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605"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8"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6577965" cy="2756535"/>
                    </a:xfrm>
                    <a:prstGeom prst="rect">
                      <a:avLst/>
                    </a:prstGeom>
                    <a:noFill/>
                    <a:ln>
                      <a:noFill/>
                    </a:ln>
                  </pic:spPr>
                </pic:pic>
              </a:graphicData>
            </a:graphic>
          </wp:inline>
        </w:drawing>
      </w:r>
    </w:p>
    <w:p w:rsidR="007A74F9" w:rsidRDefault="007A74F9" w:rsidP="007C4127">
      <w:pPr>
        <w:rPr>
          <w:rFonts w:ascii="Verdana" w:hAnsi="Verdana"/>
          <w:b/>
          <w:sz w:val="36"/>
          <w:szCs w:val="36"/>
          <w:lang w:val="en-GB"/>
        </w:rPr>
      </w:pPr>
    </w:p>
    <w:p w:rsidR="007A74F9" w:rsidRDefault="007A74F9" w:rsidP="007C4127">
      <w:pPr>
        <w:rPr>
          <w:rFonts w:ascii="Verdana" w:hAnsi="Verdana"/>
          <w:b/>
          <w:sz w:val="36"/>
          <w:szCs w:val="36"/>
          <w:lang w:val="en-GB"/>
        </w:rPr>
      </w:pPr>
    </w:p>
    <w:p w:rsidR="007A74F9" w:rsidRPr="004755E3" w:rsidRDefault="007A74F9" w:rsidP="007C4127">
      <w:pPr>
        <w:rPr>
          <w:rFonts w:ascii="Verdana" w:hAnsi="Verdana"/>
          <w:b/>
          <w:sz w:val="32"/>
          <w:szCs w:val="36"/>
          <w:lang w:val="en-GB"/>
        </w:rPr>
      </w:pPr>
    </w:p>
    <w:p w:rsidR="007A74F9" w:rsidRPr="004755E3" w:rsidRDefault="007A74F9" w:rsidP="007C4127">
      <w:pPr>
        <w:rPr>
          <w:rFonts w:ascii="Verdana" w:hAnsi="Verdana"/>
          <w:b/>
          <w:sz w:val="32"/>
          <w:szCs w:val="36"/>
          <w:lang w:val="en-GB"/>
        </w:rPr>
      </w:pPr>
    </w:p>
    <w:p w:rsidR="007A74F9" w:rsidRPr="004755E3" w:rsidRDefault="007A74F9" w:rsidP="007C4127">
      <w:pPr>
        <w:rPr>
          <w:rFonts w:ascii="Verdana" w:hAnsi="Verdana"/>
          <w:b/>
          <w:sz w:val="32"/>
          <w:szCs w:val="36"/>
          <w:lang w:val="en-GB"/>
        </w:rPr>
      </w:pPr>
    </w:p>
    <w:p w:rsidR="00E63E0F" w:rsidRPr="004755E3" w:rsidRDefault="00E63E0F" w:rsidP="007C4127">
      <w:pPr>
        <w:rPr>
          <w:rFonts w:ascii="Verdana" w:hAnsi="Verdana"/>
          <w:b/>
          <w:sz w:val="32"/>
          <w:szCs w:val="36"/>
          <w:lang w:val="en-GB"/>
        </w:rPr>
      </w:pPr>
    </w:p>
    <w:p w:rsidR="005F4ADD" w:rsidRPr="004755E3" w:rsidRDefault="005F4ADD" w:rsidP="007C4127">
      <w:pPr>
        <w:rPr>
          <w:rFonts w:ascii="Verdana" w:hAnsi="Verdana"/>
          <w:b/>
          <w:sz w:val="32"/>
          <w:szCs w:val="36"/>
          <w:lang w:val="en-GB"/>
        </w:rPr>
      </w:pPr>
    </w:p>
    <w:p w:rsidR="009A4C79" w:rsidRPr="004755E3" w:rsidRDefault="009A4C79" w:rsidP="007C4127">
      <w:pPr>
        <w:rPr>
          <w:rFonts w:ascii="Verdana" w:hAnsi="Verdana"/>
          <w:b/>
          <w:sz w:val="32"/>
          <w:szCs w:val="36"/>
          <w:lang w:val="en-GB"/>
        </w:rPr>
      </w:pPr>
    </w:p>
    <w:p w:rsidR="009A4C79" w:rsidRPr="004755E3" w:rsidRDefault="009A4C79" w:rsidP="007C4127">
      <w:pPr>
        <w:rPr>
          <w:rFonts w:ascii="Verdana" w:hAnsi="Verdana"/>
          <w:b/>
          <w:sz w:val="32"/>
          <w:szCs w:val="36"/>
          <w:lang w:val="en-GB"/>
        </w:rPr>
      </w:pPr>
    </w:p>
    <w:p w:rsidR="005F4ADD" w:rsidRDefault="005F4ADD" w:rsidP="007C4127">
      <w:pPr>
        <w:rPr>
          <w:rFonts w:ascii="Verdana" w:hAnsi="Verdana"/>
          <w:b/>
          <w:sz w:val="36"/>
          <w:szCs w:val="36"/>
          <w:lang w:val="en-GB"/>
        </w:rPr>
      </w:pPr>
    </w:p>
    <w:p w:rsidR="007A74F9" w:rsidRDefault="007A74F9" w:rsidP="007C4127">
      <w:pPr>
        <w:rPr>
          <w:rFonts w:ascii="Verdana" w:hAnsi="Verdana"/>
          <w:b/>
          <w:sz w:val="36"/>
          <w:szCs w:val="36"/>
          <w:lang w:val="en-GB"/>
        </w:rPr>
      </w:pPr>
    </w:p>
    <w:p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9"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5991225" cy="2211070"/>
                    </a:xfrm>
                    <a:prstGeom prst="rect">
                      <a:avLst/>
                    </a:prstGeom>
                    <a:noFill/>
                    <a:ln>
                      <a:noFill/>
                    </a:ln>
                  </pic:spPr>
                </pic:pic>
              </a:graphicData>
            </a:graphic>
          </wp:inline>
        </w:drawing>
      </w:r>
    </w:p>
    <w:p w:rsidR="007A74F9" w:rsidRDefault="007A74F9" w:rsidP="007C4127">
      <w:pPr>
        <w:rPr>
          <w:rFonts w:ascii="Verdana" w:hAnsi="Verdana"/>
          <w:b/>
          <w:sz w:val="20"/>
          <w:szCs w:val="36"/>
          <w:lang w:val="en-GB"/>
        </w:rPr>
      </w:pPr>
    </w:p>
    <w:p w:rsidR="0002409F" w:rsidRDefault="0002409F" w:rsidP="007C4127">
      <w:pPr>
        <w:rPr>
          <w:rFonts w:ascii="Verdana" w:hAnsi="Verdana"/>
          <w:b/>
          <w:sz w:val="20"/>
          <w:szCs w:val="36"/>
          <w:lang w:val="en-GB"/>
        </w:rPr>
      </w:pPr>
    </w:p>
    <w:p w:rsidR="0002409F" w:rsidRDefault="0002409F" w:rsidP="007C4127">
      <w:pPr>
        <w:rPr>
          <w:rFonts w:ascii="Verdana" w:hAnsi="Verdana"/>
          <w:b/>
          <w:sz w:val="20"/>
          <w:szCs w:val="36"/>
          <w:lang w:val="en-GB"/>
        </w:rPr>
      </w:pPr>
    </w:p>
    <w:p w:rsidR="0002409F" w:rsidRPr="0002409F" w:rsidRDefault="0002409F" w:rsidP="007C4127">
      <w:pPr>
        <w:rPr>
          <w:rFonts w:ascii="Verdana" w:hAnsi="Verdana"/>
          <w:b/>
          <w:sz w:val="20"/>
          <w:szCs w:val="36"/>
          <w:lang w:val="en-GB"/>
        </w:rPr>
      </w:pPr>
    </w:p>
    <w:p w:rsidR="0002409F" w:rsidRPr="0002409F" w:rsidRDefault="0002409F" w:rsidP="007C4127">
      <w:pPr>
        <w:rPr>
          <w:rFonts w:ascii="Verdana" w:hAnsi="Verdana"/>
          <w:b/>
          <w:sz w:val="20"/>
          <w:szCs w:val="36"/>
          <w:lang w:val="en-GB"/>
        </w:rPr>
      </w:pPr>
    </w:p>
    <w:p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B875CE">
        <w:rPr>
          <w:rFonts w:ascii="Verdana" w:hAnsi="Verdana"/>
          <w:b/>
          <w:i/>
          <w:sz w:val="48"/>
          <w:szCs w:val="48"/>
        </w:rPr>
        <w:t>06</w:t>
      </w:r>
    </w:p>
    <w:p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B875CE">
        <w:rPr>
          <w:rFonts w:ascii="Verdana" w:hAnsi="Verdana"/>
          <w:sz w:val="32"/>
          <w:szCs w:val="32"/>
        </w:rPr>
        <w:t>06.02</w:t>
      </w:r>
      <w:r w:rsidR="002014F4">
        <w:rPr>
          <w:rFonts w:ascii="Verdana" w:hAnsi="Verdana"/>
          <w:sz w:val="32"/>
          <w:szCs w:val="32"/>
        </w:rPr>
        <w:t>.</w:t>
      </w:r>
      <w:r w:rsidR="002C698E">
        <w:rPr>
          <w:rFonts w:ascii="Verdana" w:hAnsi="Verdana"/>
          <w:sz w:val="32"/>
          <w:szCs w:val="32"/>
        </w:rPr>
        <w:t>201</w:t>
      </w:r>
      <w:r w:rsidR="00093BC8">
        <w:rPr>
          <w:rFonts w:ascii="Verdana" w:hAnsi="Verdana"/>
          <w:sz w:val="32"/>
          <w:szCs w:val="32"/>
        </w:rPr>
        <w:t>4</w:t>
      </w:r>
    </w:p>
    <w:p w:rsidR="005F4ADD" w:rsidRDefault="005F4ADD" w:rsidP="007C4127">
      <w:pPr>
        <w:jc w:val="center"/>
        <w:rPr>
          <w:rFonts w:ascii="Verdana" w:hAnsi="Verdana"/>
          <w:sz w:val="14"/>
          <w:szCs w:val="32"/>
        </w:rPr>
      </w:pPr>
    </w:p>
    <w:p w:rsidR="00807515" w:rsidRDefault="00505B07" w:rsidP="007C4127">
      <w:pPr>
        <w:jc w:val="center"/>
        <w:rPr>
          <w:rFonts w:ascii="Verdana" w:hAnsi="Verdana"/>
          <w:szCs w:val="28"/>
        </w:rPr>
      </w:pPr>
      <w:r>
        <w:rPr>
          <w:rFonts w:ascii="Verdana" w:hAnsi="Verdana"/>
          <w:b/>
          <w:i/>
          <w:noProof/>
          <w:sz w:val="44"/>
          <w:szCs w:val="44"/>
        </w:rPr>
        <w:lastRenderedPageBreak/>
        <w:drawing>
          <wp:inline distT="0" distB="0" distL="0" distR="0">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0"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2620645" cy="504825"/>
                    </a:xfrm>
                    <a:prstGeom prst="rect">
                      <a:avLst/>
                    </a:prstGeom>
                    <a:noFill/>
                    <a:ln>
                      <a:noFill/>
                    </a:ln>
                  </pic:spPr>
                </pic:pic>
              </a:graphicData>
            </a:graphic>
          </wp:inline>
        </w:drawing>
      </w:r>
    </w:p>
    <w:p w:rsidR="00D55D04" w:rsidRPr="00C851AD" w:rsidRDefault="00D55D04" w:rsidP="007C4127">
      <w:pPr>
        <w:rPr>
          <w:rFonts w:ascii="Verdana" w:hAnsi="Verdana"/>
          <w:b/>
          <w:sz w:val="10"/>
          <w:szCs w:val="10"/>
          <w:u w:val="single"/>
        </w:rPr>
      </w:pPr>
    </w:p>
    <w:p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xml:space="preserve">, danach gelangen Sie direkt zur </w:t>
      </w:r>
      <w:proofErr w:type="gramStart"/>
      <w:r w:rsidR="00D55D04" w:rsidRPr="00395DC5">
        <w:rPr>
          <w:rFonts w:ascii="Verdana" w:hAnsi="Verdana"/>
          <w:sz w:val="22"/>
          <w:szCs w:val="18"/>
        </w:rPr>
        <w:t xml:space="preserve">entsprechende Stelle im </w:t>
      </w:r>
      <w:proofErr w:type="spellStart"/>
      <w:r w:rsidR="00D55D04" w:rsidRPr="00395DC5">
        <w:rPr>
          <w:rFonts w:ascii="Verdana" w:hAnsi="Verdana"/>
          <w:sz w:val="22"/>
          <w:szCs w:val="18"/>
        </w:rPr>
        <w:t>word</w:t>
      </w:r>
      <w:proofErr w:type="spellEnd"/>
      <w:r w:rsidR="00D55D04" w:rsidRPr="00395DC5">
        <w:rPr>
          <w:rFonts w:ascii="Verdana" w:hAnsi="Verdana"/>
          <w:sz w:val="22"/>
          <w:szCs w:val="18"/>
        </w:rPr>
        <w:t>-Dokument</w:t>
      </w:r>
      <w:proofErr w:type="gramEnd"/>
      <w:r w:rsidR="00D55D04" w:rsidRPr="00395DC5">
        <w:rPr>
          <w:rFonts w:ascii="Verdana" w:hAnsi="Verdana"/>
          <w:sz w:val="22"/>
          <w:szCs w:val="18"/>
        </w:rPr>
        <w:t>.</w:t>
      </w:r>
    </w:p>
    <w:p w:rsidR="00752FBD" w:rsidRDefault="00752FBD" w:rsidP="007C4127">
      <w:pPr>
        <w:ind w:left="993" w:right="878"/>
        <w:rPr>
          <w:rFonts w:ascii="Verdana" w:hAnsi="Verdana"/>
          <w:color w:val="808080"/>
          <w:sz w:val="18"/>
          <w:szCs w:val="18"/>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tblPr>
      <w:tblGrid>
        <w:gridCol w:w="7915"/>
        <w:gridCol w:w="644"/>
        <w:gridCol w:w="1666"/>
      </w:tblGrid>
      <w:tr w:rsidR="00267DC5" w:rsidTr="00900A31">
        <w:trPr>
          <w:trHeight w:val="369"/>
          <w:jc w:val="center"/>
        </w:trPr>
        <w:tc>
          <w:tcPr>
            <w:tcW w:w="7915" w:type="dxa"/>
            <w:vAlign w:val="center"/>
          </w:tcPr>
          <w:p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Terminkalender</w:t>
            </w:r>
          </w:p>
        </w:tc>
        <w:tc>
          <w:tcPr>
            <w:tcW w:w="644" w:type="dxa"/>
            <w:vAlign w:val="center"/>
          </w:tcPr>
          <w:p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AB0009"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AB0009" w:rsidRPr="005B25CD">
              <w:rPr>
                <w:rFonts w:ascii="Verdana" w:hAnsi="Verdana"/>
                <w:sz w:val="32"/>
                <w:szCs w:val="32"/>
              </w:rPr>
            </w:r>
            <w:r w:rsidR="00AB0009" w:rsidRPr="005B25CD">
              <w:rPr>
                <w:rFonts w:ascii="Verdana" w:hAnsi="Verdana"/>
                <w:sz w:val="32"/>
                <w:szCs w:val="32"/>
              </w:rPr>
              <w:fldChar w:fldCharType="separate"/>
            </w:r>
            <w:r w:rsidR="000E64D3">
              <w:rPr>
                <w:rFonts w:ascii="Verdana" w:hAnsi="Verdana"/>
                <w:noProof/>
                <w:sz w:val="32"/>
                <w:szCs w:val="32"/>
              </w:rPr>
              <w:t>3</w:t>
            </w:r>
            <w:r w:rsidR="00AB0009" w:rsidRPr="005B25CD">
              <w:rPr>
                <w:rFonts w:ascii="Verdana" w:hAnsi="Verdana"/>
                <w:sz w:val="32"/>
                <w:szCs w:val="32"/>
              </w:rPr>
              <w:fldChar w:fldCharType="end"/>
            </w:r>
          </w:p>
        </w:tc>
      </w:tr>
      <w:tr w:rsidR="00267DC5" w:rsidTr="00900A31">
        <w:trPr>
          <w:trHeight w:val="369"/>
          <w:jc w:val="center"/>
        </w:trPr>
        <w:tc>
          <w:tcPr>
            <w:tcW w:w="7915" w:type="dxa"/>
            <w:vAlign w:val="center"/>
          </w:tcPr>
          <w:p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AB0009"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AB0009" w:rsidRPr="005B25CD">
              <w:rPr>
                <w:rFonts w:ascii="Verdana" w:hAnsi="Verdana"/>
                <w:sz w:val="32"/>
                <w:szCs w:val="32"/>
              </w:rPr>
            </w:r>
            <w:r w:rsidR="00AB0009" w:rsidRPr="005B25CD">
              <w:rPr>
                <w:rFonts w:ascii="Verdana" w:hAnsi="Verdana"/>
                <w:sz w:val="32"/>
                <w:szCs w:val="32"/>
              </w:rPr>
              <w:fldChar w:fldCharType="separate"/>
            </w:r>
            <w:r w:rsidR="000E64D3">
              <w:rPr>
                <w:rFonts w:ascii="Verdana" w:hAnsi="Verdana"/>
                <w:noProof/>
                <w:sz w:val="32"/>
                <w:szCs w:val="32"/>
              </w:rPr>
              <w:t>4</w:t>
            </w:r>
            <w:r w:rsidR="00AB0009" w:rsidRPr="005B25CD">
              <w:rPr>
                <w:rFonts w:ascii="Verdana" w:hAnsi="Verdana"/>
                <w:sz w:val="32"/>
                <w:szCs w:val="32"/>
              </w:rPr>
              <w:fldChar w:fldCharType="end"/>
            </w:r>
          </w:p>
        </w:tc>
      </w:tr>
    </w:tbl>
    <w:p w:rsidR="0051282B" w:rsidRPr="006502C5" w:rsidRDefault="0051282B" w:rsidP="007C4127">
      <w:pPr>
        <w:rPr>
          <w:rFonts w:ascii="Verdana" w:hAnsi="Verdana"/>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tblPr>
      <w:tblGrid>
        <w:gridCol w:w="7915"/>
        <w:gridCol w:w="644"/>
        <w:gridCol w:w="1666"/>
      </w:tblGrid>
      <w:tr w:rsidR="0051282B" w:rsidTr="00900A31">
        <w:trPr>
          <w:trHeight w:val="369"/>
          <w:jc w:val="center"/>
        </w:trPr>
        <w:tc>
          <w:tcPr>
            <w:tcW w:w="10225" w:type="dxa"/>
            <w:gridSpan w:val="3"/>
            <w:vAlign w:val="center"/>
          </w:tcPr>
          <w:p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rsidTr="00900A31">
        <w:trPr>
          <w:trHeight w:val="369"/>
          <w:jc w:val="center"/>
        </w:trPr>
        <w:tc>
          <w:tcPr>
            <w:tcW w:w="7915" w:type="dxa"/>
            <w:vAlign w:val="center"/>
          </w:tcPr>
          <w:p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AB0009" w:rsidRPr="005B25CD">
              <w:rPr>
                <w:rFonts w:ascii="Verdana" w:hAnsi="Verdana"/>
                <w:sz w:val="32"/>
                <w:szCs w:val="32"/>
              </w:rPr>
              <w:fldChar w:fldCharType="begin"/>
            </w:r>
            <w:r w:rsidR="005B25CD" w:rsidRPr="005B25CD">
              <w:rPr>
                <w:rFonts w:ascii="Verdana" w:hAnsi="Verdana"/>
                <w:sz w:val="32"/>
                <w:szCs w:val="32"/>
              </w:rPr>
              <w:instrText xml:space="preserve"> PAGEREF Mitteilungen_Präsidium \h </w:instrText>
            </w:r>
            <w:r w:rsidR="00AB0009" w:rsidRPr="005B25CD">
              <w:rPr>
                <w:rFonts w:ascii="Verdana" w:hAnsi="Verdana"/>
                <w:sz w:val="32"/>
                <w:szCs w:val="32"/>
              </w:rPr>
            </w:r>
            <w:r w:rsidR="00AB0009" w:rsidRPr="005B25CD">
              <w:rPr>
                <w:rFonts w:ascii="Verdana" w:hAnsi="Verdana"/>
                <w:sz w:val="32"/>
                <w:szCs w:val="32"/>
              </w:rPr>
              <w:fldChar w:fldCharType="separate"/>
            </w:r>
            <w:r w:rsidR="000E64D3">
              <w:rPr>
                <w:rFonts w:ascii="Verdana" w:hAnsi="Verdana"/>
                <w:noProof/>
                <w:sz w:val="32"/>
                <w:szCs w:val="32"/>
              </w:rPr>
              <w:t>5</w:t>
            </w:r>
            <w:r w:rsidR="00AB0009" w:rsidRPr="005B25CD">
              <w:rPr>
                <w:rFonts w:ascii="Verdana" w:hAnsi="Verdana"/>
                <w:sz w:val="32"/>
                <w:szCs w:val="32"/>
              </w:rPr>
              <w:fldChar w:fldCharType="end"/>
            </w:r>
          </w:p>
        </w:tc>
      </w:tr>
      <w:tr w:rsidR="00900A31" w:rsidTr="00900A31">
        <w:trPr>
          <w:trHeight w:val="369"/>
          <w:jc w:val="center"/>
        </w:trPr>
        <w:tc>
          <w:tcPr>
            <w:tcW w:w="7915" w:type="dxa"/>
            <w:vAlign w:val="center"/>
          </w:tcPr>
          <w:p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AB0009" w:rsidRPr="005B25CD">
              <w:rPr>
                <w:rFonts w:ascii="Verdana" w:hAnsi="Verdana"/>
                <w:sz w:val="32"/>
                <w:szCs w:val="32"/>
              </w:rPr>
              <w:fldChar w:fldCharType="begin"/>
            </w:r>
            <w:r w:rsidRPr="005B25CD">
              <w:rPr>
                <w:rFonts w:ascii="Verdana" w:hAnsi="Verdana"/>
                <w:sz w:val="32"/>
                <w:szCs w:val="32"/>
              </w:rPr>
              <w:instrText xml:space="preserve"> PAGEREF Mitteilungen_GS \h </w:instrText>
            </w:r>
            <w:r w:rsidR="00AB0009" w:rsidRPr="005B25CD">
              <w:rPr>
                <w:rFonts w:ascii="Verdana" w:hAnsi="Verdana"/>
                <w:sz w:val="32"/>
                <w:szCs w:val="32"/>
              </w:rPr>
            </w:r>
            <w:r w:rsidR="00AB0009" w:rsidRPr="005B25CD">
              <w:rPr>
                <w:rFonts w:ascii="Verdana" w:hAnsi="Verdana"/>
                <w:sz w:val="32"/>
                <w:szCs w:val="32"/>
              </w:rPr>
              <w:fldChar w:fldCharType="separate"/>
            </w:r>
            <w:r w:rsidR="000E64D3">
              <w:rPr>
                <w:rFonts w:ascii="Verdana" w:hAnsi="Verdana"/>
                <w:noProof/>
                <w:sz w:val="32"/>
                <w:szCs w:val="32"/>
              </w:rPr>
              <w:t>8</w:t>
            </w:r>
            <w:r w:rsidR="00AB0009" w:rsidRPr="005B25CD">
              <w:rPr>
                <w:rFonts w:ascii="Verdana" w:hAnsi="Verdana"/>
                <w:sz w:val="32"/>
                <w:szCs w:val="32"/>
              </w:rPr>
              <w:fldChar w:fldCharType="end"/>
            </w:r>
          </w:p>
        </w:tc>
      </w:tr>
      <w:tr w:rsidR="0051282B" w:rsidTr="00AB234E">
        <w:trPr>
          <w:trHeight w:val="369"/>
          <w:jc w:val="center"/>
        </w:trPr>
        <w:tc>
          <w:tcPr>
            <w:tcW w:w="7915" w:type="dxa"/>
            <w:shd w:val="clear" w:color="auto" w:fill="auto"/>
            <w:vAlign w:val="center"/>
          </w:tcPr>
          <w:p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rsidR="0051282B" w:rsidRDefault="000E64D3" w:rsidP="00AB234E">
            <w:pPr>
              <w:jc w:val="center"/>
              <w:rPr>
                <w:rFonts w:ascii="Verdana" w:hAnsi="Verdana"/>
                <w:sz w:val="32"/>
                <w:szCs w:val="32"/>
              </w:rPr>
            </w:pPr>
            <w:r>
              <w:rPr>
                <w:rFonts w:ascii="Verdana" w:hAnsi="Verdana"/>
                <w:sz w:val="22"/>
                <w:szCs w:val="22"/>
              </w:rPr>
              <w:t>-</w:t>
            </w:r>
          </w:p>
        </w:tc>
      </w:tr>
      <w:tr w:rsidR="0051282B" w:rsidTr="00900A31">
        <w:trPr>
          <w:trHeight w:val="369"/>
          <w:jc w:val="center"/>
        </w:trPr>
        <w:tc>
          <w:tcPr>
            <w:tcW w:w="7915" w:type="dxa"/>
            <w:vAlign w:val="center"/>
          </w:tcPr>
          <w:p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allgemein</w:t>
            </w:r>
            <w:r w:rsidRPr="00AB5957">
              <w:rPr>
                <w:rFonts w:ascii="Verdana" w:hAnsi="Verdana"/>
                <w:sz w:val="24"/>
                <w:szCs w:val="24"/>
              </w:rPr>
              <w:t xml:space="preserve"> </w:t>
            </w:r>
          </w:p>
        </w:tc>
        <w:tc>
          <w:tcPr>
            <w:tcW w:w="644" w:type="dxa"/>
            <w:vAlign w:val="center"/>
          </w:tcPr>
          <w:p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51282B" w:rsidRDefault="000E64D3" w:rsidP="007C4127">
            <w:pPr>
              <w:jc w:val="center"/>
              <w:rPr>
                <w:rFonts w:ascii="Verdana" w:hAnsi="Verdana"/>
                <w:sz w:val="32"/>
                <w:szCs w:val="32"/>
              </w:rPr>
            </w:pPr>
            <w:r>
              <w:rPr>
                <w:rFonts w:ascii="Verdana" w:hAnsi="Verdana"/>
                <w:sz w:val="22"/>
                <w:szCs w:val="22"/>
              </w:rPr>
              <w:t>-</w:t>
            </w:r>
          </w:p>
        </w:tc>
      </w:tr>
      <w:tr w:rsidR="00395DC5" w:rsidTr="00395DC5">
        <w:trPr>
          <w:trHeight w:val="369"/>
          <w:jc w:val="center"/>
        </w:trPr>
        <w:tc>
          <w:tcPr>
            <w:tcW w:w="7915" w:type="dxa"/>
            <w:vAlign w:val="center"/>
          </w:tcPr>
          <w:p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Erdinger Alkoholfrei Pfalzpokal </w:t>
            </w:r>
          </w:p>
        </w:tc>
        <w:tc>
          <w:tcPr>
            <w:tcW w:w="644" w:type="dxa"/>
            <w:vAlign w:val="center"/>
          </w:tcPr>
          <w:p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rsidR="00395DC5" w:rsidRDefault="000E64D3" w:rsidP="00476E46">
            <w:pPr>
              <w:jc w:val="center"/>
              <w:rPr>
                <w:rFonts w:ascii="Verdana" w:hAnsi="Verdana"/>
                <w:sz w:val="32"/>
                <w:szCs w:val="32"/>
              </w:rPr>
            </w:pPr>
            <w:r>
              <w:rPr>
                <w:rFonts w:ascii="Verdana" w:hAnsi="Verdana"/>
                <w:sz w:val="22"/>
                <w:szCs w:val="22"/>
              </w:rPr>
              <w:t>-</w:t>
            </w:r>
          </w:p>
        </w:tc>
      </w:tr>
      <w:tr w:rsidR="0051282B" w:rsidTr="00900A31">
        <w:trPr>
          <w:trHeight w:val="369"/>
          <w:jc w:val="center"/>
        </w:trPr>
        <w:tc>
          <w:tcPr>
            <w:tcW w:w="7915" w:type="dxa"/>
            <w:vAlign w:val="center"/>
          </w:tcPr>
          <w:p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51282B" w:rsidRDefault="000E64D3" w:rsidP="007C4127">
            <w:pPr>
              <w:jc w:val="center"/>
              <w:rPr>
                <w:rFonts w:ascii="Verdana" w:hAnsi="Verdana"/>
                <w:sz w:val="32"/>
                <w:szCs w:val="32"/>
              </w:rPr>
            </w:pPr>
            <w:r>
              <w:rPr>
                <w:rFonts w:ascii="Verdana" w:hAnsi="Verdana"/>
                <w:sz w:val="22"/>
                <w:szCs w:val="22"/>
              </w:rPr>
              <w:t>-</w:t>
            </w:r>
          </w:p>
        </w:tc>
      </w:tr>
      <w:tr w:rsidR="0051282B" w:rsidTr="00900A31">
        <w:trPr>
          <w:trHeight w:val="369"/>
          <w:jc w:val="center"/>
        </w:trPr>
        <w:tc>
          <w:tcPr>
            <w:tcW w:w="7915" w:type="dxa"/>
            <w:vAlign w:val="center"/>
          </w:tcPr>
          <w:p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51282B" w:rsidRDefault="000E64D3" w:rsidP="007C4127">
            <w:pPr>
              <w:jc w:val="center"/>
              <w:rPr>
                <w:rFonts w:ascii="Verdana" w:hAnsi="Verdana"/>
                <w:sz w:val="32"/>
                <w:szCs w:val="32"/>
              </w:rPr>
            </w:pPr>
            <w:r>
              <w:rPr>
                <w:rFonts w:ascii="Verdana" w:hAnsi="Verdana"/>
                <w:sz w:val="22"/>
                <w:szCs w:val="22"/>
              </w:rPr>
              <w:t>-</w:t>
            </w:r>
          </w:p>
        </w:tc>
      </w:tr>
      <w:tr w:rsidR="00395DC5" w:rsidTr="00395DC5">
        <w:trPr>
          <w:trHeight w:val="369"/>
          <w:jc w:val="center"/>
        </w:trPr>
        <w:tc>
          <w:tcPr>
            <w:tcW w:w="7915" w:type="dxa"/>
            <w:vAlign w:val="center"/>
          </w:tcPr>
          <w:p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rsidR="00395DC5" w:rsidRDefault="000E64D3" w:rsidP="00BB1FBB">
            <w:pPr>
              <w:jc w:val="center"/>
              <w:rPr>
                <w:rFonts w:ascii="Verdana" w:hAnsi="Verdana"/>
                <w:sz w:val="32"/>
                <w:szCs w:val="32"/>
              </w:rPr>
            </w:pPr>
            <w:r>
              <w:rPr>
                <w:rFonts w:ascii="Verdana" w:hAnsi="Verdana"/>
                <w:sz w:val="22"/>
                <w:szCs w:val="22"/>
              </w:rPr>
              <w:t>-</w:t>
            </w:r>
          </w:p>
        </w:tc>
      </w:tr>
      <w:tr w:rsidR="0051282B" w:rsidTr="00900A31">
        <w:trPr>
          <w:trHeight w:val="369"/>
          <w:jc w:val="center"/>
        </w:trPr>
        <w:tc>
          <w:tcPr>
            <w:tcW w:w="7915" w:type="dxa"/>
            <w:vAlign w:val="center"/>
          </w:tcPr>
          <w:p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51282B" w:rsidRDefault="000E64D3" w:rsidP="007C4127">
            <w:pPr>
              <w:jc w:val="center"/>
              <w:rPr>
                <w:rFonts w:ascii="Verdana" w:hAnsi="Verdana"/>
                <w:sz w:val="32"/>
                <w:szCs w:val="32"/>
              </w:rPr>
            </w:pPr>
            <w:r>
              <w:rPr>
                <w:rFonts w:ascii="Verdana" w:hAnsi="Verdana"/>
                <w:sz w:val="22"/>
                <w:szCs w:val="22"/>
              </w:rPr>
              <w:t>-</w:t>
            </w:r>
          </w:p>
        </w:tc>
      </w:tr>
      <w:tr w:rsidR="0051282B" w:rsidTr="00900A31">
        <w:trPr>
          <w:trHeight w:val="369"/>
          <w:jc w:val="center"/>
        </w:trPr>
        <w:tc>
          <w:tcPr>
            <w:tcW w:w="7915" w:type="dxa"/>
            <w:vAlign w:val="center"/>
          </w:tcPr>
          <w:p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51282B" w:rsidRDefault="000E64D3" w:rsidP="007C4127">
            <w:pPr>
              <w:jc w:val="center"/>
              <w:rPr>
                <w:rFonts w:ascii="Verdana" w:hAnsi="Verdana"/>
                <w:sz w:val="32"/>
                <w:szCs w:val="32"/>
              </w:rPr>
            </w:pPr>
            <w:r>
              <w:rPr>
                <w:rFonts w:ascii="Verdana" w:hAnsi="Verdana"/>
                <w:sz w:val="22"/>
                <w:szCs w:val="22"/>
              </w:rPr>
              <w:t>-</w:t>
            </w:r>
          </w:p>
        </w:tc>
      </w:tr>
      <w:tr w:rsidR="0002409F" w:rsidRPr="00D8430B" w:rsidTr="00900A31">
        <w:trPr>
          <w:trHeight w:val="369"/>
          <w:jc w:val="center"/>
        </w:trPr>
        <w:tc>
          <w:tcPr>
            <w:tcW w:w="7915" w:type="dxa"/>
            <w:shd w:val="clear" w:color="auto" w:fill="auto"/>
            <w:vAlign w:val="center"/>
          </w:tcPr>
          <w:p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rsidR="0002409F" w:rsidRPr="00D8430B" w:rsidRDefault="000E64D3" w:rsidP="007C4127">
            <w:pPr>
              <w:jc w:val="center"/>
              <w:rPr>
                <w:rFonts w:ascii="Verdana" w:hAnsi="Verdana"/>
                <w:sz w:val="32"/>
                <w:szCs w:val="32"/>
              </w:rPr>
            </w:pPr>
            <w:r>
              <w:rPr>
                <w:rFonts w:ascii="Verdana" w:hAnsi="Verdana"/>
                <w:sz w:val="22"/>
                <w:szCs w:val="22"/>
              </w:rPr>
              <w:t>-</w:t>
            </w:r>
          </w:p>
        </w:tc>
      </w:tr>
      <w:tr w:rsidR="0051282B" w:rsidRPr="00D8430B" w:rsidTr="00900A31">
        <w:trPr>
          <w:trHeight w:val="369"/>
          <w:jc w:val="center"/>
        </w:trPr>
        <w:tc>
          <w:tcPr>
            <w:tcW w:w="7915" w:type="dxa"/>
            <w:shd w:val="clear" w:color="auto" w:fill="auto"/>
            <w:vAlign w:val="center"/>
          </w:tcPr>
          <w:p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rsidR="0051282B" w:rsidRPr="00D8430B" w:rsidRDefault="000E64D3" w:rsidP="007C4127">
            <w:pPr>
              <w:jc w:val="center"/>
              <w:rPr>
                <w:rFonts w:ascii="Verdana" w:hAnsi="Verdana"/>
                <w:sz w:val="32"/>
                <w:szCs w:val="32"/>
              </w:rPr>
            </w:pPr>
            <w:r>
              <w:rPr>
                <w:rFonts w:ascii="Verdana" w:hAnsi="Verdana"/>
                <w:sz w:val="22"/>
                <w:szCs w:val="22"/>
              </w:rPr>
              <w:t>-</w:t>
            </w:r>
          </w:p>
        </w:tc>
      </w:tr>
      <w:tr w:rsidR="00CA130D" w:rsidTr="00900A31">
        <w:trPr>
          <w:trHeight w:val="369"/>
          <w:jc w:val="center"/>
        </w:trPr>
        <w:tc>
          <w:tcPr>
            <w:tcW w:w="7915" w:type="dxa"/>
            <w:shd w:val="clear" w:color="auto" w:fill="auto"/>
            <w:vAlign w:val="center"/>
          </w:tcPr>
          <w:p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rsidR="00CA130D" w:rsidRDefault="00CA130D"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AB0009" w:rsidRPr="00D8430B">
              <w:rPr>
                <w:rFonts w:ascii="Verdana" w:hAnsi="Verdana"/>
                <w:sz w:val="32"/>
                <w:szCs w:val="32"/>
              </w:rPr>
              <w:fldChar w:fldCharType="begin"/>
            </w:r>
            <w:r w:rsidR="005B25CD" w:rsidRPr="00D8430B">
              <w:rPr>
                <w:rFonts w:ascii="Verdana" w:hAnsi="Verdana"/>
                <w:sz w:val="32"/>
                <w:szCs w:val="32"/>
              </w:rPr>
              <w:instrText xml:space="preserve"> PAGEREF Mitteilungen_SPT \h </w:instrText>
            </w:r>
            <w:r w:rsidR="00AB0009" w:rsidRPr="00D8430B">
              <w:rPr>
                <w:rFonts w:ascii="Verdana" w:hAnsi="Verdana"/>
                <w:sz w:val="32"/>
                <w:szCs w:val="32"/>
              </w:rPr>
            </w:r>
            <w:r w:rsidR="00AB0009" w:rsidRPr="00D8430B">
              <w:rPr>
                <w:rFonts w:ascii="Verdana" w:hAnsi="Verdana"/>
                <w:sz w:val="32"/>
                <w:szCs w:val="32"/>
              </w:rPr>
              <w:fldChar w:fldCharType="separate"/>
            </w:r>
            <w:r w:rsidR="000E64D3">
              <w:rPr>
                <w:rFonts w:ascii="Verdana" w:hAnsi="Verdana"/>
                <w:noProof/>
                <w:sz w:val="32"/>
                <w:szCs w:val="32"/>
              </w:rPr>
              <w:t>9</w:t>
            </w:r>
            <w:r w:rsidR="00AB0009" w:rsidRPr="00D8430B">
              <w:rPr>
                <w:rFonts w:ascii="Verdana" w:hAnsi="Verdana"/>
                <w:sz w:val="32"/>
                <w:szCs w:val="32"/>
              </w:rPr>
              <w:fldChar w:fldCharType="end"/>
            </w:r>
          </w:p>
        </w:tc>
      </w:tr>
      <w:tr w:rsidR="008C6658" w:rsidTr="00900A31">
        <w:trPr>
          <w:trHeight w:val="369"/>
          <w:jc w:val="center"/>
        </w:trPr>
        <w:tc>
          <w:tcPr>
            <w:tcW w:w="7915" w:type="dxa"/>
            <w:shd w:val="clear" w:color="auto" w:fill="auto"/>
            <w:vAlign w:val="center"/>
          </w:tcPr>
          <w:p w:rsidR="008C6658" w:rsidRPr="003A5D1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8C6658" w:rsidRPr="003A5D1B">
              <w:rPr>
                <w:rFonts w:ascii="Verdana" w:hAnsi="Verdana"/>
                <w:sz w:val="24"/>
                <w:szCs w:val="24"/>
              </w:rPr>
              <w:t>Torwartstützpunkte Pfalz</w:t>
            </w:r>
          </w:p>
        </w:tc>
        <w:tc>
          <w:tcPr>
            <w:tcW w:w="644" w:type="dxa"/>
            <w:shd w:val="clear" w:color="auto" w:fill="auto"/>
            <w:vAlign w:val="center"/>
          </w:tcPr>
          <w:p w:rsidR="008C6658" w:rsidRPr="003A5D1B" w:rsidRDefault="008C6658" w:rsidP="00395DC5">
            <w:pPr>
              <w:jc w:val="center"/>
              <w:rPr>
                <w:rFonts w:ascii="Verdana" w:hAnsi="Verdana"/>
                <w:sz w:val="32"/>
                <w:szCs w:val="32"/>
              </w:rPr>
            </w:pPr>
            <w:r w:rsidRPr="003A5D1B">
              <w:rPr>
                <w:rFonts w:ascii="Verdana" w:hAnsi="Verdana"/>
                <w:sz w:val="32"/>
                <w:szCs w:val="32"/>
              </w:rPr>
              <w:sym w:font="Wingdings" w:char="F0E0"/>
            </w:r>
          </w:p>
        </w:tc>
        <w:tc>
          <w:tcPr>
            <w:tcW w:w="1666" w:type="dxa"/>
            <w:shd w:val="clear" w:color="auto" w:fill="auto"/>
            <w:vAlign w:val="center"/>
          </w:tcPr>
          <w:p w:rsidR="008C6658" w:rsidRDefault="000E64D3" w:rsidP="003A5D1B">
            <w:pPr>
              <w:jc w:val="center"/>
              <w:rPr>
                <w:rFonts w:ascii="Verdana" w:hAnsi="Verdana"/>
                <w:sz w:val="32"/>
                <w:szCs w:val="32"/>
              </w:rPr>
            </w:pPr>
            <w:r>
              <w:rPr>
                <w:rFonts w:ascii="Verdana" w:hAnsi="Verdana"/>
                <w:sz w:val="22"/>
                <w:szCs w:val="22"/>
              </w:rPr>
              <w:t>-</w:t>
            </w:r>
          </w:p>
        </w:tc>
      </w:tr>
      <w:tr w:rsidR="00CA130D" w:rsidTr="00900A31">
        <w:trPr>
          <w:trHeight w:val="369"/>
          <w:jc w:val="center"/>
        </w:trPr>
        <w:tc>
          <w:tcPr>
            <w:tcW w:w="7915" w:type="dxa"/>
            <w:vAlign w:val="center"/>
          </w:tcPr>
          <w:p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CA130D" w:rsidRDefault="000E64D3" w:rsidP="007C4127">
            <w:pPr>
              <w:jc w:val="center"/>
              <w:rPr>
                <w:rFonts w:ascii="Verdana" w:hAnsi="Verdana"/>
                <w:sz w:val="32"/>
                <w:szCs w:val="32"/>
              </w:rPr>
            </w:pPr>
            <w:r>
              <w:rPr>
                <w:rFonts w:ascii="Verdana" w:hAnsi="Verdana"/>
                <w:sz w:val="22"/>
                <w:szCs w:val="22"/>
              </w:rPr>
              <w:t>-</w:t>
            </w:r>
          </w:p>
        </w:tc>
      </w:tr>
    </w:tbl>
    <w:p w:rsidR="00CA130D" w:rsidRPr="006502C5" w:rsidRDefault="00CA130D" w:rsidP="007C4127">
      <w:pPr>
        <w:rPr>
          <w:rFonts w:ascii="Verdana" w:hAnsi="Verdana"/>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tblPr>
      <w:tblGrid>
        <w:gridCol w:w="7915"/>
        <w:gridCol w:w="644"/>
        <w:gridCol w:w="1666"/>
      </w:tblGrid>
      <w:tr w:rsidR="00432320" w:rsidTr="00900A31">
        <w:trPr>
          <w:trHeight w:val="369"/>
          <w:jc w:val="center"/>
        </w:trPr>
        <w:tc>
          <w:tcPr>
            <w:tcW w:w="9003" w:type="dxa"/>
            <w:gridSpan w:val="3"/>
            <w:vAlign w:val="center"/>
          </w:tcPr>
          <w:p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rsidTr="00900A31">
        <w:trPr>
          <w:trHeight w:val="369"/>
          <w:jc w:val="center"/>
        </w:trPr>
        <w:tc>
          <w:tcPr>
            <w:tcW w:w="6969" w:type="dxa"/>
            <w:vAlign w:val="center"/>
          </w:tcPr>
          <w:p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rsidR="00AB5957" w:rsidRDefault="000E64D3" w:rsidP="007C4127">
            <w:pPr>
              <w:jc w:val="center"/>
              <w:rPr>
                <w:rFonts w:ascii="Verdana" w:hAnsi="Verdana"/>
                <w:sz w:val="32"/>
                <w:szCs w:val="32"/>
              </w:rPr>
            </w:pPr>
            <w:r>
              <w:rPr>
                <w:rFonts w:ascii="Verdana" w:hAnsi="Verdana"/>
                <w:sz w:val="22"/>
                <w:szCs w:val="22"/>
              </w:rPr>
              <w:t>-</w:t>
            </w:r>
          </w:p>
        </w:tc>
      </w:tr>
      <w:tr w:rsidR="00E22DEA" w:rsidTr="00900A31">
        <w:trPr>
          <w:trHeight w:val="369"/>
          <w:jc w:val="center"/>
        </w:trPr>
        <w:tc>
          <w:tcPr>
            <w:tcW w:w="6969" w:type="dxa"/>
            <w:vAlign w:val="center"/>
          </w:tcPr>
          <w:p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rsidR="00E22DEA" w:rsidRPr="00AB5957" w:rsidRDefault="000E64D3" w:rsidP="007C4127">
            <w:pPr>
              <w:jc w:val="center"/>
              <w:rPr>
                <w:rFonts w:ascii="Verdana" w:hAnsi="Verdana"/>
                <w:sz w:val="22"/>
                <w:szCs w:val="22"/>
              </w:rPr>
            </w:pPr>
            <w:r>
              <w:rPr>
                <w:rFonts w:ascii="Verdana" w:hAnsi="Verdana"/>
                <w:sz w:val="22"/>
                <w:szCs w:val="22"/>
              </w:rPr>
              <w:t>-</w:t>
            </w:r>
          </w:p>
        </w:tc>
      </w:tr>
      <w:tr w:rsidR="00752FBD" w:rsidTr="00900A31">
        <w:trPr>
          <w:trHeight w:val="369"/>
          <w:jc w:val="center"/>
        </w:trPr>
        <w:tc>
          <w:tcPr>
            <w:tcW w:w="6969" w:type="dxa"/>
            <w:vAlign w:val="center"/>
          </w:tcPr>
          <w:p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rsidR="00752FBD" w:rsidRPr="00AB5957" w:rsidRDefault="00752FBD" w:rsidP="007C4127">
            <w:pPr>
              <w:jc w:val="center"/>
              <w:rPr>
                <w:rFonts w:ascii="Verdana" w:hAnsi="Verdana"/>
                <w:sz w:val="22"/>
                <w:szCs w:val="22"/>
              </w:rPr>
            </w:pPr>
            <w:r w:rsidRPr="00EE2884">
              <w:rPr>
                <w:rFonts w:ascii="Verdana" w:hAnsi="Verdana"/>
                <w:sz w:val="22"/>
                <w:szCs w:val="22"/>
              </w:rPr>
              <w:t>Seite</w:t>
            </w:r>
            <w:r>
              <w:rPr>
                <w:rFonts w:ascii="Verdana" w:hAnsi="Verdana"/>
                <w:sz w:val="22"/>
                <w:szCs w:val="22"/>
              </w:rPr>
              <w:t xml:space="preserve"> </w:t>
            </w:r>
            <w:r w:rsidR="00AB0009" w:rsidRPr="005B25CD">
              <w:rPr>
                <w:rFonts w:ascii="Verdana" w:hAnsi="Verdana"/>
                <w:sz w:val="32"/>
                <w:szCs w:val="32"/>
              </w:rPr>
              <w:fldChar w:fldCharType="begin"/>
            </w:r>
            <w:r w:rsidR="005B25CD" w:rsidRPr="005B25CD">
              <w:rPr>
                <w:rFonts w:ascii="Verdana" w:hAnsi="Verdana"/>
                <w:sz w:val="32"/>
                <w:szCs w:val="32"/>
              </w:rPr>
              <w:instrText xml:space="preserve"> PAGEREF Urteile_Männer \h </w:instrText>
            </w:r>
            <w:r w:rsidR="00AB0009" w:rsidRPr="005B25CD">
              <w:rPr>
                <w:rFonts w:ascii="Verdana" w:hAnsi="Verdana"/>
                <w:sz w:val="32"/>
                <w:szCs w:val="32"/>
              </w:rPr>
            </w:r>
            <w:r w:rsidR="00AB0009" w:rsidRPr="005B25CD">
              <w:rPr>
                <w:rFonts w:ascii="Verdana" w:hAnsi="Verdana"/>
                <w:sz w:val="32"/>
                <w:szCs w:val="32"/>
              </w:rPr>
              <w:fldChar w:fldCharType="separate"/>
            </w:r>
            <w:r w:rsidR="000E64D3">
              <w:rPr>
                <w:rFonts w:ascii="Verdana" w:hAnsi="Verdana"/>
                <w:noProof/>
                <w:sz w:val="32"/>
                <w:szCs w:val="32"/>
              </w:rPr>
              <w:t>17</w:t>
            </w:r>
            <w:r w:rsidR="00AB0009" w:rsidRPr="005B25CD">
              <w:rPr>
                <w:rFonts w:ascii="Verdana" w:hAnsi="Verdana"/>
                <w:sz w:val="32"/>
                <w:szCs w:val="32"/>
              </w:rPr>
              <w:fldChar w:fldCharType="end"/>
            </w:r>
          </w:p>
        </w:tc>
      </w:tr>
      <w:tr w:rsidR="00F25390" w:rsidTr="00900A31">
        <w:trPr>
          <w:trHeight w:val="369"/>
          <w:jc w:val="center"/>
        </w:trPr>
        <w:tc>
          <w:tcPr>
            <w:tcW w:w="6969" w:type="dxa"/>
            <w:vAlign w:val="center"/>
          </w:tcPr>
          <w:p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rsidR="00AB5957" w:rsidRPr="00AB5957" w:rsidRDefault="000E64D3" w:rsidP="007C4127">
            <w:pPr>
              <w:jc w:val="center"/>
              <w:rPr>
                <w:rFonts w:ascii="Verdana" w:hAnsi="Verdana"/>
                <w:sz w:val="22"/>
                <w:szCs w:val="22"/>
              </w:rPr>
            </w:pPr>
            <w:r>
              <w:rPr>
                <w:rFonts w:ascii="Verdana" w:hAnsi="Verdana"/>
                <w:sz w:val="22"/>
                <w:szCs w:val="22"/>
              </w:rPr>
              <w:t>-</w:t>
            </w:r>
          </w:p>
        </w:tc>
      </w:tr>
      <w:tr w:rsidR="00F25390" w:rsidTr="00900A31">
        <w:trPr>
          <w:trHeight w:val="369"/>
          <w:jc w:val="center"/>
        </w:trPr>
        <w:tc>
          <w:tcPr>
            <w:tcW w:w="6969" w:type="dxa"/>
            <w:vAlign w:val="center"/>
          </w:tcPr>
          <w:p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rsidR="00986B7F" w:rsidRPr="00AB5957" w:rsidRDefault="00986B7F"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AB0009" w:rsidRPr="005B25CD">
              <w:rPr>
                <w:rFonts w:ascii="Verdana" w:hAnsi="Verdana"/>
                <w:sz w:val="32"/>
                <w:szCs w:val="32"/>
              </w:rPr>
              <w:fldChar w:fldCharType="begin"/>
            </w:r>
            <w:r w:rsidR="005B25CD" w:rsidRPr="005B25CD">
              <w:rPr>
                <w:rFonts w:ascii="Verdana" w:hAnsi="Verdana"/>
                <w:sz w:val="32"/>
                <w:szCs w:val="32"/>
              </w:rPr>
              <w:instrText xml:space="preserve"> PAGEREF Urteile_mJ \h </w:instrText>
            </w:r>
            <w:r w:rsidR="00AB0009" w:rsidRPr="005B25CD">
              <w:rPr>
                <w:rFonts w:ascii="Verdana" w:hAnsi="Verdana"/>
                <w:sz w:val="32"/>
                <w:szCs w:val="32"/>
              </w:rPr>
            </w:r>
            <w:r w:rsidR="00AB0009" w:rsidRPr="005B25CD">
              <w:rPr>
                <w:rFonts w:ascii="Verdana" w:hAnsi="Verdana"/>
                <w:sz w:val="32"/>
                <w:szCs w:val="32"/>
              </w:rPr>
              <w:fldChar w:fldCharType="separate"/>
            </w:r>
            <w:r w:rsidR="000E64D3">
              <w:rPr>
                <w:rFonts w:ascii="Verdana" w:hAnsi="Verdana"/>
                <w:noProof/>
                <w:sz w:val="32"/>
                <w:szCs w:val="32"/>
              </w:rPr>
              <w:t>18</w:t>
            </w:r>
            <w:r w:rsidR="00AB0009" w:rsidRPr="005B25CD">
              <w:rPr>
                <w:rFonts w:ascii="Verdana" w:hAnsi="Verdana"/>
                <w:sz w:val="32"/>
                <w:szCs w:val="32"/>
              </w:rPr>
              <w:fldChar w:fldCharType="end"/>
            </w:r>
          </w:p>
        </w:tc>
      </w:tr>
      <w:tr w:rsidR="00C851AD" w:rsidTr="00900A31">
        <w:trPr>
          <w:trHeight w:val="369"/>
          <w:jc w:val="center"/>
        </w:trPr>
        <w:tc>
          <w:tcPr>
            <w:tcW w:w="6969" w:type="dxa"/>
            <w:vAlign w:val="center"/>
          </w:tcPr>
          <w:p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rsidR="00C851AD" w:rsidRPr="00AB5957" w:rsidRDefault="00C851AD"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AB0009" w:rsidRPr="005B25CD">
              <w:rPr>
                <w:rFonts w:ascii="Verdana" w:hAnsi="Verdana"/>
                <w:sz w:val="32"/>
                <w:szCs w:val="32"/>
              </w:rPr>
              <w:fldChar w:fldCharType="begin"/>
            </w:r>
            <w:r w:rsidR="005B25CD" w:rsidRPr="005B25CD">
              <w:rPr>
                <w:rFonts w:ascii="Verdana" w:hAnsi="Verdana"/>
                <w:sz w:val="32"/>
                <w:szCs w:val="32"/>
              </w:rPr>
              <w:instrText xml:space="preserve"> PAGEREF Urteile_wJ \h </w:instrText>
            </w:r>
            <w:r w:rsidR="00AB0009" w:rsidRPr="005B25CD">
              <w:rPr>
                <w:rFonts w:ascii="Verdana" w:hAnsi="Verdana"/>
                <w:sz w:val="32"/>
                <w:szCs w:val="32"/>
              </w:rPr>
            </w:r>
            <w:r w:rsidR="00AB0009" w:rsidRPr="005B25CD">
              <w:rPr>
                <w:rFonts w:ascii="Verdana" w:hAnsi="Verdana"/>
                <w:sz w:val="32"/>
                <w:szCs w:val="32"/>
              </w:rPr>
              <w:fldChar w:fldCharType="separate"/>
            </w:r>
            <w:r w:rsidR="000E64D3">
              <w:rPr>
                <w:rFonts w:ascii="Verdana" w:hAnsi="Verdana"/>
                <w:noProof/>
                <w:sz w:val="32"/>
                <w:szCs w:val="32"/>
              </w:rPr>
              <w:t>20</w:t>
            </w:r>
            <w:r w:rsidR="00AB0009" w:rsidRPr="005B25CD">
              <w:rPr>
                <w:rFonts w:ascii="Verdana" w:hAnsi="Verdana"/>
                <w:sz w:val="32"/>
                <w:szCs w:val="32"/>
              </w:rPr>
              <w:fldChar w:fldCharType="end"/>
            </w:r>
          </w:p>
        </w:tc>
      </w:tr>
      <w:tr w:rsidR="00BA2DDA" w:rsidTr="00900A31">
        <w:trPr>
          <w:trHeight w:val="369"/>
          <w:jc w:val="center"/>
        </w:trPr>
        <w:tc>
          <w:tcPr>
            <w:tcW w:w="6969" w:type="dxa"/>
            <w:vAlign w:val="center"/>
          </w:tcPr>
          <w:p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rsidR="00BA2DDA" w:rsidRPr="00AB5957" w:rsidRDefault="000E64D3" w:rsidP="007C4127">
            <w:pPr>
              <w:jc w:val="center"/>
              <w:rPr>
                <w:rFonts w:ascii="Verdana" w:hAnsi="Verdana"/>
                <w:sz w:val="22"/>
                <w:szCs w:val="22"/>
              </w:rPr>
            </w:pPr>
            <w:r>
              <w:rPr>
                <w:rFonts w:ascii="Verdana" w:hAnsi="Verdana"/>
                <w:sz w:val="22"/>
                <w:szCs w:val="22"/>
              </w:rPr>
              <w:t>-</w:t>
            </w:r>
          </w:p>
        </w:tc>
      </w:tr>
    </w:tbl>
    <w:p w:rsidR="00000CCA" w:rsidRPr="006502C5" w:rsidRDefault="00000CCA" w:rsidP="007C4127">
      <w:pPr>
        <w:rPr>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tblPr>
      <w:tblGrid>
        <w:gridCol w:w="7915"/>
        <w:gridCol w:w="644"/>
        <w:gridCol w:w="1666"/>
      </w:tblGrid>
      <w:tr w:rsidR="00900A31" w:rsidTr="00900A31">
        <w:trPr>
          <w:trHeight w:val="369"/>
          <w:jc w:val="center"/>
        </w:trPr>
        <w:tc>
          <w:tcPr>
            <w:tcW w:w="7915" w:type="dxa"/>
            <w:vAlign w:val="center"/>
          </w:tcPr>
          <w:p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AB0009" w:rsidRPr="005B25CD">
              <w:rPr>
                <w:rFonts w:ascii="Verdana" w:hAnsi="Verdana"/>
                <w:sz w:val="32"/>
                <w:szCs w:val="32"/>
              </w:rPr>
              <w:fldChar w:fldCharType="begin"/>
            </w:r>
            <w:r w:rsidRPr="005B25CD">
              <w:rPr>
                <w:rFonts w:ascii="Verdana" w:hAnsi="Verdana"/>
                <w:sz w:val="32"/>
                <w:szCs w:val="32"/>
              </w:rPr>
              <w:instrText xml:space="preserve"> PAGEREF Spielverlegungen \h </w:instrText>
            </w:r>
            <w:r w:rsidR="00AB0009" w:rsidRPr="005B25CD">
              <w:rPr>
                <w:rFonts w:ascii="Verdana" w:hAnsi="Verdana"/>
                <w:sz w:val="32"/>
                <w:szCs w:val="32"/>
              </w:rPr>
            </w:r>
            <w:r w:rsidR="00AB0009" w:rsidRPr="005B25CD">
              <w:rPr>
                <w:rFonts w:ascii="Verdana" w:hAnsi="Verdana"/>
                <w:sz w:val="32"/>
                <w:szCs w:val="32"/>
              </w:rPr>
              <w:fldChar w:fldCharType="separate"/>
            </w:r>
            <w:r w:rsidR="000E64D3">
              <w:rPr>
                <w:rFonts w:ascii="Verdana" w:hAnsi="Verdana"/>
                <w:noProof/>
                <w:sz w:val="32"/>
                <w:szCs w:val="32"/>
              </w:rPr>
              <w:t>21</w:t>
            </w:r>
            <w:r w:rsidR="00AB0009" w:rsidRPr="005B25CD">
              <w:rPr>
                <w:rFonts w:ascii="Verdana" w:hAnsi="Verdana"/>
                <w:sz w:val="32"/>
                <w:szCs w:val="32"/>
              </w:rPr>
              <w:fldChar w:fldCharType="end"/>
            </w:r>
          </w:p>
        </w:tc>
      </w:tr>
      <w:tr w:rsidR="00267DC5" w:rsidTr="00900A31">
        <w:trPr>
          <w:trHeight w:val="369"/>
          <w:jc w:val="center"/>
        </w:trPr>
        <w:tc>
          <w:tcPr>
            <w:tcW w:w="7915" w:type="dxa"/>
            <w:vAlign w:val="center"/>
          </w:tcPr>
          <w:p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AB0009" w:rsidRPr="005B25CD">
              <w:rPr>
                <w:rFonts w:ascii="Verdana" w:hAnsi="Verdana"/>
                <w:sz w:val="32"/>
                <w:szCs w:val="32"/>
              </w:rPr>
              <w:fldChar w:fldCharType="begin"/>
            </w:r>
            <w:r w:rsidR="005B25CD" w:rsidRPr="005B25CD">
              <w:rPr>
                <w:rFonts w:ascii="Verdana" w:hAnsi="Verdana"/>
                <w:sz w:val="32"/>
                <w:szCs w:val="32"/>
              </w:rPr>
              <w:instrText xml:space="preserve"> PAGEREF Sonstiges \h </w:instrText>
            </w:r>
            <w:r w:rsidR="00AB0009" w:rsidRPr="005B25CD">
              <w:rPr>
                <w:rFonts w:ascii="Verdana" w:hAnsi="Verdana"/>
                <w:sz w:val="32"/>
                <w:szCs w:val="32"/>
              </w:rPr>
            </w:r>
            <w:r w:rsidR="00AB0009" w:rsidRPr="005B25CD">
              <w:rPr>
                <w:rFonts w:ascii="Verdana" w:hAnsi="Verdana"/>
                <w:sz w:val="32"/>
                <w:szCs w:val="32"/>
              </w:rPr>
              <w:fldChar w:fldCharType="separate"/>
            </w:r>
            <w:r w:rsidR="000E64D3">
              <w:rPr>
                <w:rFonts w:ascii="Verdana" w:hAnsi="Verdana"/>
                <w:noProof/>
                <w:sz w:val="32"/>
                <w:szCs w:val="32"/>
              </w:rPr>
              <w:t>23</w:t>
            </w:r>
            <w:r w:rsidR="00AB0009" w:rsidRPr="005B25CD">
              <w:rPr>
                <w:rFonts w:ascii="Verdana" w:hAnsi="Verdana"/>
                <w:sz w:val="32"/>
                <w:szCs w:val="32"/>
              </w:rPr>
              <w:fldChar w:fldCharType="end"/>
            </w:r>
          </w:p>
        </w:tc>
      </w:tr>
      <w:tr w:rsidR="00267DC5" w:rsidTr="00900A31">
        <w:trPr>
          <w:trHeight w:val="369"/>
          <w:jc w:val="center"/>
        </w:trPr>
        <w:tc>
          <w:tcPr>
            <w:tcW w:w="7915" w:type="dxa"/>
            <w:vAlign w:val="center"/>
          </w:tcPr>
          <w:p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AB0009"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AB0009" w:rsidRPr="005B25CD">
              <w:rPr>
                <w:rFonts w:ascii="Verdana" w:hAnsi="Verdana"/>
                <w:sz w:val="32"/>
                <w:szCs w:val="32"/>
              </w:rPr>
            </w:r>
            <w:r w:rsidR="00AB0009" w:rsidRPr="005B25CD">
              <w:rPr>
                <w:rFonts w:ascii="Verdana" w:hAnsi="Verdana"/>
                <w:sz w:val="32"/>
                <w:szCs w:val="32"/>
              </w:rPr>
              <w:fldChar w:fldCharType="separate"/>
            </w:r>
            <w:r w:rsidR="000E64D3">
              <w:rPr>
                <w:rFonts w:ascii="Verdana" w:hAnsi="Verdana"/>
                <w:noProof/>
                <w:sz w:val="32"/>
                <w:szCs w:val="32"/>
              </w:rPr>
              <w:t>25</w:t>
            </w:r>
            <w:r w:rsidR="00AB0009" w:rsidRPr="005B25CD">
              <w:rPr>
                <w:rFonts w:ascii="Verdana" w:hAnsi="Verdana"/>
                <w:sz w:val="32"/>
                <w:szCs w:val="32"/>
              </w:rPr>
              <w:fldChar w:fldCharType="end"/>
            </w:r>
          </w:p>
        </w:tc>
      </w:tr>
      <w:tr w:rsidR="00267DC5" w:rsidTr="00900A31">
        <w:trPr>
          <w:trHeight w:val="369"/>
          <w:jc w:val="center"/>
        </w:trPr>
        <w:tc>
          <w:tcPr>
            <w:tcW w:w="7915" w:type="dxa"/>
            <w:vAlign w:val="center"/>
          </w:tcPr>
          <w:p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AB0009"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AB0009" w:rsidRPr="005B25CD">
              <w:rPr>
                <w:rFonts w:ascii="Verdana" w:hAnsi="Verdana"/>
                <w:sz w:val="32"/>
                <w:szCs w:val="32"/>
              </w:rPr>
            </w:r>
            <w:r w:rsidR="00AB0009" w:rsidRPr="005B25CD">
              <w:rPr>
                <w:rFonts w:ascii="Verdana" w:hAnsi="Verdana"/>
                <w:sz w:val="32"/>
                <w:szCs w:val="32"/>
              </w:rPr>
              <w:fldChar w:fldCharType="separate"/>
            </w:r>
            <w:r w:rsidR="000E64D3">
              <w:rPr>
                <w:rFonts w:ascii="Verdana" w:hAnsi="Verdana"/>
                <w:noProof/>
                <w:sz w:val="32"/>
                <w:szCs w:val="32"/>
              </w:rPr>
              <w:t>26</w:t>
            </w:r>
            <w:r w:rsidR="00AB0009" w:rsidRPr="005B25CD">
              <w:rPr>
                <w:rFonts w:ascii="Verdana" w:hAnsi="Verdana"/>
                <w:sz w:val="32"/>
                <w:szCs w:val="32"/>
              </w:rPr>
              <w:fldChar w:fldCharType="end"/>
            </w:r>
          </w:p>
        </w:tc>
      </w:tr>
    </w:tbl>
    <w:p w:rsidR="000E64D3" w:rsidRDefault="000E64D3" w:rsidP="007C4127">
      <w:pPr>
        <w:jc w:val="center"/>
        <w:outlineLvl w:val="0"/>
        <w:rPr>
          <w:rFonts w:ascii="Verdana" w:hAnsi="Verdana"/>
          <w:b/>
          <w:i/>
          <w:sz w:val="44"/>
          <w:szCs w:val="44"/>
          <w:u w:val="single"/>
        </w:rPr>
      </w:pPr>
    </w:p>
    <w:p w:rsidR="00807515" w:rsidRDefault="00505B07" w:rsidP="007C4127">
      <w:pPr>
        <w:jc w:val="center"/>
        <w:outlineLvl w:val="0"/>
        <w:rPr>
          <w:rFonts w:ascii="Verdana" w:hAnsi="Verdana"/>
          <w:b/>
          <w:i/>
          <w:sz w:val="44"/>
          <w:szCs w:val="44"/>
          <w:u w:val="single"/>
        </w:rPr>
      </w:pPr>
      <w:r>
        <w:rPr>
          <w:rFonts w:ascii="Verdana" w:hAnsi="Verdana"/>
          <w:b/>
          <w:i/>
          <w:noProof/>
          <w:sz w:val="44"/>
          <w:szCs w:val="44"/>
        </w:rPr>
        <w:lastRenderedPageBreak/>
        <w:drawing>
          <wp:inline distT="0" distB="0" distL="0" distR="0">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1"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2484120" cy="491490"/>
                    </a:xfrm>
                    <a:prstGeom prst="rect">
                      <a:avLst/>
                    </a:prstGeom>
                    <a:noFill/>
                    <a:ln>
                      <a:noFill/>
                    </a:ln>
                  </pic:spPr>
                </pic:pic>
              </a:graphicData>
            </a:graphic>
          </wp:inline>
        </w:drawing>
      </w:r>
      <w:bookmarkStart w:id="0" w:name="Terminkalender"/>
      <w:bookmarkEnd w:id="0"/>
    </w:p>
    <w:p w:rsidR="00050E38" w:rsidRPr="00050E38" w:rsidRDefault="00050E38" w:rsidP="007C4127">
      <w:pPr>
        <w:jc w:val="center"/>
        <w:outlineLvl w:val="0"/>
        <w:rPr>
          <w:rFonts w:ascii="Verdana" w:hAnsi="Verdana"/>
          <w:i/>
          <w:sz w:val="20"/>
        </w:rPr>
      </w:pPr>
      <w:r w:rsidRPr="00050E38">
        <w:rPr>
          <w:rFonts w:ascii="Verdana" w:hAnsi="Verdana"/>
          <w:i/>
          <w:sz w:val="20"/>
        </w:rPr>
        <w:t>Der komplette Terminkalender kann auf der PfHV-Homepage heruntergeladen werden:</w:t>
      </w:r>
    </w:p>
    <w:p w:rsidR="00807515" w:rsidRPr="00380BD5" w:rsidRDefault="00380BD5" w:rsidP="007C4127">
      <w:pPr>
        <w:jc w:val="center"/>
        <w:rPr>
          <w:rFonts w:ascii="Verdana" w:hAnsi="Verdana"/>
          <w:i/>
          <w:sz w:val="20"/>
          <w:szCs w:val="22"/>
        </w:rPr>
      </w:pPr>
      <w:r w:rsidRPr="00380BD5">
        <w:rPr>
          <w:rFonts w:ascii="Verdana" w:hAnsi="Verdana"/>
          <w:i/>
          <w:sz w:val="20"/>
        </w:rPr>
        <w:t>http://www.pfhv.de/html/Service/Terminkalender.htm</w:t>
      </w:r>
    </w:p>
    <w:p w:rsidR="00807515" w:rsidRPr="00050E38" w:rsidRDefault="00807515" w:rsidP="007C4127">
      <w:pPr>
        <w:jc w:val="center"/>
        <w:rPr>
          <w:rFonts w:ascii="Verdana" w:hAnsi="Verdana"/>
          <w:sz w:val="22"/>
          <w:szCs w:val="22"/>
        </w:rPr>
      </w:pPr>
    </w:p>
    <w:tbl>
      <w:tblPr>
        <w:tblW w:w="10520" w:type="dxa"/>
        <w:tblInd w:w="55" w:type="dxa"/>
        <w:tblCellMar>
          <w:left w:w="70" w:type="dxa"/>
          <w:right w:w="70" w:type="dxa"/>
        </w:tblCellMar>
        <w:tblLook w:val="04A0"/>
      </w:tblPr>
      <w:tblGrid>
        <w:gridCol w:w="509"/>
        <w:gridCol w:w="1060"/>
        <w:gridCol w:w="760"/>
        <w:gridCol w:w="760"/>
        <w:gridCol w:w="7440"/>
      </w:tblGrid>
      <w:tr w:rsidR="001F5528" w:rsidRPr="001F5528" w:rsidTr="001F5528">
        <w:trPr>
          <w:trHeight w:val="375"/>
        </w:trPr>
        <w:tc>
          <w:tcPr>
            <w:tcW w:w="500" w:type="dxa"/>
            <w:tcBorders>
              <w:top w:val="single" w:sz="12" w:space="0" w:color="auto"/>
              <w:left w:val="single" w:sz="12" w:space="0" w:color="auto"/>
              <w:bottom w:val="single" w:sz="4" w:space="0" w:color="auto"/>
              <w:right w:val="single" w:sz="4" w:space="0" w:color="auto"/>
            </w:tcBorders>
            <w:shd w:val="clear" w:color="000000" w:fill="000000"/>
            <w:noWrap/>
            <w:vAlign w:val="center"/>
            <w:hideMark/>
          </w:tcPr>
          <w:p w:rsidR="001F5528" w:rsidRPr="001F5528" w:rsidRDefault="001F5528" w:rsidP="001F5528">
            <w:pPr>
              <w:jc w:val="center"/>
              <w:rPr>
                <w:rFonts w:ascii="Verdana" w:hAnsi="Verdana" w:cs="Arial"/>
                <w:b/>
                <w:bCs/>
                <w:color w:val="FFFFFF"/>
                <w:sz w:val="18"/>
                <w:szCs w:val="18"/>
              </w:rPr>
            </w:pPr>
            <w:r w:rsidRPr="001F5528">
              <w:rPr>
                <w:rFonts w:ascii="Verdana" w:hAnsi="Verdana" w:cs="Arial"/>
                <w:b/>
                <w:bCs/>
                <w:color w:val="FFFFFF"/>
                <w:sz w:val="18"/>
                <w:szCs w:val="18"/>
              </w:rPr>
              <w:t>Tag</w:t>
            </w:r>
          </w:p>
        </w:tc>
        <w:tc>
          <w:tcPr>
            <w:tcW w:w="1060" w:type="dxa"/>
            <w:tcBorders>
              <w:top w:val="single" w:sz="12" w:space="0" w:color="auto"/>
              <w:left w:val="nil"/>
              <w:bottom w:val="single" w:sz="4" w:space="0" w:color="auto"/>
              <w:right w:val="single" w:sz="4" w:space="0" w:color="auto"/>
            </w:tcBorders>
            <w:shd w:val="clear" w:color="000000" w:fill="000000"/>
            <w:noWrap/>
            <w:vAlign w:val="center"/>
            <w:hideMark/>
          </w:tcPr>
          <w:p w:rsidR="001F5528" w:rsidRPr="001F5528" w:rsidRDefault="001F5528" w:rsidP="001F5528">
            <w:pPr>
              <w:jc w:val="center"/>
              <w:rPr>
                <w:rFonts w:ascii="Verdana" w:hAnsi="Verdana" w:cs="Arial"/>
                <w:b/>
                <w:bCs/>
                <w:color w:val="FFFFFF"/>
                <w:sz w:val="18"/>
                <w:szCs w:val="18"/>
              </w:rPr>
            </w:pPr>
            <w:r w:rsidRPr="001F5528">
              <w:rPr>
                <w:rFonts w:ascii="Verdana" w:hAnsi="Verdana" w:cs="Arial"/>
                <w:b/>
                <w:bCs/>
                <w:color w:val="FFFFFF"/>
                <w:sz w:val="18"/>
                <w:szCs w:val="18"/>
              </w:rPr>
              <w:t>Datum</w:t>
            </w:r>
          </w:p>
        </w:tc>
        <w:tc>
          <w:tcPr>
            <w:tcW w:w="760" w:type="dxa"/>
            <w:tcBorders>
              <w:top w:val="single" w:sz="12" w:space="0" w:color="auto"/>
              <w:left w:val="nil"/>
              <w:bottom w:val="single" w:sz="4" w:space="0" w:color="auto"/>
              <w:right w:val="single" w:sz="4" w:space="0" w:color="auto"/>
            </w:tcBorders>
            <w:shd w:val="clear" w:color="000000" w:fill="000000"/>
            <w:noWrap/>
            <w:vAlign w:val="center"/>
            <w:hideMark/>
          </w:tcPr>
          <w:p w:rsidR="001F5528" w:rsidRPr="001F5528" w:rsidRDefault="001F5528" w:rsidP="001F5528">
            <w:pPr>
              <w:jc w:val="center"/>
              <w:rPr>
                <w:rFonts w:ascii="Verdana" w:hAnsi="Verdana" w:cs="Arial"/>
                <w:b/>
                <w:bCs/>
                <w:color w:val="FFFFFF"/>
                <w:sz w:val="18"/>
                <w:szCs w:val="18"/>
              </w:rPr>
            </w:pPr>
            <w:r w:rsidRPr="001F5528">
              <w:rPr>
                <w:rFonts w:ascii="Verdana" w:hAnsi="Verdana" w:cs="Arial"/>
                <w:b/>
                <w:bCs/>
                <w:color w:val="FFFFFF"/>
                <w:sz w:val="18"/>
                <w:szCs w:val="18"/>
              </w:rPr>
              <w:t>von</w:t>
            </w:r>
          </w:p>
        </w:tc>
        <w:tc>
          <w:tcPr>
            <w:tcW w:w="760" w:type="dxa"/>
            <w:tcBorders>
              <w:top w:val="single" w:sz="12" w:space="0" w:color="auto"/>
              <w:left w:val="nil"/>
              <w:bottom w:val="single" w:sz="4" w:space="0" w:color="auto"/>
              <w:right w:val="single" w:sz="4" w:space="0" w:color="auto"/>
            </w:tcBorders>
            <w:shd w:val="clear" w:color="000000" w:fill="000000"/>
            <w:noWrap/>
            <w:vAlign w:val="center"/>
            <w:hideMark/>
          </w:tcPr>
          <w:p w:rsidR="001F5528" w:rsidRPr="001F5528" w:rsidRDefault="001F5528" w:rsidP="001F5528">
            <w:pPr>
              <w:jc w:val="center"/>
              <w:rPr>
                <w:rFonts w:ascii="Verdana" w:hAnsi="Verdana" w:cs="Arial"/>
                <w:b/>
                <w:bCs/>
                <w:color w:val="FFFFFF"/>
                <w:sz w:val="18"/>
                <w:szCs w:val="18"/>
              </w:rPr>
            </w:pPr>
            <w:r w:rsidRPr="001F5528">
              <w:rPr>
                <w:rFonts w:ascii="Verdana" w:hAnsi="Verdana" w:cs="Arial"/>
                <w:b/>
                <w:bCs/>
                <w:color w:val="FFFFFF"/>
                <w:sz w:val="18"/>
                <w:szCs w:val="18"/>
              </w:rPr>
              <w:t>bis</w:t>
            </w:r>
          </w:p>
        </w:tc>
        <w:tc>
          <w:tcPr>
            <w:tcW w:w="7440" w:type="dxa"/>
            <w:tcBorders>
              <w:top w:val="single" w:sz="12" w:space="0" w:color="auto"/>
              <w:left w:val="nil"/>
              <w:bottom w:val="single" w:sz="4" w:space="0" w:color="auto"/>
              <w:right w:val="single" w:sz="12" w:space="0" w:color="auto"/>
            </w:tcBorders>
            <w:shd w:val="clear" w:color="000000" w:fill="000000"/>
            <w:noWrap/>
            <w:vAlign w:val="center"/>
            <w:hideMark/>
          </w:tcPr>
          <w:p w:rsidR="001F5528" w:rsidRPr="001F5528" w:rsidRDefault="001F5528" w:rsidP="001F5528">
            <w:pPr>
              <w:jc w:val="center"/>
              <w:rPr>
                <w:rFonts w:ascii="Verdana" w:hAnsi="Verdana" w:cs="Arial"/>
                <w:b/>
                <w:bCs/>
                <w:color w:val="FFFFFF"/>
                <w:sz w:val="18"/>
                <w:szCs w:val="18"/>
              </w:rPr>
            </w:pPr>
            <w:r w:rsidRPr="001F5528">
              <w:rPr>
                <w:rFonts w:ascii="Verdana" w:hAnsi="Verdana" w:cs="Arial"/>
                <w:b/>
                <w:bCs/>
                <w:color w:val="FFFFFF"/>
                <w:sz w:val="18"/>
                <w:szCs w:val="18"/>
              </w:rPr>
              <w:t>Veranstaltung (Pfälzer Handball-Verband)</w:t>
            </w:r>
          </w:p>
        </w:tc>
      </w:tr>
      <w:tr w:rsidR="001F5528" w:rsidRPr="001F5528" w:rsidTr="001F5528">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1F5528" w:rsidRPr="001F5528" w:rsidRDefault="001F5528" w:rsidP="001F5528">
            <w:pPr>
              <w:jc w:val="center"/>
              <w:rPr>
                <w:rFonts w:ascii="Verdana" w:hAnsi="Verdana" w:cs="Arial"/>
                <w:sz w:val="18"/>
                <w:szCs w:val="18"/>
              </w:rPr>
            </w:pPr>
            <w:r w:rsidRPr="001F5528">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1F5528" w:rsidRPr="001F5528" w:rsidRDefault="001F5528" w:rsidP="001F5528">
            <w:pPr>
              <w:jc w:val="center"/>
              <w:rPr>
                <w:rFonts w:ascii="Verdana" w:hAnsi="Verdana" w:cs="Arial"/>
                <w:sz w:val="18"/>
                <w:szCs w:val="18"/>
              </w:rPr>
            </w:pPr>
            <w:r w:rsidRPr="001F5528">
              <w:rPr>
                <w:rFonts w:ascii="Verdana" w:hAnsi="Verdana" w:cs="Arial"/>
                <w:sz w:val="18"/>
                <w:szCs w:val="18"/>
              </w:rPr>
              <w:t>08.02.14</w:t>
            </w:r>
          </w:p>
        </w:tc>
        <w:tc>
          <w:tcPr>
            <w:tcW w:w="760" w:type="dxa"/>
            <w:tcBorders>
              <w:top w:val="nil"/>
              <w:left w:val="nil"/>
              <w:bottom w:val="single" w:sz="4" w:space="0" w:color="auto"/>
              <w:right w:val="single" w:sz="4" w:space="0" w:color="auto"/>
            </w:tcBorders>
            <w:shd w:val="clear" w:color="auto" w:fill="auto"/>
            <w:noWrap/>
            <w:vAlign w:val="center"/>
            <w:hideMark/>
          </w:tcPr>
          <w:p w:rsidR="001F5528" w:rsidRPr="001F5528" w:rsidRDefault="001F5528" w:rsidP="001F5528">
            <w:pPr>
              <w:jc w:val="center"/>
              <w:rPr>
                <w:rFonts w:ascii="Verdana" w:hAnsi="Verdana" w:cs="Arial"/>
                <w:sz w:val="18"/>
                <w:szCs w:val="18"/>
              </w:rPr>
            </w:pPr>
            <w:r w:rsidRPr="001F5528">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1F5528" w:rsidRPr="001F5528" w:rsidRDefault="001F5528" w:rsidP="001F5528">
            <w:pPr>
              <w:jc w:val="center"/>
              <w:rPr>
                <w:rFonts w:ascii="Verdana" w:hAnsi="Verdana" w:cs="Arial"/>
                <w:sz w:val="18"/>
                <w:szCs w:val="18"/>
              </w:rPr>
            </w:pPr>
            <w:r w:rsidRPr="001F5528">
              <w:rPr>
                <w:rFonts w:ascii="Verdana" w:hAnsi="Verdana" w:cs="Arial"/>
                <w:sz w:val="18"/>
                <w:szCs w:val="18"/>
              </w:rPr>
              <w:t>11:00</w:t>
            </w:r>
          </w:p>
        </w:tc>
        <w:tc>
          <w:tcPr>
            <w:tcW w:w="7440" w:type="dxa"/>
            <w:tcBorders>
              <w:top w:val="nil"/>
              <w:left w:val="nil"/>
              <w:bottom w:val="single" w:sz="4" w:space="0" w:color="auto"/>
              <w:right w:val="single" w:sz="12" w:space="0" w:color="auto"/>
            </w:tcBorders>
            <w:shd w:val="clear" w:color="auto" w:fill="auto"/>
            <w:noWrap/>
            <w:vAlign w:val="center"/>
            <w:hideMark/>
          </w:tcPr>
          <w:p w:rsidR="001F5528" w:rsidRPr="001F5528" w:rsidRDefault="001F5528" w:rsidP="001F5528">
            <w:pPr>
              <w:rPr>
                <w:rFonts w:ascii="Verdana" w:hAnsi="Verdana" w:cs="Arial"/>
                <w:sz w:val="18"/>
                <w:szCs w:val="18"/>
              </w:rPr>
            </w:pPr>
            <w:r w:rsidRPr="001F5528">
              <w:rPr>
                <w:rFonts w:ascii="Verdana" w:hAnsi="Verdana" w:cs="Arial"/>
                <w:sz w:val="18"/>
                <w:szCs w:val="18"/>
              </w:rPr>
              <w:t>Stützpunkt-Training männlich und weiblich</w:t>
            </w:r>
          </w:p>
        </w:tc>
      </w:tr>
      <w:tr w:rsidR="001F5528" w:rsidRPr="001F5528" w:rsidTr="001F5528">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1F5528" w:rsidRPr="001F5528" w:rsidRDefault="001F5528" w:rsidP="001F5528">
            <w:pPr>
              <w:jc w:val="center"/>
              <w:rPr>
                <w:rFonts w:ascii="Verdana" w:hAnsi="Verdana" w:cs="Arial"/>
                <w:sz w:val="18"/>
                <w:szCs w:val="18"/>
              </w:rPr>
            </w:pPr>
            <w:r w:rsidRPr="001F5528">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1F5528" w:rsidRPr="001F5528" w:rsidRDefault="001F5528" w:rsidP="001F5528">
            <w:pPr>
              <w:jc w:val="center"/>
              <w:rPr>
                <w:rFonts w:ascii="Verdana" w:hAnsi="Verdana" w:cs="Arial"/>
                <w:sz w:val="18"/>
                <w:szCs w:val="18"/>
              </w:rPr>
            </w:pPr>
            <w:r w:rsidRPr="001F5528">
              <w:rPr>
                <w:rFonts w:ascii="Verdana" w:hAnsi="Verdana" w:cs="Arial"/>
                <w:sz w:val="18"/>
                <w:szCs w:val="18"/>
              </w:rPr>
              <w:t>10.02.14</w:t>
            </w:r>
          </w:p>
        </w:tc>
        <w:tc>
          <w:tcPr>
            <w:tcW w:w="760" w:type="dxa"/>
            <w:tcBorders>
              <w:top w:val="nil"/>
              <w:left w:val="nil"/>
              <w:bottom w:val="single" w:sz="4" w:space="0" w:color="auto"/>
              <w:right w:val="single" w:sz="4" w:space="0" w:color="auto"/>
            </w:tcBorders>
            <w:shd w:val="clear" w:color="auto" w:fill="auto"/>
            <w:noWrap/>
            <w:vAlign w:val="center"/>
            <w:hideMark/>
          </w:tcPr>
          <w:p w:rsidR="001F5528" w:rsidRPr="001F5528" w:rsidRDefault="001F5528" w:rsidP="001F5528">
            <w:pPr>
              <w:jc w:val="center"/>
              <w:rPr>
                <w:rFonts w:ascii="Verdana" w:hAnsi="Verdana" w:cs="Arial"/>
                <w:sz w:val="18"/>
                <w:szCs w:val="18"/>
              </w:rPr>
            </w:pPr>
            <w:r w:rsidRPr="001F5528">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1F5528" w:rsidRPr="001F5528" w:rsidRDefault="001F5528" w:rsidP="001F5528">
            <w:pPr>
              <w:jc w:val="center"/>
              <w:rPr>
                <w:rFonts w:ascii="Verdana" w:hAnsi="Verdana" w:cs="Arial"/>
                <w:sz w:val="18"/>
                <w:szCs w:val="18"/>
              </w:rPr>
            </w:pPr>
            <w:r w:rsidRPr="001F5528">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1F5528" w:rsidRPr="001F5528" w:rsidRDefault="001F5528" w:rsidP="001F5528">
            <w:pPr>
              <w:rPr>
                <w:rFonts w:ascii="Verdana" w:hAnsi="Verdana" w:cs="Arial"/>
                <w:sz w:val="18"/>
                <w:szCs w:val="18"/>
              </w:rPr>
            </w:pPr>
            <w:r w:rsidRPr="001F5528">
              <w:rPr>
                <w:rFonts w:ascii="Verdana" w:hAnsi="Verdana" w:cs="Arial"/>
                <w:sz w:val="18"/>
                <w:szCs w:val="18"/>
              </w:rPr>
              <w:t>Auswahl (zentral): w2000 Training (LLZ Haßloch)</w:t>
            </w:r>
          </w:p>
        </w:tc>
      </w:tr>
      <w:tr w:rsidR="001F5528" w:rsidRPr="001F5528" w:rsidTr="001F5528">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1F5528" w:rsidRPr="001F5528" w:rsidRDefault="001F5528" w:rsidP="001F5528">
            <w:pPr>
              <w:jc w:val="center"/>
              <w:rPr>
                <w:rFonts w:ascii="Verdana" w:hAnsi="Verdana" w:cs="Arial"/>
                <w:sz w:val="18"/>
                <w:szCs w:val="18"/>
              </w:rPr>
            </w:pPr>
            <w:r w:rsidRPr="001F5528">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1F5528" w:rsidRPr="001F5528" w:rsidRDefault="001F5528" w:rsidP="001F5528">
            <w:pPr>
              <w:jc w:val="center"/>
              <w:rPr>
                <w:rFonts w:ascii="Verdana" w:hAnsi="Verdana" w:cs="Arial"/>
                <w:sz w:val="18"/>
                <w:szCs w:val="18"/>
              </w:rPr>
            </w:pPr>
            <w:r w:rsidRPr="001F5528">
              <w:rPr>
                <w:rFonts w:ascii="Verdana" w:hAnsi="Verdana" w:cs="Arial"/>
                <w:sz w:val="18"/>
                <w:szCs w:val="18"/>
              </w:rPr>
              <w:t>10.02.14</w:t>
            </w:r>
          </w:p>
        </w:tc>
        <w:tc>
          <w:tcPr>
            <w:tcW w:w="760" w:type="dxa"/>
            <w:tcBorders>
              <w:top w:val="nil"/>
              <w:left w:val="nil"/>
              <w:bottom w:val="single" w:sz="4" w:space="0" w:color="auto"/>
              <w:right w:val="single" w:sz="4" w:space="0" w:color="auto"/>
            </w:tcBorders>
            <w:shd w:val="clear" w:color="auto" w:fill="auto"/>
            <w:noWrap/>
            <w:vAlign w:val="center"/>
            <w:hideMark/>
          </w:tcPr>
          <w:p w:rsidR="001F5528" w:rsidRPr="001F5528" w:rsidRDefault="001F5528" w:rsidP="001F5528">
            <w:pPr>
              <w:jc w:val="center"/>
              <w:rPr>
                <w:rFonts w:ascii="Verdana" w:hAnsi="Verdana" w:cs="Arial"/>
                <w:sz w:val="18"/>
                <w:szCs w:val="18"/>
              </w:rPr>
            </w:pPr>
            <w:r w:rsidRPr="001F5528">
              <w:rPr>
                <w:rFonts w:ascii="Verdana" w:hAnsi="Verdana" w:cs="Arial"/>
                <w:sz w:val="18"/>
                <w:szCs w:val="18"/>
              </w:rPr>
              <w:t>18:00</w:t>
            </w:r>
          </w:p>
        </w:tc>
        <w:tc>
          <w:tcPr>
            <w:tcW w:w="760" w:type="dxa"/>
            <w:tcBorders>
              <w:top w:val="nil"/>
              <w:left w:val="nil"/>
              <w:bottom w:val="single" w:sz="4" w:space="0" w:color="auto"/>
              <w:right w:val="single" w:sz="4" w:space="0" w:color="auto"/>
            </w:tcBorders>
            <w:shd w:val="clear" w:color="auto" w:fill="auto"/>
            <w:noWrap/>
            <w:vAlign w:val="center"/>
            <w:hideMark/>
          </w:tcPr>
          <w:p w:rsidR="001F5528" w:rsidRPr="001F5528" w:rsidRDefault="001F5528" w:rsidP="001F5528">
            <w:pPr>
              <w:jc w:val="center"/>
              <w:rPr>
                <w:rFonts w:ascii="Verdana" w:hAnsi="Verdana" w:cs="Arial"/>
                <w:sz w:val="18"/>
                <w:szCs w:val="18"/>
              </w:rPr>
            </w:pPr>
            <w:r w:rsidRPr="001F5528">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rsidR="001F5528" w:rsidRPr="001F5528" w:rsidRDefault="001F5528" w:rsidP="001F5528">
            <w:pPr>
              <w:rPr>
                <w:rFonts w:ascii="Verdana" w:hAnsi="Verdana" w:cs="Arial"/>
                <w:sz w:val="18"/>
                <w:szCs w:val="18"/>
              </w:rPr>
            </w:pPr>
            <w:proofErr w:type="spellStart"/>
            <w:r w:rsidRPr="001F5528">
              <w:rPr>
                <w:rFonts w:ascii="Verdana" w:hAnsi="Verdana" w:cs="Arial"/>
                <w:sz w:val="18"/>
                <w:szCs w:val="18"/>
              </w:rPr>
              <w:t>VSpA</w:t>
            </w:r>
            <w:proofErr w:type="spellEnd"/>
            <w:r w:rsidRPr="001F5528">
              <w:rPr>
                <w:rFonts w:ascii="Verdana" w:hAnsi="Verdana" w:cs="Arial"/>
                <w:sz w:val="18"/>
                <w:szCs w:val="18"/>
              </w:rPr>
              <w:t>-Sitzung (Sitzungszimmer Pfalzhalle)</w:t>
            </w:r>
          </w:p>
        </w:tc>
      </w:tr>
      <w:tr w:rsidR="001F5528" w:rsidRPr="001F5528" w:rsidTr="001F5528">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1F5528" w:rsidRPr="001F5528" w:rsidRDefault="001F5528" w:rsidP="001F5528">
            <w:pPr>
              <w:jc w:val="center"/>
              <w:rPr>
                <w:rFonts w:ascii="Verdana" w:hAnsi="Verdana" w:cs="Arial"/>
                <w:sz w:val="18"/>
                <w:szCs w:val="18"/>
              </w:rPr>
            </w:pPr>
            <w:r w:rsidRPr="001F5528">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rsidR="001F5528" w:rsidRPr="001F5528" w:rsidRDefault="001F5528" w:rsidP="001F5528">
            <w:pPr>
              <w:jc w:val="center"/>
              <w:rPr>
                <w:rFonts w:ascii="Verdana" w:hAnsi="Verdana" w:cs="Arial"/>
                <w:sz w:val="18"/>
                <w:szCs w:val="18"/>
              </w:rPr>
            </w:pPr>
            <w:r w:rsidRPr="001F5528">
              <w:rPr>
                <w:rFonts w:ascii="Verdana" w:hAnsi="Verdana" w:cs="Arial"/>
                <w:sz w:val="18"/>
                <w:szCs w:val="18"/>
              </w:rPr>
              <w:t>12.02.14</w:t>
            </w:r>
          </w:p>
        </w:tc>
        <w:tc>
          <w:tcPr>
            <w:tcW w:w="760" w:type="dxa"/>
            <w:tcBorders>
              <w:top w:val="nil"/>
              <w:left w:val="nil"/>
              <w:bottom w:val="single" w:sz="4" w:space="0" w:color="auto"/>
              <w:right w:val="single" w:sz="4" w:space="0" w:color="auto"/>
            </w:tcBorders>
            <w:shd w:val="clear" w:color="auto" w:fill="auto"/>
            <w:noWrap/>
            <w:vAlign w:val="center"/>
            <w:hideMark/>
          </w:tcPr>
          <w:p w:rsidR="001F5528" w:rsidRPr="001F5528" w:rsidRDefault="001F5528" w:rsidP="001F5528">
            <w:pPr>
              <w:jc w:val="center"/>
              <w:rPr>
                <w:rFonts w:ascii="Verdana" w:hAnsi="Verdana" w:cs="Arial"/>
                <w:sz w:val="18"/>
                <w:szCs w:val="18"/>
              </w:rPr>
            </w:pPr>
            <w:r w:rsidRPr="001F5528">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1F5528" w:rsidRPr="001F5528" w:rsidRDefault="001F5528" w:rsidP="001F5528">
            <w:pPr>
              <w:jc w:val="center"/>
              <w:rPr>
                <w:rFonts w:ascii="Verdana" w:hAnsi="Verdana" w:cs="Arial"/>
                <w:sz w:val="18"/>
                <w:szCs w:val="18"/>
              </w:rPr>
            </w:pPr>
            <w:r w:rsidRPr="001F5528">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1F5528" w:rsidRPr="001F5528" w:rsidRDefault="001F5528" w:rsidP="001F5528">
            <w:pPr>
              <w:rPr>
                <w:rFonts w:ascii="Verdana" w:hAnsi="Verdana" w:cs="Arial"/>
                <w:sz w:val="18"/>
                <w:szCs w:val="18"/>
              </w:rPr>
            </w:pPr>
            <w:r w:rsidRPr="001F5528">
              <w:rPr>
                <w:rFonts w:ascii="Verdana" w:hAnsi="Verdana" w:cs="Arial"/>
                <w:sz w:val="18"/>
                <w:szCs w:val="18"/>
              </w:rPr>
              <w:t>Auswahl (zentral): m99 Training (LLZ Haßloch)</w:t>
            </w:r>
          </w:p>
        </w:tc>
      </w:tr>
      <w:tr w:rsidR="001F5528" w:rsidRPr="001F5528" w:rsidTr="001F5528">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1F5528" w:rsidRPr="001F5528" w:rsidRDefault="001F5528" w:rsidP="001F5528">
            <w:pPr>
              <w:jc w:val="center"/>
              <w:rPr>
                <w:rFonts w:ascii="Verdana" w:hAnsi="Verdana" w:cs="Arial"/>
                <w:sz w:val="18"/>
                <w:szCs w:val="18"/>
              </w:rPr>
            </w:pPr>
            <w:r w:rsidRPr="001F5528">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1F5528" w:rsidRPr="001F5528" w:rsidRDefault="001F5528" w:rsidP="001F5528">
            <w:pPr>
              <w:jc w:val="center"/>
              <w:rPr>
                <w:rFonts w:ascii="Verdana" w:hAnsi="Verdana" w:cs="Arial"/>
                <w:sz w:val="18"/>
                <w:szCs w:val="18"/>
              </w:rPr>
            </w:pPr>
            <w:r w:rsidRPr="001F5528">
              <w:rPr>
                <w:rFonts w:ascii="Verdana" w:hAnsi="Verdana" w:cs="Arial"/>
                <w:sz w:val="18"/>
                <w:szCs w:val="18"/>
              </w:rPr>
              <w:t>17.02.14</w:t>
            </w:r>
          </w:p>
        </w:tc>
        <w:tc>
          <w:tcPr>
            <w:tcW w:w="760" w:type="dxa"/>
            <w:tcBorders>
              <w:top w:val="nil"/>
              <w:left w:val="nil"/>
              <w:bottom w:val="single" w:sz="4" w:space="0" w:color="auto"/>
              <w:right w:val="single" w:sz="4" w:space="0" w:color="auto"/>
            </w:tcBorders>
            <w:shd w:val="clear" w:color="auto" w:fill="auto"/>
            <w:noWrap/>
            <w:vAlign w:val="center"/>
            <w:hideMark/>
          </w:tcPr>
          <w:p w:rsidR="001F5528" w:rsidRPr="001F5528" w:rsidRDefault="001F5528" w:rsidP="001F5528">
            <w:pPr>
              <w:jc w:val="center"/>
              <w:rPr>
                <w:rFonts w:ascii="Verdana" w:hAnsi="Verdana" w:cs="Arial"/>
                <w:sz w:val="18"/>
                <w:szCs w:val="18"/>
              </w:rPr>
            </w:pPr>
            <w:r w:rsidRPr="001F5528">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1F5528" w:rsidRPr="001F5528" w:rsidRDefault="001F5528" w:rsidP="001F5528">
            <w:pPr>
              <w:jc w:val="center"/>
              <w:rPr>
                <w:rFonts w:ascii="Verdana" w:hAnsi="Verdana" w:cs="Arial"/>
                <w:sz w:val="18"/>
                <w:szCs w:val="18"/>
              </w:rPr>
            </w:pPr>
            <w:r w:rsidRPr="001F5528">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1F5528" w:rsidRPr="001F5528" w:rsidRDefault="001F5528" w:rsidP="001F5528">
            <w:pPr>
              <w:rPr>
                <w:rFonts w:ascii="Verdana" w:hAnsi="Verdana" w:cs="Arial"/>
                <w:sz w:val="18"/>
                <w:szCs w:val="18"/>
              </w:rPr>
            </w:pPr>
            <w:r w:rsidRPr="001F5528">
              <w:rPr>
                <w:rFonts w:ascii="Verdana" w:hAnsi="Verdana" w:cs="Arial"/>
                <w:sz w:val="18"/>
                <w:szCs w:val="18"/>
              </w:rPr>
              <w:t>Auswahl (zentral): w2001 Training (LLZ Haßloch)</w:t>
            </w:r>
          </w:p>
        </w:tc>
      </w:tr>
      <w:tr w:rsidR="001F5528" w:rsidRPr="001F5528" w:rsidTr="001F5528">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1F5528" w:rsidRPr="001F5528" w:rsidRDefault="001F5528" w:rsidP="001F5528">
            <w:pPr>
              <w:jc w:val="center"/>
              <w:rPr>
                <w:rFonts w:ascii="Verdana" w:hAnsi="Verdana" w:cs="Arial"/>
                <w:sz w:val="18"/>
                <w:szCs w:val="18"/>
              </w:rPr>
            </w:pPr>
            <w:r w:rsidRPr="001F5528">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1F5528" w:rsidRPr="001F5528" w:rsidRDefault="001F5528" w:rsidP="001F5528">
            <w:pPr>
              <w:jc w:val="center"/>
              <w:rPr>
                <w:rFonts w:ascii="Verdana" w:hAnsi="Verdana" w:cs="Arial"/>
                <w:sz w:val="18"/>
                <w:szCs w:val="18"/>
              </w:rPr>
            </w:pPr>
            <w:r w:rsidRPr="001F5528">
              <w:rPr>
                <w:rFonts w:ascii="Verdana" w:hAnsi="Verdana" w:cs="Arial"/>
                <w:sz w:val="18"/>
                <w:szCs w:val="18"/>
              </w:rPr>
              <w:t>17.02.14</w:t>
            </w:r>
          </w:p>
        </w:tc>
        <w:tc>
          <w:tcPr>
            <w:tcW w:w="760" w:type="dxa"/>
            <w:tcBorders>
              <w:top w:val="nil"/>
              <w:left w:val="nil"/>
              <w:bottom w:val="single" w:sz="4" w:space="0" w:color="auto"/>
              <w:right w:val="single" w:sz="4" w:space="0" w:color="auto"/>
            </w:tcBorders>
            <w:shd w:val="clear" w:color="auto" w:fill="auto"/>
            <w:noWrap/>
            <w:vAlign w:val="center"/>
            <w:hideMark/>
          </w:tcPr>
          <w:p w:rsidR="001F5528" w:rsidRPr="001F5528" w:rsidRDefault="001F5528" w:rsidP="001F5528">
            <w:pPr>
              <w:jc w:val="center"/>
              <w:rPr>
                <w:rFonts w:ascii="Verdana" w:hAnsi="Verdana" w:cs="Arial"/>
                <w:sz w:val="18"/>
                <w:szCs w:val="18"/>
              </w:rPr>
            </w:pPr>
            <w:r w:rsidRPr="001F5528">
              <w:rPr>
                <w:rFonts w:ascii="Verdana" w:hAnsi="Verdana" w:cs="Arial"/>
                <w:sz w:val="18"/>
                <w:szCs w:val="18"/>
              </w:rPr>
              <w:t>18:00</w:t>
            </w:r>
          </w:p>
        </w:tc>
        <w:tc>
          <w:tcPr>
            <w:tcW w:w="760" w:type="dxa"/>
            <w:tcBorders>
              <w:top w:val="nil"/>
              <w:left w:val="nil"/>
              <w:bottom w:val="single" w:sz="4" w:space="0" w:color="auto"/>
              <w:right w:val="single" w:sz="4" w:space="0" w:color="auto"/>
            </w:tcBorders>
            <w:shd w:val="clear" w:color="auto" w:fill="auto"/>
            <w:noWrap/>
            <w:vAlign w:val="center"/>
            <w:hideMark/>
          </w:tcPr>
          <w:p w:rsidR="001F5528" w:rsidRPr="001F5528" w:rsidRDefault="001F5528" w:rsidP="001F5528">
            <w:pPr>
              <w:jc w:val="center"/>
              <w:rPr>
                <w:rFonts w:ascii="Verdana" w:hAnsi="Verdana" w:cs="Arial"/>
                <w:sz w:val="18"/>
                <w:szCs w:val="18"/>
              </w:rPr>
            </w:pPr>
            <w:r w:rsidRPr="001F5528">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rsidR="001F5528" w:rsidRPr="001F5528" w:rsidRDefault="001F5528" w:rsidP="001F5528">
            <w:pPr>
              <w:rPr>
                <w:rFonts w:ascii="Verdana" w:hAnsi="Verdana" w:cs="Arial"/>
                <w:sz w:val="18"/>
                <w:szCs w:val="18"/>
              </w:rPr>
            </w:pPr>
            <w:r w:rsidRPr="001F5528">
              <w:rPr>
                <w:rFonts w:ascii="Verdana" w:hAnsi="Verdana" w:cs="Arial"/>
                <w:sz w:val="18"/>
                <w:szCs w:val="18"/>
              </w:rPr>
              <w:t>SR-Fortbildung für JSR U16 (LLZ Haßloch)</w:t>
            </w:r>
          </w:p>
        </w:tc>
      </w:tr>
      <w:tr w:rsidR="001F5528" w:rsidRPr="001F5528" w:rsidTr="001F5528">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1F5528" w:rsidRPr="001F5528" w:rsidRDefault="001F5528" w:rsidP="001F5528">
            <w:pPr>
              <w:jc w:val="center"/>
              <w:rPr>
                <w:rFonts w:ascii="Verdana" w:hAnsi="Verdana" w:cs="Arial"/>
                <w:sz w:val="18"/>
                <w:szCs w:val="18"/>
              </w:rPr>
            </w:pPr>
            <w:r w:rsidRPr="001F5528">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1F5528" w:rsidRPr="001F5528" w:rsidRDefault="001F5528" w:rsidP="001F5528">
            <w:pPr>
              <w:jc w:val="center"/>
              <w:rPr>
                <w:rFonts w:ascii="Verdana" w:hAnsi="Verdana" w:cs="Arial"/>
                <w:sz w:val="18"/>
                <w:szCs w:val="18"/>
              </w:rPr>
            </w:pPr>
            <w:r w:rsidRPr="001F5528">
              <w:rPr>
                <w:rFonts w:ascii="Verdana" w:hAnsi="Verdana" w:cs="Arial"/>
                <w:sz w:val="18"/>
                <w:szCs w:val="18"/>
              </w:rPr>
              <w:t>17.02.14</w:t>
            </w:r>
          </w:p>
        </w:tc>
        <w:tc>
          <w:tcPr>
            <w:tcW w:w="760" w:type="dxa"/>
            <w:tcBorders>
              <w:top w:val="nil"/>
              <w:left w:val="nil"/>
              <w:bottom w:val="single" w:sz="4" w:space="0" w:color="auto"/>
              <w:right w:val="single" w:sz="4" w:space="0" w:color="auto"/>
            </w:tcBorders>
            <w:shd w:val="clear" w:color="auto" w:fill="auto"/>
            <w:noWrap/>
            <w:vAlign w:val="center"/>
            <w:hideMark/>
          </w:tcPr>
          <w:p w:rsidR="001F5528" w:rsidRPr="001F5528" w:rsidRDefault="001F5528" w:rsidP="001F5528">
            <w:pPr>
              <w:jc w:val="center"/>
              <w:rPr>
                <w:rFonts w:ascii="Verdana" w:hAnsi="Verdana" w:cs="Arial"/>
                <w:sz w:val="18"/>
                <w:szCs w:val="18"/>
              </w:rPr>
            </w:pPr>
            <w:r w:rsidRPr="001F5528">
              <w:rPr>
                <w:rFonts w:ascii="Verdana" w:hAnsi="Verdana" w:cs="Arial"/>
                <w:sz w:val="18"/>
                <w:szCs w:val="18"/>
              </w:rPr>
              <w:t>19:00</w:t>
            </w:r>
          </w:p>
        </w:tc>
        <w:tc>
          <w:tcPr>
            <w:tcW w:w="760" w:type="dxa"/>
            <w:tcBorders>
              <w:top w:val="nil"/>
              <w:left w:val="nil"/>
              <w:bottom w:val="single" w:sz="4" w:space="0" w:color="auto"/>
              <w:right w:val="single" w:sz="4" w:space="0" w:color="auto"/>
            </w:tcBorders>
            <w:shd w:val="clear" w:color="auto" w:fill="auto"/>
            <w:noWrap/>
            <w:vAlign w:val="center"/>
            <w:hideMark/>
          </w:tcPr>
          <w:p w:rsidR="001F5528" w:rsidRPr="001F5528" w:rsidRDefault="001F5528" w:rsidP="001F5528">
            <w:pPr>
              <w:jc w:val="center"/>
              <w:rPr>
                <w:rFonts w:ascii="Verdana" w:hAnsi="Verdana" w:cs="Arial"/>
                <w:sz w:val="18"/>
                <w:szCs w:val="18"/>
              </w:rPr>
            </w:pPr>
            <w:r w:rsidRPr="001F5528">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rsidR="001F5528" w:rsidRPr="001F5528" w:rsidRDefault="001F5528" w:rsidP="001F5528">
            <w:pPr>
              <w:rPr>
                <w:rFonts w:ascii="Verdana" w:hAnsi="Verdana" w:cs="Arial"/>
                <w:sz w:val="18"/>
                <w:szCs w:val="18"/>
              </w:rPr>
            </w:pPr>
            <w:r w:rsidRPr="001F5528">
              <w:rPr>
                <w:rFonts w:ascii="Verdana" w:hAnsi="Verdana" w:cs="Arial"/>
                <w:sz w:val="18"/>
                <w:szCs w:val="18"/>
              </w:rPr>
              <w:t>Schiedsrichter-Ausschuss-Sitzung (LLZ Haßloch)</w:t>
            </w:r>
          </w:p>
        </w:tc>
      </w:tr>
      <w:tr w:rsidR="001F5528" w:rsidRPr="001F5528" w:rsidTr="001F5528">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1F5528" w:rsidRPr="001F5528" w:rsidRDefault="001F5528" w:rsidP="001F5528">
            <w:pPr>
              <w:jc w:val="center"/>
              <w:rPr>
                <w:rFonts w:ascii="Verdana" w:hAnsi="Verdana" w:cs="Arial"/>
                <w:sz w:val="18"/>
                <w:szCs w:val="18"/>
              </w:rPr>
            </w:pPr>
            <w:r w:rsidRPr="001F5528">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1F5528" w:rsidRPr="001F5528" w:rsidRDefault="001F5528" w:rsidP="001F5528">
            <w:pPr>
              <w:jc w:val="center"/>
              <w:rPr>
                <w:rFonts w:ascii="Verdana" w:hAnsi="Verdana" w:cs="Arial"/>
                <w:sz w:val="18"/>
                <w:szCs w:val="18"/>
              </w:rPr>
            </w:pPr>
            <w:r w:rsidRPr="001F5528">
              <w:rPr>
                <w:rFonts w:ascii="Verdana" w:hAnsi="Verdana" w:cs="Arial"/>
                <w:sz w:val="18"/>
                <w:szCs w:val="18"/>
              </w:rPr>
              <w:t>17.02.14</w:t>
            </w:r>
          </w:p>
        </w:tc>
        <w:tc>
          <w:tcPr>
            <w:tcW w:w="760" w:type="dxa"/>
            <w:tcBorders>
              <w:top w:val="nil"/>
              <w:left w:val="nil"/>
              <w:bottom w:val="single" w:sz="4" w:space="0" w:color="auto"/>
              <w:right w:val="single" w:sz="4" w:space="0" w:color="auto"/>
            </w:tcBorders>
            <w:shd w:val="clear" w:color="auto" w:fill="auto"/>
            <w:noWrap/>
            <w:vAlign w:val="center"/>
            <w:hideMark/>
          </w:tcPr>
          <w:p w:rsidR="001F5528" w:rsidRPr="001F5528" w:rsidRDefault="001F5528" w:rsidP="001F5528">
            <w:pPr>
              <w:jc w:val="center"/>
              <w:rPr>
                <w:rFonts w:ascii="Verdana" w:hAnsi="Verdana" w:cs="Arial"/>
                <w:sz w:val="18"/>
                <w:szCs w:val="18"/>
              </w:rPr>
            </w:pPr>
            <w:r w:rsidRPr="001F5528">
              <w:rPr>
                <w:rFonts w:ascii="Verdana" w:hAnsi="Verdana" w:cs="Arial"/>
                <w:sz w:val="18"/>
                <w:szCs w:val="18"/>
              </w:rPr>
              <w:t>19:30</w:t>
            </w:r>
          </w:p>
        </w:tc>
        <w:tc>
          <w:tcPr>
            <w:tcW w:w="760" w:type="dxa"/>
            <w:tcBorders>
              <w:top w:val="nil"/>
              <w:left w:val="nil"/>
              <w:bottom w:val="single" w:sz="4" w:space="0" w:color="auto"/>
              <w:right w:val="single" w:sz="4" w:space="0" w:color="auto"/>
            </w:tcBorders>
            <w:shd w:val="clear" w:color="auto" w:fill="auto"/>
            <w:noWrap/>
            <w:vAlign w:val="center"/>
            <w:hideMark/>
          </w:tcPr>
          <w:p w:rsidR="001F5528" w:rsidRPr="001F5528" w:rsidRDefault="001F5528" w:rsidP="001F5528">
            <w:pPr>
              <w:jc w:val="center"/>
              <w:rPr>
                <w:rFonts w:ascii="Verdana" w:hAnsi="Verdana" w:cs="Arial"/>
                <w:sz w:val="18"/>
                <w:szCs w:val="18"/>
              </w:rPr>
            </w:pPr>
            <w:r w:rsidRPr="001F5528">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rsidR="001F5528" w:rsidRPr="001F5528" w:rsidRDefault="001F5528" w:rsidP="001F5528">
            <w:pPr>
              <w:rPr>
                <w:rFonts w:ascii="Verdana" w:hAnsi="Verdana" w:cs="Arial"/>
                <w:sz w:val="18"/>
                <w:szCs w:val="18"/>
              </w:rPr>
            </w:pPr>
            <w:r w:rsidRPr="001F5528">
              <w:rPr>
                <w:rFonts w:ascii="Verdana" w:hAnsi="Verdana" w:cs="Arial"/>
                <w:sz w:val="18"/>
                <w:szCs w:val="18"/>
              </w:rPr>
              <w:t>SR-Fortbildung für JSR Kader A+B (LLZ Haßloch)</w:t>
            </w:r>
          </w:p>
        </w:tc>
      </w:tr>
      <w:tr w:rsidR="001F5528" w:rsidRPr="001F5528" w:rsidTr="001F5528">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1F5528" w:rsidRPr="001F5528" w:rsidRDefault="001F5528" w:rsidP="001F5528">
            <w:pPr>
              <w:jc w:val="center"/>
              <w:rPr>
                <w:rFonts w:ascii="Verdana" w:hAnsi="Verdana" w:cs="Arial"/>
                <w:sz w:val="18"/>
                <w:szCs w:val="18"/>
              </w:rPr>
            </w:pPr>
            <w:r w:rsidRPr="001F5528">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rsidR="001F5528" w:rsidRPr="001F5528" w:rsidRDefault="001F5528" w:rsidP="001F5528">
            <w:pPr>
              <w:jc w:val="center"/>
              <w:rPr>
                <w:rFonts w:ascii="Verdana" w:hAnsi="Verdana" w:cs="Arial"/>
                <w:sz w:val="18"/>
                <w:szCs w:val="18"/>
              </w:rPr>
            </w:pPr>
            <w:r w:rsidRPr="001F5528">
              <w:rPr>
                <w:rFonts w:ascii="Verdana" w:hAnsi="Verdana" w:cs="Arial"/>
                <w:sz w:val="18"/>
                <w:szCs w:val="18"/>
              </w:rPr>
              <w:t>19.02.14</w:t>
            </w:r>
          </w:p>
        </w:tc>
        <w:tc>
          <w:tcPr>
            <w:tcW w:w="760" w:type="dxa"/>
            <w:tcBorders>
              <w:top w:val="nil"/>
              <w:left w:val="nil"/>
              <w:bottom w:val="single" w:sz="4" w:space="0" w:color="auto"/>
              <w:right w:val="single" w:sz="4" w:space="0" w:color="auto"/>
            </w:tcBorders>
            <w:shd w:val="clear" w:color="auto" w:fill="auto"/>
            <w:noWrap/>
            <w:vAlign w:val="center"/>
            <w:hideMark/>
          </w:tcPr>
          <w:p w:rsidR="001F5528" w:rsidRPr="001F5528" w:rsidRDefault="001F5528" w:rsidP="001F5528">
            <w:pPr>
              <w:jc w:val="center"/>
              <w:rPr>
                <w:rFonts w:ascii="Verdana" w:hAnsi="Verdana" w:cs="Arial"/>
                <w:sz w:val="18"/>
                <w:szCs w:val="18"/>
              </w:rPr>
            </w:pPr>
            <w:r w:rsidRPr="001F5528">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1F5528" w:rsidRPr="001F5528" w:rsidRDefault="001F5528" w:rsidP="001F5528">
            <w:pPr>
              <w:jc w:val="center"/>
              <w:rPr>
                <w:rFonts w:ascii="Verdana" w:hAnsi="Verdana" w:cs="Arial"/>
                <w:sz w:val="18"/>
                <w:szCs w:val="18"/>
              </w:rPr>
            </w:pPr>
            <w:r w:rsidRPr="001F5528">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1F5528" w:rsidRPr="001F5528" w:rsidRDefault="001F5528" w:rsidP="001F5528">
            <w:pPr>
              <w:rPr>
                <w:rFonts w:ascii="Verdana" w:hAnsi="Verdana" w:cs="Arial"/>
                <w:sz w:val="18"/>
                <w:szCs w:val="18"/>
              </w:rPr>
            </w:pPr>
            <w:r w:rsidRPr="001F5528">
              <w:rPr>
                <w:rFonts w:ascii="Verdana" w:hAnsi="Verdana" w:cs="Arial"/>
                <w:sz w:val="18"/>
                <w:szCs w:val="18"/>
              </w:rPr>
              <w:t>Auswahl (zentral): m2000 Training (LLZ Haßloch)</w:t>
            </w:r>
          </w:p>
        </w:tc>
      </w:tr>
      <w:tr w:rsidR="001F5528" w:rsidRPr="001F5528" w:rsidTr="001F5528">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1F5528" w:rsidRPr="001F5528" w:rsidRDefault="001F5528" w:rsidP="001F5528">
            <w:pPr>
              <w:jc w:val="center"/>
              <w:rPr>
                <w:rFonts w:ascii="Verdana" w:hAnsi="Verdana" w:cs="Arial"/>
                <w:sz w:val="18"/>
                <w:szCs w:val="18"/>
              </w:rPr>
            </w:pPr>
            <w:r w:rsidRPr="001F5528">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rsidR="001F5528" w:rsidRPr="001F5528" w:rsidRDefault="001F5528" w:rsidP="001F5528">
            <w:pPr>
              <w:jc w:val="center"/>
              <w:rPr>
                <w:rFonts w:ascii="Verdana" w:hAnsi="Verdana" w:cs="Arial"/>
                <w:sz w:val="18"/>
                <w:szCs w:val="18"/>
              </w:rPr>
            </w:pPr>
            <w:r w:rsidRPr="001F5528">
              <w:rPr>
                <w:rFonts w:ascii="Verdana" w:hAnsi="Verdana" w:cs="Arial"/>
                <w:sz w:val="18"/>
                <w:szCs w:val="18"/>
              </w:rPr>
              <w:t>19.02.14</w:t>
            </w:r>
          </w:p>
        </w:tc>
        <w:tc>
          <w:tcPr>
            <w:tcW w:w="760" w:type="dxa"/>
            <w:tcBorders>
              <w:top w:val="nil"/>
              <w:left w:val="nil"/>
              <w:bottom w:val="single" w:sz="4" w:space="0" w:color="auto"/>
              <w:right w:val="single" w:sz="4" w:space="0" w:color="auto"/>
            </w:tcBorders>
            <w:shd w:val="clear" w:color="auto" w:fill="auto"/>
            <w:noWrap/>
            <w:vAlign w:val="center"/>
            <w:hideMark/>
          </w:tcPr>
          <w:p w:rsidR="001F5528" w:rsidRPr="001F5528" w:rsidRDefault="001F5528" w:rsidP="001F5528">
            <w:pPr>
              <w:jc w:val="center"/>
              <w:rPr>
                <w:rFonts w:ascii="Verdana" w:hAnsi="Verdana" w:cs="Arial"/>
                <w:sz w:val="18"/>
                <w:szCs w:val="18"/>
              </w:rPr>
            </w:pPr>
            <w:r w:rsidRPr="001F5528">
              <w:rPr>
                <w:rFonts w:ascii="Verdana" w:hAnsi="Verdana" w:cs="Arial"/>
                <w:sz w:val="18"/>
                <w:szCs w:val="18"/>
              </w:rPr>
              <w:t>19:00</w:t>
            </w:r>
          </w:p>
        </w:tc>
        <w:tc>
          <w:tcPr>
            <w:tcW w:w="760" w:type="dxa"/>
            <w:tcBorders>
              <w:top w:val="nil"/>
              <w:left w:val="nil"/>
              <w:bottom w:val="single" w:sz="4" w:space="0" w:color="auto"/>
              <w:right w:val="single" w:sz="4" w:space="0" w:color="auto"/>
            </w:tcBorders>
            <w:shd w:val="clear" w:color="auto" w:fill="auto"/>
            <w:noWrap/>
            <w:vAlign w:val="center"/>
            <w:hideMark/>
          </w:tcPr>
          <w:p w:rsidR="001F5528" w:rsidRPr="001F5528" w:rsidRDefault="001F5528" w:rsidP="001F5528">
            <w:pPr>
              <w:jc w:val="center"/>
              <w:rPr>
                <w:rFonts w:ascii="Verdana" w:hAnsi="Verdana" w:cs="Arial"/>
                <w:sz w:val="18"/>
                <w:szCs w:val="18"/>
              </w:rPr>
            </w:pPr>
            <w:r w:rsidRPr="001F5528">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rsidR="001F5528" w:rsidRPr="001F5528" w:rsidRDefault="001F5528" w:rsidP="001F5528">
            <w:pPr>
              <w:rPr>
                <w:rFonts w:ascii="Verdana" w:hAnsi="Verdana" w:cs="Arial"/>
                <w:sz w:val="18"/>
                <w:szCs w:val="18"/>
              </w:rPr>
            </w:pPr>
            <w:r w:rsidRPr="001F5528">
              <w:rPr>
                <w:rFonts w:ascii="Verdana" w:hAnsi="Verdana" w:cs="Arial"/>
                <w:sz w:val="18"/>
                <w:szCs w:val="18"/>
              </w:rPr>
              <w:t>SR-Fortbildung für A-Gespanne (LLZ Haßloch)</w:t>
            </w:r>
          </w:p>
        </w:tc>
      </w:tr>
      <w:tr w:rsidR="001F5528" w:rsidRPr="001F5528" w:rsidTr="001F5528">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1F5528" w:rsidRPr="001F5528" w:rsidRDefault="001F5528" w:rsidP="001F5528">
            <w:pPr>
              <w:jc w:val="center"/>
              <w:rPr>
                <w:rFonts w:ascii="Verdana" w:hAnsi="Verdana" w:cs="Arial"/>
                <w:sz w:val="18"/>
                <w:szCs w:val="18"/>
              </w:rPr>
            </w:pPr>
            <w:r w:rsidRPr="001F5528">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auto" w:fill="auto"/>
            <w:noWrap/>
            <w:vAlign w:val="center"/>
            <w:hideMark/>
          </w:tcPr>
          <w:p w:rsidR="001F5528" w:rsidRPr="001F5528" w:rsidRDefault="001F5528" w:rsidP="001F5528">
            <w:pPr>
              <w:jc w:val="center"/>
              <w:rPr>
                <w:rFonts w:ascii="Verdana" w:hAnsi="Verdana" w:cs="Arial"/>
                <w:sz w:val="18"/>
                <w:szCs w:val="18"/>
              </w:rPr>
            </w:pPr>
            <w:r w:rsidRPr="001F5528">
              <w:rPr>
                <w:rFonts w:ascii="Verdana" w:hAnsi="Verdana" w:cs="Arial"/>
                <w:sz w:val="18"/>
                <w:szCs w:val="18"/>
              </w:rPr>
              <w:t>21.02.14</w:t>
            </w:r>
          </w:p>
        </w:tc>
        <w:tc>
          <w:tcPr>
            <w:tcW w:w="760" w:type="dxa"/>
            <w:tcBorders>
              <w:top w:val="nil"/>
              <w:left w:val="nil"/>
              <w:bottom w:val="single" w:sz="4" w:space="0" w:color="auto"/>
              <w:right w:val="single" w:sz="4" w:space="0" w:color="auto"/>
            </w:tcBorders>
            <w:shd w:val="clear" w:color="auto" w:fill="auto"/>
            <w:noWrap/>
            <w:vAlign w:val="center"/>
            <w:hideMark/>
          </w:tcPr>
          <w:p w:rsidR="001F5528" w:rsidRPr="001F5528" w:rsidRDefault="001F5528" w:rsidP="001F5528">
            <w:pPr>
              <w:jc w:val="center"/>
              <w:rPr>
                <w:rFonts w:ascii="Verdana" w:hAnsi="Verdana" w:cs="Arial"/>
                <w:sz w:val="18"/>
                <w:szCs w:val="18"/>
              </w:rPr>
            </w:pPr>
            <w:r w:rsidRPr="001F5528">
              <w:rPr>
                <w:rFonts w:ascii="Verdana" w:hAnsi="Verdana" w:cs="Arial"/>
                <w:sz w:val="18"/>
                <w:szCs w:val="18"/>
              </w:rPr>
              <w:t>18:30</w:t>
            </w:r>
          </w:p>
        </w:tc>
        <w:tc>
          <w:tcPr>
            <w:tcW w:w="760" w:type="dxa"/>
            <w:tcBorders>
              <w:top w:val="nil"/>
              <w:left w:val="nil"/>
              <w:bottom w:val="single" w:sz="4" w:space="0" w:color="auto"/>
              <w:right w:val="single" w:sz="4" w:space="0" w:color="auto"/>
            </w:tcBorders>
            <w:shd w:val="clear" w:color="auto" w:fill="auto"/>
            <w:noWrap/>
            <w:vAlign w:val="center"/>
            <w:hideMark/>
          </w:tcPr>
          <w:p w:rsidR="001F5528" w:rsidRPr="001F5528" w:rsidRDefault="001F5528" w:rsidP="001F5528">
            <w:pPr>
              <w:jc w:val="center"/>
              <w:rPr>
                <w:rFonts w:ascii="Verdana" w:hAnsi="Verdana" w:cs="Arial"/>
                <w:sz w:val="18"/>
                <w:szCs w:val="18"/>
              </w:rPr>
            </w:pPr>
            <w:r w:rsidRPr="001F5528">
              <w:rPr>
                <w:rFonts w:ascii="Verdana" w:hAnsi="Verdana" w:cs="Arial"/>
                <w:sz w:val="18"/>
                <w:szCs w:val="18"/>
              </w:rPr>
              <w:t>21:30</w:t>
            </w:r>
          </w:p>
        </w:tc>
        <w:tc>
          <w:tcPr>
            <w:tcW w:w="7440" w:type="dxa"/>
            <w:tcBorders>
              <w:top w:val="nil"/>
              <w:left w:val="nil"/>
              <w:bottom w:val="single" w:sz="4" w:space="0" w:color="auto"/>
              <w:right w:val="single" w:sz="12" w:space="0" w:color="auto"/>
            </w:tcBorders>
            <w:shd w:val="clear" w:color="auto" w:fill="auto"/>
            <w:noWrap/>
            <w:vAlign w:val="center"/>
            <w:hideMark/>
          </w:tcPr>
          <w:p w:rsidR="001F5528" w:rsidRPr="001F5528" w:rsidRDefault="001F5528" w:rsidP="001F5528">
            <w:pPr>
              <w:rPr>
                <w:rFonts w:ascii="Verdana" w:hAnsi="Verdana" w:cs="Arial"/>
                <w:sz w:val="18"/>
                <w:szCs w:val="18"/>
              </w:rPr>
            </w:pPr>
            <w:r w:rsidRPr="001F5528">
              <w:rPr>
                <w:rFonts w:ascii="Verdana" w:hAnsi="Verdana" w:cs="Arial"/>
                <w:sz w:val="18"/>
                <w:szCs w:val="18"/>
              </w:rPr>
              <w:t>PfHV-Ausbildung: Minitrainer-Lehrgang (LLZ Haßloch)</w:t>
            </w:r>
          </w:p>
        </w:tc>
      </w:tr>
      <w:tr w:rsidR="001F5528" w:rsidRPr="001F5528" w:rsidTr="001F5528">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1F5528" w:rsidRPr="001F5528" w:rsidRDefault="001F5528" w:rsidP="001F5528">
            <w:pPr>
              <w:jc w:val="center"/>
              <w:rPr>
                <w:rFonts w:ascii="Verdana" w:hAnsi="Verdana" w:cs="Arial"/>
                <w:sz w:val="18"/>
                <w:szCs w:val="18"/>
              </w:rPr>
            </w:pPr>
            <w:r w:rsidRPr="001F5528">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1F5528" w:rsidRPr="001F5528" w:rsidRDefault="001F5528" w:rsidP="001F5528">
            <w:pPr>
              <w:jc w:val="center"/>
              <w:rPr>
                <w:rFonts w:ascii="Verdana" w:hAnsi="Verdana" w:cs="Arial"/>
                <w:sz w:val="18"/>
                <w:szCs w:val="18"/>
              </w:rPr>
            </w:pPr>
            <w:r w:rsidRPr="001F5528">
              <w:rPr>
                <w:rFonts w:ascii="Verdana" w:hAnsi="Verdana" w:cs="Arial"/>
                <w:sz w:val="18"/>
                <w:szCs w:val="18"/>
              </w:rPr>
              <w:t>22.02.14</w:t>
            </w:r>
          </w:p>
        </w:tc>
        <w:tc>
          <w:tcPr>
            <w:tcW w:w="760" w:type="dxa"/>
            <w:tcBorders>
              <w:top w:val="nil"/>
              <w:left w:val="nil"/>
              <w:bottom w:val="single" w:sz="4" w:space="0" w:color="auto"/>
              <w:right w:val="single" w:sz="4" w:space="0" w:color="auto"/>
            </w:tcBorders>
            <w:shd w:val="clear" w:color="auto" w:fill="auto"/>
            <w:noWrap/>
            <w:vAlign w:val="center"/>
            <w:hideMark/>
          </w:tcPr>
          <w:p w:rsidR="001F5528" w:rsidRPr="001F5528" w:rsidRDefault="001F5528" w:rsidP="001F5528">
            <w:pPr>
              <w:jc w:val="center"/>
              <w:rPr>
                <w:rFonts w:ascii="Verdana" w:hAnsi="Verdana" w:cs="Arial"/>
                <w:sz w:val="18"/>
                <w:szCs w:val="18"/>
              </w:rPr>
            </w:pPr>
            <w:r w:rsidRPr="001F5528">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1F5528" w:rsidRPr="001F5528" w:rsidRDefault="001F5528" w:rsidP="001F5528">
            <w:pPr>
              <w:jc w:val="center"/>
              <w:rPr>
                <w:rFonts w:ascii="Verdana" w:hAnsi="Verdana" w:cs="Arial"/>
                <w:sz w:val="18"/>
                <w:szCs w:val="18"/>
              </w:rPr>
            </w:pPr>
            <w:r w:rsidRPr="001F5528">
              <w:rPr>
                <w:rFonts w:ascii="Verdana" w:hAnsi="Verdana" w:cs="Arial"/>
                <w:sz w:val="18"/>
                <w:szCs w:val="18"/>
              </w:rPr>
              <w:t>11:00</w:t>
            </w:r>
          </w:p>
        </w:tc>
        <w:tc>
          <w:tcPr>
            <w:tcW w:w="7440" w:type="dxa"/>
            <w:tcBorders>
              <w:top w:val="nil"/>
              <w:left w:val="nil"/>
              <w:bottom w:val="single" w:sz="4" w:space="0" w:color="auto"/>
              <w:right w:val="single" w:sz="12" w:space="0" w:color="auto"/>
            </w:tcBorders>
            <w:shd w:val="clear" w:color="auto" w:fill="auto"/>
            <w:noWrap/>
            <w:vAlign w:val="center"/>
            <w:hideMark/>
          </w:tcPr>
          <w:p w:rsidR="001F5528" w:rsidRPr="001F5528" w:rsidRDefault="001F5528" w:rsidP="001F5528">
            <w:pPr>
              <w:rPr>
                <w:rFonts w:ascii="Verdana" w:hAnsi="Verdana" w:cs="Arial"/>
                <w:sz w:val="18"/>
                <w:szCs w:val="18"/>
              </w:rPr>
            </w:pPr>
            <w:r w:rsidRPr="001F5528">
              <w:rPr>
                <w:rFonts w:ascii="Verdana" w:hAnsi="Verdana" w:cs="Arial"/>
                <w:sz w:val="18"/>
                <w:szCs w:val="18"/>
              </w:rPr>
              <w:t>Stützpunkt-Training männlich und weiblich</w:t>
            </w:r>
          </w:p>
        </w:tc>
      </w:tr>
      <w:tr w:rsidR="001F5528" w:rsidRPr="001F5528" w:rsidTr="001F5528">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1F5528" w:rsidRPr="001F5528" w:rsidRDefault="001F5528" w:rsidP="001F5528">
            <w:pPr>
              <w:jc w:val="center"/>
              <w:rPr>
                <w:rFonts w:ascii="Verdana" w:hAnsi="Verdana" w:cs="Arial"/>
                <w:sz w:val="18"/>
                <w:szCs w:val="18"/>
              </w:rPr>
            </w:pPr>
            <w:r w:rsidRPr="001F5528">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1F5528" w:rsidRPr="001F5528" w:rsidRDefault="001F5528" w:rsidP="001F5528">
            <w:pPr>
              <w:jc w:val="center"/>
              <w:rPr>
                <w:rFonts w:ascii="Verdana" w:hAnsi="Verdana" w:cs="Arial"/>
                <w:sz w:val="18"/>
                <w:szCs w:val="18"/>
              </w:rPr>
            </w:pPr>
            <w:r w:rsidRPr="001F5528">
              <w:rPr>
                <w:rFonts w:ascii="Verdana" w:hAnsi="Verdana" w:cs="Arial"/>
                <w:sz w:val="18"/>
                <w:szCs w:val="18"/>
              </w:rPr>
              <w:t>22.02.14</w:t>
            </w:r>
          </w:p>
        </w:tc>
        <w:tc>
          <w:tcPr>
            <w:tcW w:w="760" w:type="dxa"/>
            <w:tcBorders>
              <w:top w:val="nil"/>
              <w:left w:val="nil"/>
              <w:bottom w:val="single" w:sz="4" w:space="0" w:color="auto"/>
              <w:right w:val="single" w:sz="4" w:space="0" w:color="auto"/>
            </w:tcBorders>
            <w:shd w:val="clear" w:color="auto" w:fill="auto"/>
            <w:noWrap/>
            <w:vAlign w:val="center"/>
            <w:hideMark/>
          </w:tcPr>
          <w:p w:rsidR="001F5528" w:rsidRPr="001F5528" w:rsidRDefault="001F5528" w:rsidP="001F5528">
            <w:pPr>
              <w:jc w:val="center"/>
              <w:rPr>
                <w:rFonts w:ascii="Verdana" w:hAnsi="Verdana" w:cs="Arial"/>
                <w:sz w:val="18"/>
                <w:szCs w:val="18"/>
              </w:rPr>
            </w:pPr>
            <w:r w:rsidRPr="001F5528">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1F5528" w:rsidRPr="001F5528" w:rsidRDefault="001F5528" w:rsidP="001F5528">
            <w:pPr>
              <w:jc w:val="center"/>
              <w:rPr>
                <w:rFonts w:ascii="Verdana" w:hAnsi="Verdana" w:cs="Arial"/>
                <w:sz w:val="18"/>
                <w:szCs w:val="18"/>
              </w:rPr>
            </w:pPr>
            <w:r w:rsidRPr="001F5528">
              <w:rPr>
                <w:rFonts w:ascii="Verdana" w:hAnsi="Verdana" w:cs="Arial"/>
                <w:sz w:val="18"/>
                <w:szCs w:val="18"/>
              </w:rPr>
              <w:t>18:00</w:t>
            </w:r>
          </w:p>
        </w:tc>
        <w:tc>
          <w:tcPr>
            <w:tcW w:w="7440" w:type="dxa"/>
            <w:tcBorders>
              <w:top w:val="nil"/>
              <w:left w:val="nil"/>
              <w:bottom w:val="single" w:sz="4" w:space="0" w:color="auto"/>
              <w:right w:val="single" w:sz="12" w:space="0" w:color="auto"/>
            </w:tcBorders>
            <w:shd w:val="clear" w:color="auto" w:fill="auto"/>
            <w:noWrap/>
            <w:vAlign w:val="center"/>
            <w:hideMark/>
          </w:tcPr>
          <w:p w:rsidR="001F5528" w:rsidRPr="001F5528" w:rsidRDefault="001F5528" w:rsidP="001F5528">
            <w:pPr>
              <w:rPr>
                <w:rFonts w:ascii="Verdana" w:hAnsi="Verdana" w:cs="Arial"/>
                <w:sz w:val="18"/>
                <w:szCs w:val="18"/>
              </w:rPr>
            </w:pPr>
            <w:r w:rsidRPr="001F5528">
              <w:rPr>
                <w:rFonts w:ascii="Verdana" w:hAnsi="Verdana" w:cs="Arial"/>
                <w:sz w:val="18"/>
                <w:szCs w:val="18"/>
              </w:rPr>
              <w:t>PfHV-Ausbildung: Minitrainer-Lehrgang (LLZ Haßloch)</w:t>
            </w:r>
          </w:p>
        </w:tc>
      </w:tr>
      <w:tr w:rsidR="001F5528" w:rsidRPr="001F5528" w:rsidTr="001F5528">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1F5528" w:rsidRPr="001F5528" w:rsidRDefault="001F5528" w:rsidP="001F5528">
            <w:pPr>
              <w:jc w:val="center"/>
              <w:rPr>
                <w:rFonts w:ascii="Verdana" w:hAnsi="Verdana" w:cs="Arial"/>
                <w:sz w:val="18"/>
                <w:szCs w:val="18"/>
              </w:rPr>
            </w:pPr>
            <w:r w:rsidRPr="001F5528">
              <w:rPr>
                <w:rFonts w:ascii="Verdana" w:hAnsi="Verdana" w:cs="Arial"/>
                <w:sz w:val="18"/>
                <w:szCs w:val="18"/>
              </w:rPr>
              <w:t>So</w:t>
            </w:r>
          </w:p>
        </w:tc>
        <w:tc>
          <w:tcPr>
            <w:tcW w:w="1060" w:type="dxa"/>
            <w:tcBorders>
              <w:top w:val="nil"/>
              <w:left w:val="nil"/>
              <w:bottom w:val="single" w:sz="4" w:space="0" w:color="auto"/>
              <w:right w:val="single" w:sz="4" w:space="0" w:color="auto"/>
            </w:tcBorders>
            <w:shd w:val="clear" w:color="auto" w:fill="auto"/>
            <w:noWrap/>
            <w:vAlign w:val="center"/>
            <w:hideMark/>
          </w:tcPr>
          <w:p w:rsidR="001F5528" w:rsidRPr="001F5528" w:rsidRDefault="001F5528" w:rsidP="001F5528">
            <w:pPr>
              <w:jc w:val="center"/>
              <w:rPr>
                <w:rFonts w:ascii="Verdana" w:hAnsi="Verdana" w:cs="Arial"/>
                <w:sz w:val="18"/>
                <w:szCs w:val="18"/>
              </w:rPr>
            </w:pPr>
            <w:r w:rsidRPr="001F5528">
              <w:rPr>
                <w:rFonts w:ascii="Verdana" w:hAnsi="Verdana" w:cs="Arial"/>
                <w:sz w:val="18"/>
                <w:szCs w:val="18"/>
              </w:rPr>
              <w:t>23.02.14</w:t>
            </w:r>
          </w:p>
        </w:tc>
        <w:tc>
          <w:tcPr>
            <w:tcW w:w="760" w:type="dxa"/>
            <w:tcBorders>
              <w:top w:val="nil"/>
              <w:left w:val="nil"/>
              <w:bottom w:val="single" w:sz="4" w:space="0" w:color="auto"/>
              <w:right w:val="single" w:sz="4" w:space="0" w:color="auto"/>
            </w:tcBorders>
            <w:shd w:val="clear" w:color="auto" w:fill="auto"/>
            <w:noWrap/>
            <w:vAlign w:val="center"/>
            <w:hideMark/>
          </w:tcPr>
          <w:p w:rsidR="001F5528" w:rsidRPr="001F5528" w:rsidRDefault="001F5528" w:rsidP="001F5528">
            <w:pPr>
              <w:jc w:val="center"/>
              <w:rPr>
                <w:rFonts w:ascii="Verdana" w:hAnsi="Verdana" w:cs="Arial"/>
                <w:sz w:val="18"/>
                <w:szCs w:val="18"/>
              </w:rPr>
            </w:pPr>
            <w:r w:rsidRPr="001F5528">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1F5528" w:rsidRPr="001F5528" w:rsidRDefault="001F5528" w:rsidP="001F5528">
            <w:pPr>
              <w:jc w:val="center"/>
              <w:rPr>
                <w:rFonts w:ascii="Verdana" w:hAnsi="Verdana" w:cs="Arial"/>
                <w:sz w:val="18"/>
                <w:szCs w:val="18"/>
              </w:rPr>
            </w:pPr>
            <w:r w:rsidRPr="001F5528">
              <w:rPr>
                <w:rFonts w:ascii="Verdana" w:hAnsi="Verdana" w:cs="Arial"/>
                <w:sz w:val="18"/>
                <w:szCs w:val="18"/>
              </w:rPr>
              <w:t>17:00</w:t>
            </w:r>
          </w:p>
        </w:tc>
        <w:tc>
          <w:tcPr>
            <w:tcW w:w="7440" w:type="dxa"/>
            <w:tcBorders>
              <w:top w:val="nil"/>
              <w:left w:val="nil"/>
              <w:bottom w:val="single" w:sz="4" w:space="0" w:color="auto"/>
              <w:right w:val="single" w:sz="12" w:space="0" w:color="auto"/>
            </w:tcBorders>
            <w:shd w:val="clear" w:color="auto" w:fill="auto"/>
            <w:noWrap/>
            <w:vAlign w:val="center"/>
            <w:hideMark/>
          </w:tcPr>
          <w:p w:rsidR="001F5528" w:rsidRPr="001F5528" w:rsidRDefault="001F5528" w:rsidP="001F5528">
            <w:pPr>
              <w:rPr>
                <w:rFonts w:ascii="Verdana" w:hAnsi="Verdana" w:cs="Arial"/>
                <w:sz w:val="18"/>
                <w:szCs w:val="18"/>
              </w:rPr>
            </w:pPr>
            <w:r w:rsidRPr="001F5528">
              <w:rPr>
                <w:rFonts w:ascii="Verdana" w:hAnsi="Verdana" w:cs="Arial"/>
                <w:sz w:val="18"/>
                <w:szCs w:val="18"/>
              </w:rPr>
              <w:t>PfHV-Ausbildung: Minitrainer-Lehrgang (LLZ Haßloch)</w:t>
            </w:r>
          </w:p>
        </w:tc>
      </w:tr>
      <w:tr w:rsidR="001F5528" w:rsidRPr="001F5528" w:rsidTr="001F5528">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1F5528" w:rsidRPr="001F5528" w:rsidRDefault="001F5528" w:rsidP="001F5528">
            <w:pPr>
              <w:jc w:val="center"/>
              <w:rPr>
                <w:rFonts w:ascii="Verdana" w:hAnsi="Verdana" w:cs="Arial"/>
                <w:sz w:val="18"/>
                <w:szCs w:val="18"/>
              </w:rPr>
            </w:pPr>
            <w:r w:rsidRPr="001F5528">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1F5528" w:rsidRPr="001F5528" w:rsidRDefault="001F5528" w:rsidP="001F5528">
            <w:pPr>
              <w:jc w:val="center"/>
              <w:rPr>
                <w:rFonts w:ascii="Verdana" w:hAnsi="Verdana" w:cs="Arial"/>
                <w:sz w:val="18"/>
                <w:szCs w:val="18"/>
              </w:rPr>
            </w:pPr>
            <w:r w:rsidRPr="001F5528">
              <w:rPr>
                <w:rFonts w:ascii="Verdana" w:hAnsi="Verdana" w:cs="Arial"/>
                <w:sz w:val="18"/>
                <w:szCs w:val="18"/>
              </w:rPr>
              <w:t>24.02.14</w:t>
            </w:r>
          </w:p>
        </w:tc>
        <w:tc>
          <w:tcPr>
            <w:tcW w:w="760" w:type="dxa"/>
            <w:tcBorders>
              <w:top w:val="nil"/>
              <w:left w:val="nil"/>
              <w:bottom w:val="single" w:sz="4" w:space="0" w:color="auto"/>
              <w:right w:val="single" w:sz="4" w:space="0" w:color="auto"/>
            </w:tcBorders>
            <w:shd w:val="clear" w:color="auto" w:fill="auto"/>
            <w:noWrap/>
            <w:vAlign w:val="center"/>
            <w:hideMark/>
          </w:tcPr>
          <w:p w:rsidR="001F5528" w:rsidRPr="001F5528" w:rsidRDefault="001F5528" w:rsidP="001F5528">
            <w:pPr>
              <w:jc w:val="center"/>
              <w:rPr>
                <w:rFonts w:ascii="Verdana" w:hAnsi="Verdana" w:cs="Arial"/>
                <w:sz w:val="18"/>
                <w:szCs w:val="18"/>
              </w:rPr>
            </w:pPr>
            <w:r w:rsidRPr="001F5528">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1F5528" w:rsidRPr="001F5528" w:rsidRDefault="001F5528" w:rsidP="001F5528">
            <w:pPr>
              <w:jc w:val="center"/>
              <w:rPr>
                <w:rFonts w:ascii="Verdana" w:hAnsi="Verdana" w:cs="Arial"/>
                <w:sz w:val="18"/>
                <w:szCs w:val="18"/>
              </w:rPr>
            </w:pPr>
            <w:r w:rsidRPr="001F5528">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1F5528" w:rsidRPr="001F5528" w:rsidRDefault="001F5528" w:rsidP="001F5528">
            <w:pPr>
              <w:rPr>
                <w:rFonts w:ascii="Verdana" w:hAnsi="Verdana" w:cs="Arial"/>
                <w:sz w:val="18"/>
                <w:szCs w:val="18"/>
              </w:rPr>
            </w:pPr>
            <w:r w:rsidRPr="001F5528">
              <w:rPr>
                <w:rFonts w:ascii="Verdana" w:hAnsi="Verdana" w:cs="Arial"/>
                <w:sz w:val="18"/>
                <w:szCs w:val="18"/>
              </w:rPr>
              <w:t>Auswahl (zentral): w2000 Training (LLZ Haßloch)</w:t>
            </w:r>
          </w:p>
        </w:tc>
      </w:tr>
      <w:tr w:rsidR="001F5528" w:rsidRPr="001F5528" w:rsidTr="001F5528">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1F5528" w:rsidRPr="001F5528" w:rsidRDefault="001F5528" w:rsidP="001F5528">
            <w:pPr>
              <w:jc w:val="center"/>
              <w:rPr>
                <w:rFonts w:ascii="Verdana" w:hAnsi="Verdana" w:cs="Arial"/>
                <w:sz w:val="18"/>
                <w:szCs w:val="18"/>
              </w:rPr>
            </w:pPr>
            <w:r w:rsidRPr="001F5528">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1F5528" w:rsidRPr="001F5528" w:rsidRDefault="001F5528" w:rsidP="001F5528">
            <w:pPr>
              <w:jc w:val="center"/>
              <w:rPr>
                <w:rFonts w:ascii="Verdana" w:hAnsi="Verdana" w:cs="Arial"/>
                <w:sz w:val="18"/>
                <w:szCs w:val="18"/>
              </w:rPr>
            </w:pPr>
            <w:r w:rsidRPr="001F5528">
              <w:rPr>
                <w:rFonts w:ascii="Verdana" w:hAnsi="Verdana" w:cs="Arial"/>
                <w:sz w:val="18"/>
                <w:szCs w:val="18"/>
              </w:rPr>
              <w:t>24.02.14</w:t>
            </w:r>
          </w:p>
        </w:tc>
        <w:tc>
          <w:tcPr>
            <w:tcW w:w="760" w:type="dxa"/>
            <w:tcBorders>
              <w:top w:val="nil"/>
              <w:left w:val="nil"/>
              <w:bottom w:val="single" w:sz="4" w:space="0" w:color="auto"/>
              <w:right w:val="single" w:sz="4" w:space="0" w:color="auto"/>
            </w:tcBorders>
            <w:shd w:val="clear" w:color="auto" w:fill="auto"/>
            <w:noWrap/>
            <w:vAlign w:val="center"/>
            <w:hideMark/>
          </w:tcPr>
          <w:p w:rsidR="001F5528" w:rsidRPr="001F5528" w:rsidRDefault="001F5528" w:rsidP="001F5528">
            <w:pPr>
              <w:jc w:val="center"/>
              <w:rPr>
                <w:rFonts w:ascii="Verdana" w:hAnsi="Verdana" w:cs="Arial"/>
                <w:sz w:val="18"/>
                <w:szCs w:val="18"/>
              </w:rPr>
            </w:pPr>
            <w:r w:rsidRPr="001F5528">
              <w:rPr>
                <w:rFonts w:ascii="Verdana" w:hAnsi="Verdana" w:cs="Arial"/>
                <w:sz w:val="18"/>
                <w:szCs w:val="18"/>
              </w:rPr>
              <w:t>19:00</w:t>
            </w:r>
          </w:p>
        </w:tc>
        <w:tc>
          <w:tcPr>
            <w:tcW w:w="760" w:type="dxa"/>
            <w:tcBorders>
              <w:top w:val="nil"/>
              <w:left w:val="nil"/>
              <w:bottom w:val="single" w:sz="4" w:space="0" w:color="auto"/>
              <w:right w:val="single" w:sz="4" w:space="0" w:color="auto"/>
            </w:tcBorders>
            <w:shd w:val="clear" w:color="auto" w:fill="auto"/>
            <w:noWrap/>
            <w:vAlign w:val="center"/>
            <w:hideMark/>
          </w:tcPr>
          <w:p w:rsidR="001F5528" w:rsidRPr="001F5528" w:rsidRDefault="001F5528" w:rsidP="001F5528">
            <w:pPr>
              <w:jc w:val="center"/>
              <w:rPr>
                <w:rFonts w:ascii="Verdana" w:hAnsi="Verdana" w:cs="Arial"/>
                <w:sz w:val="18"/>
                <w:szCs w:val="18"/>
              </w:rPr>
            </w:pPr>
            <w:r w:rsidRPr="001F5528">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rsidR="001F5528" w:rsidRPr="001F5528" w:rsidRDefault="001F5528" w:rsidP="001F5528">
            <w:pPr>
              <w:rPr>
                <w:rFonts w:ascii="Verdana" w:hAnsi="Verdana" w:cs="Arial"/>
                <w:sz w:val="18"/>
                <w:szCs w:val="18"/>
              </w:rPr>
            </w:pPr>
            <w:r w:rsidRPr="001F5528">
              <w:rPr>
                <w:rFonts w:ascii="Verdana" w:hAnsi="Verdana" w:cs="Arial"/>
                <w:sz w:val="18"/>
                <w:szCs w:val="18"/>
              </w:rPr>
              <w:t>SR-Fortbildung für A-/B-Einzel (LLZ Haßloch)</w:t>
            </w:r>
          </w:p>
        </w:tc>
      </w:tr>
      <w:tr w:rsidR="001F5528" w:rsidRPr="001F5528" w:rsidTr="001F5528">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1F5528" w:rsidRPr="001F5528" w:rsidRDefault="001F5528" w:rsidP="001F5528">
            <w:pPr>
              <w:jc w:val="center"/>
              <w:rPr>
                <w:rFonts w:ascii="Verdana" w:hAnsi="Verdana" w:cs="Arial"/>
                <w:sz w:val="18"/>
                <w:szCs w:val="18"/>
              </w:rPr>
            </w:pPr>
            <w:r w:rsidRPr="001F5528">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rsidR="001F5528" w:rsidRPr="001F5528" w:rsidRDefault="001F5528" w:rsidP="001F5528">
            <w:pPr>
              <w:jc w:val="center"/>
              <w:rPr>
                <w:rFonts w:ascii="Verdana" w:hAnsi="Verdana" w:cs="Arial"/>
                <w:sz w:val="18"/>
                <w:szCs w:val="18"/>
              </w:rPr>
            </w:pPr>
            <w:r w:rsidRPr="001F5528">
              <w:rPr>
                <w:rFonts w:ascii="Verdana" w:hAnsi="Verdana" w:cs="Arial"/>
                <w:sz w:val="18"/>
                <w:szCs w:val="18"/>
              </w:rPr>
              <w:t>26.02.14</w:t>
            </w:r>
          </w:p>
        </w:tc>
        <w:tc>
          <w:tcPr>
            <w:tcW w:w="760" w:type="dxa"/>
            <w:tcBorders>
              <w:top w:val="nil"/>
              <w:left w:val="nil"/>
              <w:bottom w:val="single" w:sz="4" w:space="0" w:color="auto"/>
              <w:right w:val="single" w:sz="4" w:space="0" w:color="auto"/>
            </w:tcBorders>
            <w:shd w:val="clear" w:color="auto" w:fill="auto"/>
            <w:noWrap/>
            <w:vAlign w:val="center"/>
            <w:hideMark/>
          </w:tcPr>
          <w:p w:rsidR="001F5528" w:rsidRPr="001F5528" w:rsidRDefault="001F5528" w:rsidP="001F5528">
            <w:pPr>
              <w:jc w:val="center"/>
              <w:rPr>
                <w:rFonts w:ascii="Verdana" w:hAnsi="Verdana" w:cs="Arial"/>
                <w:sz w:val="18"/>
                <w:szCs w:val="18"/>
              </w:rPr>
            </w:pPr>
            <w:r w:rsidRPr="001F5528">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1F5528" w:rsidRPr="001F5528" w:rsidRDefault="001F5528" w:rsidP="001F5528">
            <w:pPr>
              <w:jc w:val="center"/>
              <w:rPr>
                <w:rFonts w:ascii="Verdana" w:hAnsi="Verdana" w:cs="Arial"/>
                <w:sz w:val="18"/>
                <w:szCs w:val="18"/>
              </w:rPr>
            </w:pPr>
            <w:r w:rsidRPr="001F5528">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1F5528" w:rsidRPr="001F5528" w:rsidRDefault="001F5528" w:rsidP="001F5528">
            <w:pPr>
              <w:rPr>
                <w:rFonts w:ascii="Verdana" w:hAnsi="Verdana" w:cs="Arial"/>
                <w:sz w:val="18"/>
                <w:szCs w:val="18"/>
              </w:rPr>
            </w:pPr>
            <w:r w:rsidRPr="001F5528">
              <w:rPr>
                <w:rFonts w:ascii="Verdana" w:hAnsi="Verdana" w:cs="Arial"/>
                <w:sz w:val="18"/>
                <w:szCs w:val="18"/>
              </w:rPr>
              <w:t>Auswahl (zentral): m99 Training (LLZ Haßloch)</w:t>
            </w:r>
          </w:p>
        </w:tc>
      </w:tr>
      <w:tr w:rsidR="001F5528" w:rsidRPr="001F5528" w:rsidTr="001F5528">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1F5528" w:rsidRPr="001F5528" w:rsidRDefault="001F5528" w:rsidP="001F5528">
            <w:pPr>
              <w:jc w:val="center"/>
              <w:rPr>
                <w:rFonts w:ascii="Verdana" w:hAnsi="Verdana" w:cs="Arial"/>
                <w:sz w:val="18"/>
                <w:szCs w:val="18"/>
              </w:rPr>
            </w:pPr>
            <w:r w:rsidRPr="001F5528">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1F5528" w:rsidRPr="001F5528" w:rsidRDefault="001F5528" w:rsidP="001F5528">
            <w:pPr>
              <w:jc w:val="center"/>
              <w:rPr>
                <w:rFonts w:ascii="Verdana" w:hAnsi="Verdana" w:cs="Arial"/>
                <w:sz w:val="18"/>
                <w:szCs w:val="18"/>
              </w:rPr>
            </w:pPr>
            <w:r w:rsidRPr="001F5528">
              <w:rPr>
                <w:rFonts w:ascii="Verdana" w:hAnsi="Verdana" w:cs="Arial"/>
                <w:sz w:val="18"/>
                <w:szCs w:val="18"/>
              </w:rPr>
              <w:t>01.03.14</w:t>
            </w:r>
          </w:p>
        </w:tc>
        <w:tc>
          <w:tcPr>
            <w:tcW w:w="760" w:type="dxa"/>
            <w:tcBorders>
              <w:top w:val="nil"/>
              <w:left w:val="nil"/>
              <w:bottom w:val="single" w:sz="4" w:space="0" w:color="auto"/>
              <w:right w:val="single" w:sz="4" w:space="0" w:color="auto"/>
            </w:tcBorders>
            <w:shd w:val="clear" w:color="auto" w:fill="auto"/>
            <w:noWrap/>
            <w:vAlign w:val="center"/>
            <w:hideMark/>
          </w:tcPr>
          <w:p w:rsidR="001F5528" w:rsidRPr="001F5528" w:rsidRDefault="001F5528" w:rsidP="001F5528">
            <w:pPr>
              <w:jc w:val="center"/>
              <w:rPr>
                <w:rFonts w:ascii="Verdana" w:hAnsi="Verdana" w:cs="Arial"/>
                <w:sz w:val="18"/>
                <w:szCs w:val="18"/>
              </w:rPr>
            </w:pPr>
            <w:r w:rsidRPr="001F5528">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1F5528" w:rsidRPr="001F5528" w:rsidRDefault="001F5528" w:rsidP="001F5528">
            <w:pPr>
              <w:jc w:val="center"/>
              <w:rPr>
                <w:rFonts w:ascii="Verdana" w:hAnsi="Verdana" w:cs="Arial"/>
                <w:sz w:val="18"/>
                <w:szCs w:val="18"/>
              </w:rPr>
            </w:pPr>
            <w:r w:rsidRPr="001F5528">
              <w:rPr>
                <w:rFonts w:ascii="Verdana" w:hAnsi="Verdana" w:cs="Arial"/>
                <w:sz w:val="18"/>
                <w:szCs w:val="18"/>
              </w:rPr>
              <w:t>13:00</w:t>
            </w:r>
          </w:p>
        </w:tc>
        <w:tc>
          <w:tcPr>
            <w:tcW w:w="7440" w:type="dxa"/>
            <w:tcBorders>
              <w:top w:val="nil"/>
              <w:left w:val="nil"/>
              <w:bottom w:val="single" w:sz="4" w:space="0" w:color="auto"/>
              <w:right w:val="single" w:sz="12" w:space="0" w:color="auto"/>
            </w:tcBorders>
            <w:shd w:val="clear" w:color="auto" w:fill="auto"/>
            <w:noWrap/>
            <w:vAlign w:val="center"/>
            <w:hideMark/>
          </w:tcPr>
          <w:p w:rsidR="001F5528" w:rsidRPr="001F5528" w:rsidRDefault="001F5528" w:rsidP="001F5528">
            <w:pPr>
              <w:rPr>
                <w:rFonts w:ascii="Verdana" w:hAnsi="Verdana" w:cs="Arial"/>
                <w:sz w:val="18"/>
                <w:szCs w:val="18"/>
              </w:rPr>
            </w:pPr>
            <w:r w:rsidRPr="001F5528">
              <w:rPr>
                <w:rFonts w:ascii="Verdana" w:hAnsi="Verdana" w:cs="Arial"/>
                <w:sz w:val="18"/>
                <w:szCs w:val="18"/>
              </w:rPr>
              <w:t>Torwartstützpunkt w 9-11 Uhr, m 11-13 Uhr (LLZ Haßloch)</w:t>
            </w:r>
          </w:p>
        </w:tc>
      </w:tr>
      <w:tr w:rsidR="001F5528" w:rsidRPr="001F5528" w:rsidTr="001F5528">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1F5528" w:rsidRPr="001F5528" w:rsidRDefault="001F5528" w:rsidP="001F5528">
            <w:pPr>
              <w:jc w:val="center"/>
              <w:rPr>
                <w:rFonts w:ascii="Verdana" w:hAnsi="Verdana" w:cs="Arial"/>
                <w:sz w:val="18"/>
                <w:szCs w:val="18"/>
              </w:rPr>
            </w:pPr>
            <w:r w:rsidRPr="001F5528">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1F5528" w:rsidRPr="001F5528" w:rsidRDefault="001F5528" w:rsidP="001F5528">
            <w:pPr>
              <w:jc w:val="center"/>
              <w:rPr>
                <w:rFonts w:ascii="Verdana" w:hAnsi="Verdana" w:cs="Arial"/>
                <w:sz w:val="18"/>
                <w:szCs w:val="18"/>
              </w:rPr>
            </w:pPr>
            <w:r w:rsidRPr="001F5528">
              <w:rPr>
                <w:rFonts w:ascii="Verdana" w:hAnsi="Verdana" w:cs="Arial"/>
                <w:sz w:val="18"/>
                <w:szCs w:val="18"/>
              </w:rPr>
              <w:t>03.03.14</w:t>
            </w:r>
          </w:p>
        </w:tc>
        <w:tc>
          <w:tcPr>
            <w:tcW w:w="760" w:type="dxa"/>
            <w:tcBorders>
              <w:top w:val="nil"/>
              <w:left w:val="nil"/>
              <w:bottom w:val="single" w:sz="4" w:space="0" w:color="auto"/>
              <w:right w:val="single" w:sz="4" w:space="0" w:color="auto"/>
            </w:tcBorders>
            <w:shd w:val="clear" w:color="auto" w:fill="auto"/>
            <w:noWrap/>
            <w:vAlign w:val="center"/>
            <w:hideMark/>
          </w:tcPr>
          <w:p w:rsidR="001F5528" w:rsidRPr="001F5528" w:rsidRDefault="001F5528" w:rsidP="001F5528">
            <w:pPr>
              <w:jc w:val="center"/>
              <w:rPr>
                <w:rFonts w:ascii="Verdana" w:hAnsi="Verdana" w:cs="Arial"/>
                <w:sz w:val="18"/>
                <w:szCs w:val="18"/>
              </w:rPr>
            </w:pPr>
            <w:r w:rsidRPr="001F5528">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1F5528" w:rsidRPr="001F5528" w:rsidRDefault="001F5528" w:rsidP="001F5528">
            <w:pPr>
              <w:jc w:val="center"/>
              <w:rPr>
                <w:rFonts w:ascii="Verdana" w:hAnsi="Verdana" w:cs="Arial"/>
                <w:sz w:val="18"/>
                <w:szCs w:val="18"/>
              </w:rPr>
            </w:pPr>
            <w:r w:rsidRPr="001F5528">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1F5528" w:rsidRPr="001F5528" w:rsidRDefault="001F5528" w:rsidP="001F5528">
            <w:pPr>
              <w:rPr>
                <w:rFonts w:ascii="Verdana" w:hAnsi="Verdana" w:cs="Arial"/>
                <w:sz w:val="18"/>
                <w:szCs w:val="18"/>
              </w:rPr>
            </w:pPr>
            <w:r w:rsidRPr="001F5528">
              <w:rPr>
                <w:rFonts w:ascii="Verdana" w:hAnsi="Verdana" w:cs="Arial"/>
                <w:sz w:val="18"/>
                <w:szCs w:val="18"/>
              </w:rPr>
              <w:t>Auswahl (zentral): w2001 Training (LLZ Haßloch)</w:t>
            </w:r>
          </w:p>
        </w:tc>
      </w:tr>
      <w:tr w:rsidR="001F5528" w:rsidRPr="001F5528" w:rsidTr="001F5528">
        <w:trPr>
          <w:trHeight w:val="342"/>
        </w:trPr>
        <w:tc>
          <w:tcPr>
            <w:tcW w:w="500" w:type="dxa"/>
            <w:tcBorders>
              <w:top w:val="nil"/>
              <w:left w:val="single" w:sz="12" w:space="0" w:color="auto"/>
              <w:bottom w:val="single" w:sz="4" w:space="0" w:color="auto"/>
              <w:right w:val="single" w:sz="4" w:space="0" w:color="auto"/>
            </w:tcBorders>
            <w:shd w:val="clear" w:color="000000" w:fill="CCFFFF"/>
            <w:noWrap/>
            <w:vAlign w:val="center"/>
            <w:hideMark/>
          </w:tcPr>
          <w:p w:rsidR="001F5528" w:rsidRPr="001F5528" w:rsidRDefault="001F5528" w:rsidP="001F5528">
            <w:pPr>
              <w:jc w:val="center"/>
              <w:rPr>
                <w:rFonts w:ascii="Verdana" w:hAnsi="Verdana" w:cs="Arial"/>
                <w:sz w:val="18"/>
                <w:szCs w:val="18"/>
              </w:rPr>
            </w:pPr>
            <w:r w:rsidRPr="001F5528">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000000" w:fill="CCFFFF"/>
            <w:noWrap/>
            <w:vAlign w:val="center"/>
            <w:hideMark/>
          </w:tcPr>
          <w:p w:rsidR="001F5528" w:rsidRPr="001F5528" w:rsidRDefault="001F5528" w:rsidP="001F5528">
            <w:pPr>
              <w:jc w:val="center"/>
              <w:rPr>
                <w:rFonts w:ascii="Verdana" w:hAnsi="Verdana" w:cs="Arial"/>
                <w:sz w:val="18"/>
                <w:szCs w:val="18"/>
              </w:rPr>
            </w:pPr>
            <w:r w:rsidRPr="001F5528">
              <w:rPr>
                <w:rFonts w:ascii="Verdana" w:hAnsi="Verdana" w:cs="Arial"/>
                <w:sz w:val="18"/>
                <w:szCs w:val="18"/>
              </w:rPr>
              <w:t>03.03.14</w:t>
            </w:r>
          </w:p>
        </w:tc>
        <w:tc>
          <w:tcPr>
            <w:tcW w:w="760" w:type="dxa"/>
            <w:tcBorders>
              <w:top w:val="nil"/>
              <w:left w:val="nil"/>
              <w:bottom w:val="single" w:sz="4" w:space="0" w:color="auto"/>
              <w:right w:val="single" w:sz="4" w:space="0" w:color="auto"/>
            </w:tcBorders>
            <w:shd w:val="clear" w:color="000000" w:fill="CCFFFF"/>
            <w:noWrap/>
            <w:vAlign w:val="center"/>
            <w:hideMark/>
          </w:tcPr>
          <w:p w:rsidR="001F5528" w:rsidRPr="001F5528" w:rsidRDefault="001F5528" w:rsidP="001F5528">
            <w:pPr>
              <w:jc w:val="center"/>
              <w:rPr>
                <w:rFonts w:ascii="Verdana" w:hAnsi="Verdana" w:cs="Arial"/>
                <w:sz w:val="18"/>
                <w:szCs w:val="18"/>
              </w:rPr>
            </w:pPr>
            <w:r w:rsidRPr="001F5528">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CCFFFF"/>
            <w:noWrap/>
            <w:vAlign w:val="center"/>
            <w:hideMark/>
          </w:tcPr>
          <w:p w:rsidR="001F5528" w:rsidRPr="001F5528" w:rsidRDefault="001F5528" w:rsidP="001F5528">
            <w:pPr>
              <w:jc w:val="center"/>
              <w:rPr>
                <w:rFonts w:ascii="Verdana" w:hAnsi="Verdana" w:cs="Arial"/>
                <w:sz w:val="18"/>
                <w:szCs w:val="18"/>
              </w:rPr>
            </w:pPr>
            <w:r w:rsidRPr="001F5528">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CCFFFF"/>
            <w:noWrap/>
            <w:vAlign w:val="center"/>
            <w:hideMark/>
          </w:tcPr>
          <w:p w:rsidR="001F5528" w:rsidRPr="001F5528" w:rsidRDefault="001F5528" w:rsidP="001F5528">
            <w:pPr>
              <w:rPr>
                <w:rFonts w:ascii="Verdana" w:hAnsi="Verdana" w:cs="Arial"/>
                <w:sz w:val="18"/>
                <w:szCs w:val="18"/>
              </w:rPr>
            </w:pPr>
            <w:r w:rsidRPr="001F5528">
              <w:rPr>
                <w:rFonts w:ascii="Verdana" w:hAnsi="Verdana" w:cs="Arial"/>
                <w:sz w:val="18"/>
                <w:szCs w:val="18"/>
              </w:rPr>
              <w:t>Festtag: Rosenmontag</w:t>
            </w:r>
          </w:p>
        </w:tc>
      </w:tr>
      <w:tr w:rsidR="001F5528" w:rsidRPr="001F5528" w:rsidTr="001F5528">
        <w:trPr>
          <w:trHeight w:val="342"/>
        </w:trPr>
        <w:tc>
          <w:tcPr>
            <w:tcW w:w="500" w:type="dxa"/>
            <w:tcBorders>
              <w:top w:val="nil"/>
              <w:left w:val="single" w:sz="12" w:space="0" w:color="auto"/>
              <w:bottom w:val="single" w:sz="4" w:space="0" w:color="auto"/>
              <w:right w:val="single" w:sz="4" w:space="0" w:color="auto"/>
            </w:tcBorders>
            <w:shd w:val="clear" w:color="000000" w:fill="CCFFFF"/>
            <w:noWrap/>
            <w:vAlign w:val="center"/>
            <w:hideMark/>
          </w:tcPr>
          <w:p w:rsidR="001F5528" w:rsidRPr="001F5528" w:rsidRDefault="001F5528" w:rsidP="001F5528">
            <w:pPr>
              <w:jc w:val="center"/>
              <w:rPr>
                <w:rFonts w:ascii="Verdana" w:hAnsi="Verdana" w:cs="Arial"/>
                <w:sz w:val="18"/>
                <w:szCs w:val="18"/>
              </w:rPr>
            </w:pPr>
            <w:r w:rsidRPr="001F5528">
              <w:rPr>
                <w:rFonts w:ascii="Verdana" w:hAnsi="Verdana" w:cs="Arial"/>
                <w:sz w:val="18"/>
                <w:szCs w:val="18"/>
              </w:rPr>
              <w:t>Di</w:t>
            </w:r>
          </w:p>
        </w:tc>
        <w:tc>
          <w:tcPr>
            <w:tcW w:w="1060" w:type="dxa"/>
            <w:tcBorders>
              <w:top w:val="nil"/>
              <w:left w:val="nil"/>
              <w:bottom w:val="single" w:sz="4" w:space="0" w:color="auto"/>
              <w:right w:val="single" w:sz="4" w:space="0" w:color="auto"/>
            </w:tcBorders>
            <w:shd w:val="clear" w:color="000000" w:fill="CCFFFF"/>
            <w:noWrap/>
            <w:vAlign w:val="center"/>
            <w:hideMark/>
          </w:tcPr>
          <w:p w:rsidR="001F5528" w:rsidRPr="001F5528" w:rsidRDefault="001F5528" w:rsidP="001F5528">
            <w:pPr>
              <w:jc w:val="center"/>
              <w:rPr>
                <w:rFonts w:ascii="Verdana" w:hAnsi="Verdana" w:cs="Arial"/>
                <w:sz w:val="18"/>
                <w:szCs w:val="18"/>
              </w:rPr>
            </w:pPr>
            <w:r w:rsidRPr="001F5528">
              <w:rPr>
                <w:rFonts w:ascii="Verdana" w:hAnsi="Verdana" w:cs="Arial"/>
                <w:sz w:val="18"/>
                <w:szCs w:val="18"/>
              </w:rPr>
              <w:t>04.03.14</w:t>
            </w:r>
          </w:p>
        </w:tc>
        <w:tc>
          <w:tcPr>
            <w:tcW w:w="760" w:type="dxa"/>
            <w:tcBorders>
              <w:top w:val="nil"/>
              <w:left w:val="nil"/>
              <w:bottom w:val="single" w:sz="4" w:space="0" w:color="auto"/>
              <w:right w:val="single" w:sz="4" w:space="0" w:color="auto"/>
            </w:tcBorders>
            <w:shd w:val="clear" w:color="000000" w:fill="CCFFFF"/>
            <w:noWrap/>
            <w:vAlign w:val="center"/>
            <w:hideMark/>
          </w:tcPr>
          <w:p w:rsidR="001F5528" w:rsidRPr="001F5528" w:rsidRDefault="001F5528" w:rsidP="001F5528">
            <w:pPr>
              <w:jc w:val="center"/>
              <w:rPr>
                <w:rFonts w:ascii="Verdana" w:hAnsi="Verdana" w:cs="Arial"/>
                <w:sz w:val="18"/>
                <w:szCs w:val="18"/>
              </w:rPr>
            </w:pPr>
            <w:r w:rsidRPr="001F5528">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CCFFFF"/>
            <w:noWrap/>
            <w:vAlign w:val="center"/>
            <w:hideMark/>
          </w:tcPr>
          <w:p w:rsidR="001F5528" w:rsidRPr="001F5528" w:rsidRDefault="001F5528" w:rsidP="001F5528">
            <w:pPr>
              <w:jc w:val="center"/>
              <w:rPr>
                <w:rFonts w:ascii="Verdana" w:hAnsi="Verdana" w:cs="Arial"/>
                <w:sz w:val="18"/>
                <w:szCs w:val="18"/>
              </w:rPr>
            </w:pPr>
            <w:r w:rsidRPr="001F5528">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CCFFFF"/>
            <w:noWrap/>
            <w:vAlign w:val="center"/>
            <w:hideMark/>
          </w:tcPr>
          <w:p w:rsidR="001F5528" w:rsidRPr="001F5528" w:rsidRDefault="001F5528" w:rsidP="001F5528">
            <w:pPr>
              <w:rPr>
                <w:rFonts w:ascii="Verdana" w:hAnsi="Verdana" w:cs="Arial"/>
                <w:sz w:val="18"/>
                <w:szCs w:val="18"/>
              </w:rPr>
            </w:pPr>
            <w:r w:rsidRPr="001F5528">
              <w:rPr>
                <w:rFonts w:ascii="Verdana" w:hAnsi="Verdana" w:cs="Arial"/>
                <w:sz w:val="18"/>
                <w:szCs w:val="18"/>
              </w:rPr>
              <w:t>Festtag: Fastnachtsdienstag</w:t>
            </w:r>
          </w:p>
        </w:tc>
      </w:tr>
      <w:tr w:rsidR="001F5528" w:rsidRPr="001F5528" w:rsidTr="001F5528">
        <w:trPr>
          <w:trHeight w:val="342"/>
        </w:trPr>
        <w:tc>
          <w:tcPr>
            <w:tcW w:w="500" w:type="dxa"/>
            <w:tcBorders>
              <w:top w:val="nil"/>
              <w:left w:val="single" w:sz="12" w:space="0" w:color="auto"/>
              <w:bottom w:val="single" w:sz="4" w:space="0" w:color="auto"/>
              <w:right w:val="single" w:sz="4" w:space="0" w:color="auto"/>
            </w:tcBorders>
            <w:shd w:val="clear" w:color="000000" w:fill="CCFFFF"/>
            <w:noWrap/>
            <w:vAlign w:val="center"/>
            <w:hideMark/>
          </w:tcPr>
          <w:p w:rsidR="001F5528" w:rsidRPr="001F5528" w:rsidRDefault="001F5528" w:rsidP="001F5528">
            <w:pPr>
              <w:jc w:val="center"/>
              <w:rPr>
                <w:rFonts w:ascii="Verdana" w:hAnsi="Verdana" w:cs="Arial"/>
                <w:sz w:val="18"/>
                <w:szCs w:val="18"/>
              </w:rPr>
            </w:pPr>
            <w:r w:rsidRPr="001F5528">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000000" w:fill="CCFFFF"/>
            <w:noWrap/>
            <w:vAlign w:val="center"/>
            <w:hideMark/>
          </w:tcPr>
          <w:p w:rsidR="001F5528" w:rsidRPr="001F5528" w:rsidRDefault="001F5528" w:rsidP="001F5528">
            <w:pPr>
              <w:jc w:val="center"/>
              <w:rPr>
                <w:rFonts w:ascii="Verdana" w:hAnsi="Verdana" w:cs="Arial"/>
                <w:sz w:val="18"/>
                <w:szCs w:val="18"/>
              </w:rPr>
            </w:pPr>
            <w:r w:rsidRPr="001F5528">
              <w:rPr>
                <w:rFonts w:ascii="Verdana" w:hAnsi="Verdana" w:cs="Arial"/>
                <w:sz w:val="18"/>
                <w:szCs w:val="18"/>
              </w:rPr>
              <w:t>05.03.14</w:t>
            </w:r>
          </w:p>
        </w:tc>
        <w:tc>
          <w:tcPr>
            <w:tcW w:w="760" w:type="dxa"/>
            <w:tcBorders>
              <w:top w:val="nil"/>
              <w:left w:val="nil"/>
              <w:bottom w:val="single" w:sz="4" w:space="0" w:color="auto"/>
              <w:right w:val="single" w:sz="4" w:space="0" w:color="auto"/>
            </w:tcBorders>
            <w:shd w:val="clear" w:color="000000" w:fill="CCFFFF"/>
            <w:noWrap/>
            <w:vAlign w:val="center"/>
            <w:hideMark/>
          </w:tcPr>
          <w:p w:rsidR="001F5528" w:rsidRPr="001F5528" w:rsidRDefault="001F5528" w:rsidP="001F5528">
            <w:pPr>
              <w:jc w:val="center"/>
              <w:rPr>
                <w:rFonts w:ascii="Verdana" w:hAnsi="Verdana" w:cs="Arial"/>
                <w:sz w:val="18"/>
                <w:szCs w:val="18"/>
              </w:rPr>
            </w:pPr>
            <w:r w:rsidRPr="001F5528">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CCFFFF"/>
            <w:noWrap/>
            <w:vAlign w:val="center"/>
            <w:hideMark/>
          </w:tcPr>
          <w:p w:rsidR="001F5528" w:rsidRPr="001F5528" w:rsidRDefault="001F5528" w:rsidP="001F5528">
            <w:pPr>
              <w:jc w:val="center"/>
              <w:rPr>
                <w:rFonts w:ascii="Verdana" w:hAnsi="Verdana" w:cs="Arial"/>
                <w:sz w:val="18"/>
                <w:szCs w:val="18"/>
              </w:rPr>
            </w:pPr>
            <w:r w:rsidRPr="001F5528">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CCFFFF"/>
            <w:noWrap/>
            <w:vAlign w:val="center"/>
            <w:hideMark/>
          </w:tcPr>
          <w:p w:rsidR="001F5528" w:rsidRPr="001F5528" w:rsidRDefault="001F5528" w:rsidP="001F5528">
            <w:pPr>
              <w:rPr>
                <w:rFonts w:ascii="Verdana" w:hAnsi="Verdana" w:cs="Arial"/>
                <w:sz w:val="18"/>
                <w:szCs w:val="18"/>
              </w:rPr>
            </w:pPr>
            <w:r w:rsidRPr="001F5528">
              <w:rPr>
                <w:rFonts w:ascii="Verdana" w:hAnsi="Verdana" w:cs="Arial"/>
                <w:sz w:val="18"/>
                <w:szCs w:val="18"/>
              </w:rPr>
              <w:t>Festtag: Aschermittwoch</w:t>
            </w:r>
          </w:p>
        </w:tc>
      </w:tr>
      <w:tr w:rsidR="001F5528" w:rsidRPr="001F5528" w:rsidTr="001F5528">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1F5528" w:rsidRPr="001F5528" w:rsidRDefault="001F5528" w:rsidP="001F5528">
            <w:pPr>
              <w:jc w:val="center"/>
              <w:rPr>
                <w:rFonts w:ascii="Verdana" w:hAnsi="Verdana" w:cs="Arial"/>
                <w:sz w:val="18"/>
                <w:szCs w:val="18"/>
              </w:rPr>
            </w:pPr>
            <w:r w:rsidRPr="001F5528">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rsidR="001F5528" w:rsidRPr="001F5528" w:rsidRDefault="001F5528" w:rsidP="001F5528">
            <w:pPr>
              <w:jc w:val="center"/>
              <w:rPr>
                <w:rFonts w:ascii="Verdana" w:hAnsi="Verdana" w:cs="Arial"/>
                <w:sz w:val="18"/>
                <w:szCs w:val="18"/>
              </w:rPr>
            </w:pPr>
            <w:r w:rsidRPr="001F5528">
              <w:rPr>
                <w:rFonts w:ascii="Verdana" w:hAnsi="Verdana" w:cs="Arial"/>
                <w:sz w:val="18"/>
                <w:szCs w:val="18"/>
              </w:rPr>
              <w:t>05.03.14</w:t>
            </w:r>
          </w:p>
        </w:tc>
        <w:tc>
          <w:tcPr>
            <w:tcW w:w="760" w:type="dxa"/>
            <w:tcBorders>
              <w:top w:val="nil"/>
              <w:left w:val="nil"/>
              <w:bottom w:val="single" w:sz="4" w:space="0" w:color="auto"/>
              <w:right w:val="single" w:sz="4" w:space="0" w:color="auto"/>
            </w:tcBorders>
            <w:shd w:val="clear" w:color="auto" w:fill="auto"/>
            <w:noWrap/>
            <w:vAlign w:val="center"/>
            <w:hideMark/>
          </w:tcPr>
          <w:p w:rsidR="001F5528" w:rsidRPr="001F5528" w:rsidRDefault="001F5528" w:rsidP="001F5528">
            <w:pPr>
              <w:jc w:val="center"/>
              <w:rPr>
                <w:rFonts w:ascii="Verdana" w:hAnsi="Verdana" w:cs="Arial"/>
                <w:sz w:val="18"/>
                <w:szCs w:val="18"/>
              </w:rPr>
            </w:pPr>
            <w:r w:rsidRPr="001F5528">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1F5528" w:rsidRPr="001F5528" w:rsidRDefault="001F5528" w:rsidP="001F5528">
            <w:pPr>
              <w:jc w:val="center"/>
              <w:rPr>
                <w:rFonts w:ascii="Verdana" w:hAnsi="Verdana" w:cs="Arial"/>
                <w:sz w:val="18"/>
                <w:szCs w:val="18"/>
              </w:rPr>
            </w:pPr>
            <w:r w:rsidRPr="001F5528">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1F5528" w:rsidRPr="001F5528" w:rsidRDefault="001F5528" w:rsidP="001F5528">
            <w:pPr>
              <w:rPr>
                <w:rFonts w:ascii="Verdana" w:hAnsi="Verdana" w:cs="Arial"/>
                <w:sz w:val="18"/>
                <w:szCs w:val="18"/>
              </w:rPr>
            </w:pPr>
            <w:r w:rsidRPr="001F5528">
              <w:rPr>
                <w:rFonts w:ascii="Verdana" w:hAnsi="Verdana" w:cs="Arial"/>
                <w:sz w:val="18"/>
                <w:szCs w:val="18"/>
              </w:rPr>
              <w:t>Auswahl (zentral): m2000 Training (LLZ Haßloch)</w:t>
            </w:r>
          </w:p>
        </w:tc>
      </w:tr>
      <w:tr w:rsidR="001F5528" w:rsidRPr="001F5528" w:rsidTr="001F5528">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1F5528" w:rsidRPr="001F5528" w:rsidRDefault="001F5528" w:rsidP="001F5528">
            <w:pPr>
              <w:jc w:val="center"/>
              <w:rPr>
                <w:rFonts w:ascii="Verdana" w:hAnsi="Verdana" w:cs="Arial"/>
                <w:sz w:val="18"/>
                <w:szCs w:val="18"/>
              </w:rPr>
            </w:pPr>
            <w:r w:rsidRPr="001F5528">
              <w:rPr>
                <w:rFonts w:ascii="Verdana" w:hAnsi="Verdana" w:cs="Arial"/>
                <w:sz w:val="18"/>
                <w:szCs w:val="18"/>
              </w:rPr>
              <w:t>Do</w:t>
            </w:r>
          </w:p>
        </w:tc>
        <w:tc>
          <w:tcPr>
            <w:tcW w:w="1060" w:type="dxa"/>
            <w:tcBorders>
              <w:top w:val="nil"/>
              <w:left w:val="nil"/>
              <w:bottom w:val="single" w:sz="4" w:space="0" w:color="auto"/>
              <w:right w:val="single" w:sz="4" w:space="0" w:color="auto"/>
            </w:tcBorders>
            <w:shd w:val="clear" w:color="auto" w:fill="auto"/>
            <w:noWrap/>
            <w:vAlign w:val="center"/>
            <w:hideMark/>
          </w:tcPr>
          <w:p w:rsidR="001F5528" w:rsidRPr="001F5528" w:rsidRDefault="001F5528" w:rsidP="001F5528">
            <w:pPr>
              <w:jc w:val="center"/>
              <w:rPr>
                <w:rFonts w:ascii="Verdana" w:hAnsi="Verdana" w:cs="Arial"/>
                <w:sz w:val="18"/>
                <w:szCs w:val="18"/>
              </w:rPr>
            </w:pPr>
            <w:r w:rsidRPr="001F5528">
              <w:rPr>
                <w:rFonts w:ascii="Verdana" w:hAnsi="Verdana" w:cs="Arial"/>
                <w:sz w:val="18"/>
                <w:szCs w:val="18"/>
              </w:rPr>
              <w:t>06.03.14</w:t>
            </w:r>
          </w:p>
        </w:tc>
        <w:tc>
          <w:tcPr>
            <w:tcW w:w="760" w:type="dxa"/>
            <w:tcBorders>
              <w:top w:val="nil"/>
              <w:left w:val="nil"/>
              <w:bottom w:val="single" w:sz="4" w:space="0" w:color="auto"/>
              <w:right w:val="single" w:sz="4" w:space="0" w:color="auto"/>
            </w:tcBorders>
            <w:shd w:val="clear" w:color="auto" w:fill="auto"/>
            <w:noWrap/>
            <w:vAlign w:val="center"/>
            <w:hideMark/>
          </w:tcPr>
          <w:p w:rsidR="001F5528" w:rsidRPr="001F5528" w:rsidRDefault="001F5528" w:rsidP="001F5528">
            <w:pPr>
              <w:jc w:val="center"/>
              <w:rPr>
                <w:rFonts w:ascii="Verdana" w:hAnsi="Verdana" w:cs="Arial"/>
                <w:sz w:val="18"/>
                <w:szCs w:val="18"/>
              </w:rPr>
            </w:pPr>
            <w:r w:rsidRPr="001F5528">
              <w:rPr>
                <w:rFonts w:ascii="Verdana" w:hAnsi="Verdana" w:cs="Arial"/>
                <w:sz w:val="18"/>
                <w:szCs w:val="18"/>
              </w:rPr>
              <w:t>19:00</w:t>
            </w:r>
          </w:p>
        </w:tc>
        <w:tc>
          <w:tcPr>
            <w:tcW w:w="760" w:type="dxa"/>
            <w:tcBorders>
              <w:top w:val="nil"/>
              <w:left w:val="nil"/>
              <w:bottom w:val="single" w:sz="4" w:space="0" w:color="auto"/>
              <w:right w:val="single" w:sz="4" w:space="0" w:color="auto"/>
            </w:tcBorders>
            <w:shd w:val="clear" w:color="auto" w:fill="auto"/>
            <w:noWrap/>
            <w:vAlign w:val="center"/>
            <w:hideMark/>
          </w:tcPr>
          <w:p w:rsidR="001F5528" w:rsidRPr="001F5528" w:rsidRDefault="001F5528" w:rsidP="001F5528">
            <w:pPr>
              <w:jc w:val="center"/>
              <w:rPr>
                <w:rFonts w:ascii="Verdana" w:hAnsi="Verdana" w:cs="Arial"/>
                <w:sz w:val="18"/>
                <w:szCs w:val="18"/>
              </w:rPr>
            </w:pPr>
            <w:r w:rsidRPr="001F5528">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rsidR="001F5528" w:rsidRPr="001F5528" w:rsidRDefault="001F5528" w:rsidP="001F5528">
            <w:pPr>
              <w:rPr>
                <w:rFonts w:ascii="Verdana" w:hAnsi="Verdana" w:cs="Arial"/>
                <w:sz w:val="18"/>
                <w:szCs w:val="18"/>
              </w:rPr>
            </w:pPr>
            <w:r w:rsidRPr="001F5528">
              <w:rPr>
                <w:rFonts w:ascii="Verdana" w:hAnsi="Verdana" w:cs="Arial"/>
                <w:sz w:val="18"/>
                <w:szCs w:val="18"/>
              </w:rPr>
              <w:t>SR-Fortbildung B-Gespanne LLZ Haßloch)</w:t>
            </w:r>
          </w:p>
        </w:tc>
      </w:tr>
      <w:tr w:rsidR="001F5528" w:rsidRPr="001F5528" w:rsidTr="001F5528">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1F5528" w:rsidRPr="001F5528" w:rsidRDefault="001F5528" w:rsidP="001F5528">
            <w:pPr>
              <w:jc w:val="center"/>
              <w:rPr>
                <w:rFonts w:ascii="Verdana" w:hAnsi="Verdana" w:cs="Arial"/>
                <w:sz w:val="18"/>
                <w:szCs w:val="18"/>
              </w:rPr>
            </w:pPr>
            <w:r w:rsidRPr="001F5528">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auto" w:fill="auto"/>
            <w:noWrap/>
            <w:vAlign w:val="center"/>
            <w:hideMark/>
          </w:tcPr>
          <w:p w:rsidR="001F5528" w:rsidRPr="001F5528" w:rsidRDefault="001F5528" w:rsidP="001F5528">
            <w:pPr>
              <w:jc w:val="center"/>
              <w:rPr>
                <w:rFonts w:ascii="Verdana" w:hAnsi="Verdana" w:cs="Arial"/>
                <w:sz w:val="18"/>
                <w:szCs w:val="18"/>
              </w:rPr>
            </w:pPr>
            <w:r w:rsidRPr="001F5528">
              <w:rPr>
                <w:rFonts w:ascii="Verdana" w:hAnsi="Verdana" w:cs="Arial"/>
                <w:sz w:val="18"/>
                <w:szCs w:val="18"/>
              </w:rPr>
              <w:t>07.03.14</w:t>
            </w:r>
          </w:p>
        </w:tc>
        <w:tc>
          <w:tcPr>
            <w:tcW w:w="760" w:type="dxa"/>
            <w:tcBorders>
              <w:top w:val="nil"/>
              <w:left w:val="nil"/>
              <w:bottom w:val="single" w:sz="4" w:space="0" w:color="auto"/>
              <w:right w:val="single" w:sz="4" w:space="0" w:color="auto"/>
            </w:tcBorders>
            <w:shd w:val="clear" w:color="auto" w:fill="auto"/>
            <w:noWrap/>
            <w:vAlign w:val="center"/>
            <w:hideMark/>
          </w:tcPr>
          <w:p w:rsidR="001F5528" w:rsidRPr="001F5528" w:rsidRDefault="001F5528" w:rsidP="001F5528">
            <w:pPr>
              <w:jc w:val="center"/>
              <w:rPr>
                <w:rFonts w:ascii="Verdana" w:hAnsi="Verdana" w:cs="Arial"/>
                <w:sz w:val="18"/>
                <w:szCs w:val="18"/>
              </w:rPr>
            </w:pPr>
            <w:r w:rsidRPr="001F5528">
              <w:rPr>
                <w:rFonts w:ascii="Verdana" w:hAnsi="Verdana" w:cs="Arial"/>
                <w:sz w:val="18"/>
                <w:szCs w:val="18"/>
              </w:rPr>
              <w:t>17:00</w:t>
            </w:r>
          </w:p>
        </w:tc>
        <w:tc>
          <w:tcPr>
            <w:tcW w:w="760" w:type="dxa"/>
            <w:tcBorders>
              <w:top w:val="nil"/>
              <w:left w:val="nil"/>
              <w:bottom w:val="single" w:sz="4" w:space="0" w:color="auto"/>
              <w:right w:val="single" w:sz="4" w:space="0" w:color="auto"/>
            </w:tcBorders>
            <w:shd w:val="clear" w:color="auto" w:fill="auto"/>
            <w:noWrap/>
            <w:vAlign w:val="center"/>
            <w:hideMark/>
          </w:tcPr>
          <w:p w:rsidR="001F5528" w:rsidRPr="001F5528" w:rsidRDefault="001F5528" w:rsidP="001F5528">
            <w:pPr>
              <w:jc w:val="center"/>
              <w:rPr>
                <w:rFonts w:ascii="Verdana" w:hAnsi="Verdana" w:cs="Arial"/>
                <w:sz w:val="18"/>
                <w:szCs w:val="18"/>
              </w:rPr>
            </w:pPr>
            <w:r w:rsidRPr="001F5528">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rsidR="001F5528" w:rsidRPr="001F5528" w:rsidRDefault="001F5528" w:rsidP="001F5528">
            <w:pPr>
              <w:rPr>
                <w:rFonts w:ascii="Verdana" w:hAnsi="Verdana" w:cs="Arial"/>
                <w:sz w:val="18"/>
                <w:szCs w:val="18"/>
              </w:rPr>
            </w:pPr>
            <w:r w:rsidRPr="001F5528">
              <w:rPr>
                <w:rFonts w:ascii="Verdana" w:hAnsi="Verdana" w:cs="Arial"/>
                <w:sz w:val="18"/>
                <w:szCs w:val="18"/>
              </w:rPr>
              <w:t>Präsidiumssitzung (LLZ Haßloch)</w:t>
            </w:r>
          </w:p>
        </w:tc>
      </w:tr>
      <w:tr w:rsidR="001F5528" w:rsidRPr="001F5528" w:rsidTr="001F5528">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1F5528" w:rsidRPr="001F5528" w:rsidRDefault="001F5528" w:rsidP="001F5528">
            <w:pPr>
              <w:jc w:val="center"/>
              <w:rPr>
                <w:rFonts w:ascii="Verdana" w:hAnsi="Verdana" w:cs="Arial"/>
                <w:sz w:val="18"/>
                <w:szCs w:val="18"/>
              </w:rPr>
            </w:pPr>
            <w:r w:rsidRPr="001F5528">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1F5528" w:rsidRPr="001F5528" w:rsidRDefault="001F5528" w:rsidP="001F5528">
            <w:pPr>
              <w:jc w:val="center"/>
              <w:rPr>
                <w:rFonts w:ascii="Verdana" w:hAnsi="Verdana" w:cs="Arial"/>
                <w:sz w:val="18"/>
                <w:szCs w:val="18"/>
              </w:rPr>
            </w:pPr>
            <w:r w:rsidRPr="001F5528">
              <w:rPr>
                <w:rFonts w:ascii="Verdana" w:hAnsi="Verdana" w:cs="Arial"/>
                <w:sz w:val="18"/>
                <w:szCs w:val="18"/>
              </w:rPr>
              <w:t>08.03.14</w:t>
            </w:r>
          </w:p>
        </w:tc>
        <w:tc>
          <w:tcPr>
            <w:tcW w:w="760" w:type="dxa"/>
            <w:tcBorders>
              <w:top w:val="nil"/>
              <w:left w:val="nil"/>
              <w:bottom w:val="single" w:sz="4" w:space="0" w:color="auto"/>
              <w:right w:val="single" w:sz="4" w:space="0" w:color="auto"/>
            </w:tcBorders>
            <w:shd w:val="clear" w:color="auto" w:fill="auto"/>
            <w:noWrap/>
            <w:vAlign w:val="center"/>
            <w:hideMark/>
          </w:tcPr>
          <w:p w:rsidR="001F5528" w:rsidRPr="001F5528" w:rsidRDefault="001F5528" w:rsidP="001F5528">
            <w:pPr>
              <w:jc w:val="center"/>
              <w:rPr>
                <w:rFonts w:ascii="Verdana" w:hAnsi="Verdana" w:cs="Arial"/>
                <w:sz w:val="18"/>
                <w:szCs w:val="18"/>
              </w:rPr>
            </w:pPr>
            <w:r w:rsidRPr="001F5528">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1F5528" w:rsidRPr="001F5528" w:rsidRDefault="001F5528" w:rsidP="001F5528">
            <w:pPr>
              <w:jc w:val="center"/>
              <w:rPr>
                <w:rFonts w:ascii="Verdana" w:hAnsi="Verdana" w:cs="Arial"/>
                <w:sz w:val="18"/>
                <w:szCs w:val="18"/>
              </w:rPr>
            </w:pPr>
            <w:r w:rsidRPr="001F5528">
              <w:rPr>
                <w:rFonts w:ascii="Verdana" w:hAnsi="Verdana" w:cs="Arial"/>
                <w:sz w:val="18"/>
                <w:szCs w:val="18"/>
              </w:rPr>
              <w:t>11:00</w:t>
            </w:r>
          </w:p>
        </w:tc>
        <w:tc>
          <w:tcPr>
            <w:tcW w:w="7440" w:type="dxa"/>
            <w:tcBorders>
              <w:top w:val="nil"/>
              <w:left w:val="nil"/>
              <w:bottom w:val="single" w:sz="4" w:space="0" w:color="auto"/>
              <w:right w:val="single" w:sz="12" w:space="0" w:color="auto"/>
            </w:tcBorders>
            <w:shd w:val="clear" w:color="auto" w:fill="auto"/>
            <w:noWrap/>
            <w:vAlign w:val="center"/>
            <w:hideMark/>
          </w:tcPr>
          <w:p w:rsidR="001F5528" w:rsidRPr="001F5528" w:rsidRDefault="001F5528" w:rsidP="001F5528">
            <w:pPr>
              <w:rPr>
                <w:rFonts w:ascii="Verdana" w:hAnsi="Verdana" w:cs="Arial"/>
                <w:sz w:val="18"/>
                <w:szCs w:val="18"/>
              </w:rPr>
            </w:pPr>
            <w:r w:rsidRPr="001F5528">
              <w:rPr>
                <w:rFonts w:ascii="Verdana" w:hAnsi="Verdana" w:cs="Arial"/>
                <w:sz w:val="18"/>
                <w:szCs w:val="18"/>
              </w:rPr>
              <w:t>Stützpunkt-Training männlich und weiblich</w:t>
            </w:r>
          </w:p>
        </w:tc>
      </w:tr>
      <w:tr w:rsidR="001F5528" w:rsidRPr="001F5528" w:rsidTr="001F5528">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1F5528" w:rsidRPr="001F5528" w:rsidRDefault="001F5528" w:rsidP="001F5528">
            <w:pPr>
              <w:jc w:val="center"/>
              <w:rPr>
                <w:rFonts w:ascii="Verdana" w:hAnsi="Verdana" w:cs="Arial"/>
                <w:sz w:val="18"/>
                <w:szCs w:val="18"/>
              </w:rPr>
            </w:pPr>
            <w:r w:rsidRPr="001F5528">
              <w:rPr>
                <w:rFonts w:ascii="Verdana" w:hAnsi="Verdana" w:cs="Arial"/>
                <w:sz w:val="18"/>
                <w:szCs w:val="18"/>
              </w:rPr>
              <w:t>So</w:t>
            </w:r>
          </w:p>
        </w:tc>
        <w:tc>
          <w:tcPr>
            <w:tcW w:w="1060" w:type="dxa"/>
            <w:tcBorders>
              <w:top w:val="nil"/>
              <w:left w:val="nil"/>
              <w:bottom w:val="single" w:sz="4" w:space="0" w:color="auto"/>
              <w:right w:val="single" w:sz="4" w:space="0" w:color="auto"/>
            </w:tcBorders>
            <w:shd w:val="clear" w:color="auto" w:fill="auto"/>
            <w:noWrap/>
            <w:vAlign w:val="center"/>
            <w:hideMark/>
          </w:tcPr>
          <w:p w:rsidR="001F5528" w:rsidRPr="001F5528" w:rsidRDefault="001F5528" w:rsidP="001F5528">
            <w:pPr>
              <w:jc w:val="center"/>
              <w:rPr>
                <w:rFonts w:ascii="Verdana" w:hAnsi="Verdana" w:cs="Arial"/>
                <w:sz w:val="18"/>
                <w:szCs w:val="18"/>
              </w:rPr>
            </w:pPr>
            <w:r w:rsidRPr="001F5528">
              <w:rPr>
                <w:rFonts w:ascii="Verdana" w:hAnsi="Verdana" w:cs="Arial"/>
                <w:sz w:val="18"/>
                <w:szCs w:val="18"/>
              </w:rPr>
              <w:t>09.03.14</w:t>
            </w:r>
          </w:p>
        </w:tc>
        <w:tc>
          <w:tcPr>
            <w:tcW w:w="760" w:type="dxa"/>
            <w:tcBorders>
              <w:top w:val="nil"/>
              <w:left w:val="nil"/>
              <w:bottom w:val="single" w:sz="4" w:space="0" w:color="auto"/>
              <w:right w:val="single" w:sz="4" w:space="0" w:color="auto"/>
            </w:tcBorders>
            <w:shd w:val="clear" w:color="auto" w:fill="auto"/>
            <w:noWrap/>
            <w:vAlign w:val="center"/>
            <w:hideMark/>
          </w:tcPr>
          <w:p w:rsidR="001F5528" w:rsidRPr="001F5528" w:rsidRDefault="001F5528" w:rsidP="001F5528">
            <w:pPr>
              <w:jc w:val="center"/>
              <w:rPr>
                <w:rFonts w:ascii="Verdana" w:hAnsi="Verdana" w:cs="Arial"/>
                <w:sz w:val="18"/>
                <w:szCs w:val="18"/>
              </w:rPr>
            </w:pPr>
            <w:r w:rsidRPr="001F5528">
              <w:rPr>
                <w:rFonts w:ascii="Verdana" w:hAnsi="Verdana" w:cs="Arial"/>
                <w:sz w:val="18"/>
                <w:szCs w:val="18"/>
              </w:rPr>
              <w:t>9:30</w:t>
            </w:r>
          </w:p>
        </w:tc>
        <w:tc>
          <w:tcPr>
            <w:tcW w:w="760" w:type="dxa"/>
            <w:tcBorders>
              <w:top w:val="nil"/>
              <w:left w:val="nil"/>
              <w:bottom w:val="single" w:sz="4" w:space="0" w:color="auto"/>
              <w:right w:val="single" w:sz="4" w:space="0" w:color="auto"/>
            </w:tcBorders>
            <w:shd w:val="clear" w:color="auto" w:fill="auto"/>
            <w:noWrap/>
            <w:vAlign w:val="center"/>
            <w:hideMark/>
          </w:tcPr>
          <w:p w:rsidR="001F5528" w:rsidRPr="001F5528" w:rsidRDefault="001F5528" w:rsidP="001F5528">
            <w:pPr>
              <w:jc w:val="center"/>
              <w:rPr>
                <w:rFonts w:ascii="Verdana" w:hAnsi="Verdana" w:cs="Arial"/>
                <w:sz w:val="18"/>
                <w:szCs w:val="18"/>
              </w:rPr>
            </w:pPr>
            <w:r w:rsidRPr="001F5528">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rsidR="001F5528" w:rsidRPr="001F5528" w:rsidRDefault="001F5528" w:rsidP="001F5528">
            <w:pPr>
              <w:rPr>
                <w:rFonts w:ascii="Verdana" w:hAnsi="Verdana" w:cs="Arial"/>
                <w:sz w:val="18"/>
                <w:szCs w:val="18"/>
              </w:rPr>
            </w:pPr>
            <w:r w:rsidRPr="001F5528">
              <w:rPr>
                <w:rFonts w:ascii="Verdana" w:hAnsi="Verdana" w:cs="Arial"/>
                <w:sz w:val="18"/>
                <w:szCs w:val="18"/>
              </w:rPr>
              <w:t>SR-Fortbildung (Ausweichtermin - LLZ Haßloch)</w:t>
            </w:r>
          </w:p>
        </w:tc>
      </w:tr>
      <w:tr w:rsidR="001F5528" w:rsidRPr="001F5528" w:rsidTr="001F5528">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1F5528" w:rsidRPr="001F5528" w:rsidRDefault="001F5528" w:rsidP="001F5528">
            <w:pPr>
              <w:jc w:val="center"/>
              <w:rPr>
                <w:rFonts w:ascii="Verdana" w:hAnsi="Verdana" w:cs="Arial"/>
                <w:sz w:val="18"/>
                <w:szCs w:val="18"/>
              </w:rPr>
            </w:pPr>
            <w:r w:rsidRPr="001F5528">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1F5528" w:rsidRPr="001F5528" w:rsidRDefault="001F5528" w:rsidP="001F5528">
            <w:pPr>
              <w:jc w:val="center"/>
              <w:rPr>
                <w:rFonts w:ascii="Verdana" w:hAnsi="Verdana" w:cs="Arial"/>
                <w:sz w:val="18"/>
                <w:szCs w:val="18"/>
              </w:rPr>
            </w:pPr>
            <w:r w:rsidRPr="001F5528">
              <w:rPr>
                <w:rFonts w:ascii="Verdana" w:hAnsi="Verdana" w:cs="Arial"/>
                <w:sz w:val="18"/>
                <w:szCs w:val="18"/>
              </w:rPr>
              <w:t>10.03.14</w:t>
            </w:r>
          </w:p>
        </w:tc>
        <w:tc>
          <w:tcPr>
            <w:tcW w:w="760" w:type="dxa"/>
            <w:tcBorders>
              <w:top w:val="nil"/>
              <w:left w:val="nil"/>
              <w:bottom w:val="single" w:sz="4" w:space="0" w:color="auto"/>
              <w:right w:val="single" w:sz="4" w:space="0" w:color="auto"/>
            </w:tcBorders>
            <w:shd w:val="clear" w:color="auto" w:fill="auto"/>
            <w:noWrap/>
            <w:vAlign w:val="center"/>
            <w:hideMark/>
          </w:tcPr>
          <w:p w:rsidR="001F5528" w:rsidRPr="001F5528" w:rsidRDefault="001F5528" w:rsidP="001F5528">
            <w:pPr>
              <w:jc w:val="center"/>
              <w:rPr>
                <w:rFonts w:ascii="Verdana" w:hAnsi="Verdana" w:cs="Arial"/>
                <w:sz w:val="18"/>
                <w:szCs w:val="18"/>
              </w:rPr>
            </w:pPr>
            <w:r w:rsidRPr="001F5528">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1F5528" w:rsidRPr="001F5528" w:rsidRDefault="001F5528" w:rsidP="001F5528">
            <w:pPr>
              <w:jc w:val="center"/>
              <w:rPr>
                <w:rFonts w:ascii="Verdana" w:hAnsi="Verdana" w:cs="Arial"/>
                <w:sz w:val="18"/>
                <w:szCs w:val="18"/>
              </w:rPr>
            </w:pPr>
            <w:r w:rsidRPr="001F5528">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1F5528" w:rsidRPr="001F5528" w:rsidRDefault="001F5528" w:rsidP="001F5528">
            <w:pPr>
              <w:rPr>
                <w:rFonts w:ascii="Verdana" w:hAnsi="Verdana" w:cs="Arial"/>
                <w:sz w:val="18"/>
                <w:szCs w:val="18"/>
              </w:rPr>
            </w:pPr>
            <w:r w:rsidRPr="001F5528">
              <w:rPr>
                <w:rFonts w:ascii="Verdana" w:hAnsi="Verdana" w:cs="Arial"/>
                <w:sz w:val="18"/>
                <w:szCs w:val="18"/>
              </w:rPr>
              <w:t>Auswahl (zentral): w2000 Training (LLZ Haßloch)</w:t>
            </w:r>
          </w:p>
        </w:tc>
      </w:tr>
      <w:tr w:rsidR="001F5528" w:rsidRPr="001F5528" w:rsidTr="001F5528">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1F5528" w:rsidRPr="001F5528" w:rsidRDefault="001F5528" w:rsidP="001F5528">
            <w:pPr>
              <w:jc w:val="center"/>
              <w:rPr>
                <w:rFonts w:ascii="Verdana" w:hAnsi="Verdana" w:cs="Arial"/>
                <w:sz w:val="18"/>
                <w:szCs w:val="18"/>
              </w:rPr>
            </w:pPr>
            <w:r w:rsidRPr="001F5528">
              <w:rPr>
                <w:rFonts w:ascii="Verdana" w:hAnsi="Verdana" w:cs="Arial"/>
                <w:sz w:val="18"/>
                <w:szCs w:val="18"/>
              </w:rPr>
              <w:t>Do</w:t>
            </w:r>
          </w:p>
        </w:tc>
        <w:tc>
          <w:tcPr>
            <w:tcW w:w="1060" w:type="dxa"/>
            <w:tcBorders>
              <w:top w:val="nil"/>
              <w:left w:val="nil"/>
              <w:bottom w:val="single" w:sz="4" w:space="0" w:color="auto"/>
              <w:right w:val="single" w:sz="4" w:space="0" w:color="auto"/>
            </w:tcBorders>
            <w:shd w:val="clear" w:color="auto" w:fill="auto"/>
            <w:noWrap/>
            <w:vAlign w:val="center"/>
            <w:hideMark/>
          </w:tcPr>
          <w:p w:rsidR="001F5528" w:rsidRPr="001F5528" w:rsidRDefault="001F5528" w:rsidP="001F5528">
            <w:pPr>
              <w:jc w:val="center"/>
              <w:rPr>
                <w:rFonts w:ascii="Verdana" w:hAnsi="Verdana" w:cs="Arial"/>
                <w:sz w:val="18"/>
                <w:szCs w:val="18"/>
              </w:rPr>
            </w:pPr>
            <w:r w:rsidRPr="001F5528">
              <w:rPr>
                <w:rFonts w:ascii="Verdana" w:hAnsi="Verdana" w:cs="Arial"/>
                <w:sz w:val="18"/>
                <w:szCs w:val="18"/>
              </w:rPr>
              <w:t>13.03.14</w:t>
            </w:r>
          </w:p>
        </w:tc>
        <w:tc>
          <w:tcPr>
            <w:tcW w:w="760" w:type="dxa"/>
            <w:tcBorders>
              <w:top w:val="nil"/>
              <w:left w:val="nil"/>
              <w:bottom w:val="single" w:sz="4" w:space="0" w:color="auto"/>
              <w:right w:val="single" w:sz="4" w:space="0" w:color="auto"/>
            </w:tcBorders>
            <w:shd w:val="clear" w:color="auto" w:fill="auto"/>
            <w:noWrap/>
            <w:vAlign w:val="center"/>
            <w:hideMark/>
          </w:tcPr>
          <w:p w:rsidR="001F5528" w:rsidRPr="001F5528" w:rsidRDefault="001F5528" w:rsidP="001F5528">
            <w:pPr>
              <w:jc w:val="center"/>
              <w:rPr>
                <w:rFonts w:ascii="Verdana" w:hAnsi="Verdana" w:cs="Arial"/>
                <w:sz w:val="18"/>
                <w:szCs w:val="18"/>
              </w:rPr>
            </w:pPr>
            <w:r w:rsidRPr="001F5528">
              <w:rPr>
                <w:rFonts w:ascii="Verdana" w:hAnsi="Verdana" w:cs="Arial"/>
                <w:sz w:val="18"/>
                <w:szCs w:val="18"/>
              </w:rPr>
              <w:t>18:00</w:t>
            </w:r>
          </w:p>
        </w:tc>
        <w:tc>
          <w:tcPr>
            <w:tcW w:w="760" w:type="dxa"/>
            <w:tcBorders>
              <w:top w:val="nil"/>
              <w:left w:val="nil"/>
              <w:bottom w:val="single" w:sz="4" w:space="0" w:color="auto"/>
              <w:right w:val="single" w:sz="4" w:space="0" w:color="auto"/>
            </w:tcBorders>
            <w:shd w:val="clear" w:color="auto" w:fill="auto"/>
            <w:noWrap/>
            <w:vAlign w:val="center"/>
            <w:hideMark/>
          </w:tcPr>
          <w:p w:rsidR="001F5528" w:rsidRPr="001F5528" w:rsidRDefault="001F5528" w:rsidP="001F5528">
            <w:pPr>
              <w:jc w:val="center"/>
              <w:rPr>
                <w:rFonts w:ascii="Verdana" w:hAnsi="Verdana" w:cs="Arial"/>
                <w:sz w:val="18"/>
                <w:szCs w:val="18"/>
              </w:rPr>
            </w:pPr>
            <w:r w:rsidRPr="001F5528">
              <w:rPr>
                <w:rFonts w:ascii="Verdana" w:hAnsi="Verdana" w:cs="Arial"/>
                <w:sz w:val="18"/>
                <w:szCs w:val="18"/>
              </w:rPr>
              <w:t>21:30</w:t>
            </w:r>
          </w:p>
        </w:tc>
        <w:tc>
          <w:tcPr>
            <w:tcW w:w="7440" w:type="dxa"/>
            <w:tcBorders>
              <w:top w:val="nil"/>
              <w:left w:val="nil"/>
              <w:bottom w:val="single" w:sz="4" w:space="0" w:color="auto"/>
              <w:right w:val="single" w:sz="12" w:space="0" w:color="auto"/>
            </w:tcBorders>
            <w:shd w:val="clear" w:color="auto" w:fill="auto"/>
            <w:noWrap/>
            <w:vAlign w:val="center"/>
            <w:hideMark/>
          </w:tcPr>
          <w:p w:rsidR="001F5528" w:rsidRPr="001F5528" w:rsidRDefault="001F5528" w:rsidP="001F5528">
            <w:pPr>
              <w:rPr>
                <w:rFonts w:ascii="Verdana" w:hAnsi="Verdana" w:cs="Arial"/>
                <w:sz w:val="18"/>
                <w:szCs w:val="18"/>
              </w:rPr>
            </w:pPr>
            <w:r w:rsidRPr="001F5528">
              <w:rPr>
                <w:rFonts w:ascii="Verdana" w:hAnsi="Verdana" w:cs="Arial"/>
                <w:sz w:val="18"/>
                <w:szCs w:val="18"/>
              </w:rPr>
              <w:t>PfHV-Ausbildung: Jugendtrainer-Ausbildung (LLZ Haßloch)</w:t>
            </w:r>
          </w:p>
        </w:tc>
      </w:tr>
      <w:tr w:rsidR="001F5528" w:rsidRPr="001F5528" w:rsidTr="001F5528">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1F5528" w:rsidRPr="001F5528" w:rsidRDefault="001F5528" w:rsidP="001F5528">
            <w:pPr>
              <w:jc w:val="center"/>
              <w:rPr>
                <w:rFonts w:ascii="Verdana" w:hAnsi="Verdana" w:cs="Arial"/>
                <w:sz w:val="18"/>
                <w:szCs w:val="18"/>
              </w:rPr>
            </w:pPr>
            <w:r w:rsidRPr="001F5528">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auto" w:fill="auto"/>
            <w:noWrap/>
            <w:vAlign w:val="center"/>
            <w:hideMark/>
          </w:tcPr>
          <w:p w:rsidR="001F5528" w:rsidRPr="001F5528" w:rsidRDefault="001F5528" w:rsidP="001F5528">
            <w:pPr>
              <w:jc w:val="center"/>
              <w:rPr>
                <w:rFonts w:ascii="Verdana" w:hAnsi="Verdana" w:cs="Arial"/>
                <w:sz w:val="18"/>
                <w:szCs w:val="18"/>
              </w:rPr>
            </w:pPr>
            <w:r w:rsidRPr="001F5528">
              <w:rPr>
                <w:rFonts w:ascii="Verdana" w:hAnsi="Verdana" w:cs="Arial"/>
                <w:sz w:val="18"/>
                <w:szCs w:val="18"/>
              </w:rPr>
              <w:t>14.03.14</w:t>
            </w:r>
          </w:p>
        </w:tc>
        <w:tc>
          <w:tcPr>
            <w:tcW w:w="760" w:type="dxa"/>
            <w:tcBorders>
              <w:top w:val="nil"/>
              <w:left w:val="nil"/>
              <w:bottom w:val="single" w:sz="4" w:space="0" w:color="auto"/>
              <w:right w:val="single" w:sz="4" w:space="0" w:color="auto"/>
            </w:tcBorders>
            <w:shd w:val="clear" w:color="auto" w:fill="auto"/>
            <w:noWrap/>
            <w:vAlign w:val="center"/>
            <w:hideMark/>
          </w:tcPr>
          <w:p w:rsidR="001F5528" w:rsidRPr="001F5528" w:rsidRDefault="001F5528" w:rsidP="001F5528">
            <w:pPr>
              <w:jc w:val="center"/>
              <w:rPr>
                <w:rFonts w:ascii="Verdana" w:hAnsi="Verdana" w:cs="Arial"/>
                <w:sz w:val="18"/>
                <w:szCs w:val="18"/>
              </w:rPr>
            </w:pPr>
            <w:r w:rsidRPr="001F5528">
              <w:rPr>
                <w:rFonts w:ascii="Verdana" w:hAnsi="Verdana" w:cs="Arial"/>
                <w:sz w:val="18"/>
                <w:szCs w:val="18"/>
              </w:rPr>
              <w:t>18:00</w:t>
            </w:r>
          </w:p>
        </w:tc>
        <w:tc>
          <w:tcPr>
            <w:tcW w:w="760" w:type="dxa"/>
            <w:tcBorders>
              <w:top w:val="nil"/>
              <w:left w:val="nil"/>
              <w:bottom w:val="single" w:sz="4" w:space="0" w:color="auto"/>
              <w:right w:val="single" w:sz="4" w:space="0" w:color="auto"/>
            </w:tcBorders>
            <w:shd w:val="clear" w:color="auto" w:fill="auto"/>
            <w:noWrap/>
            <w:vAlign w:val="center"/>
            <w:hideMark/>
          </w:tcPr>
          <w:p w:rsidR="001F5528" w:rsidRPr="001F5528" w:rsidRDefault="001F5528" w:rsidP="001F5528">
            <w:pPr>
              <w:jc w:val="center"/>
              <w:rPr>
                <w:rFonts w:ascii="Verdana" w:hAnsi="Verdana" w:cs="Arial"/>
                <w:sz w:val="18"/>
                <w:szCs w:val="18"/>
              </w:rPr>
            </w:pPr>
            <w:r w:rsidRPr="001F5528">
              <w:rPr>
                <w:rFonts w:ascii="Verdana" w:hAnsi="Verdana" w:cs="Arial"/>
                <w:sz w:val="18"/>
                <w:szCs w:val="18"/>
              </w:rPr>
              <w:t>21:30</w:t>
            </w:r>
          </w:p>
        </w:tc>
        <w:tc>
          <w:tcPr>
            <w:tcW w:w="7440" w:type="dxa"/>
            <w:tcBorders>
              <w:top w:val="nil"/>
              <w:left w:val="nil"/>
              <w:bottom w:val="single" w:sz="4" w:space="0" w:color="auto"/>
              <w:right w:val="single" w:sz="12" w:space="0" w:color="auto"/>
            </w:tcBorders>
            <w:shd w:val="clear" w:color="auto" w:fill="auto"/>
            <w:noWrap/>
            <w:vAlign w:val="center"/>
            <w:hideMark/>
          </w:tcPr>
          <w:p w:rsidR="001F5528" w:rsidRPr="001F5528" w:rsidRDefault="001F5528" w:rsidP="001F5528">
            <w:pPr>
              <w:rPr>
                <w:rFonts w:ascii="Verdana" w:hAnsi="Verdana" w:cs="Arial"/>
                <w:sz w:val="18"/>
                <w:szCs w:val="18"/>
              </w:rPr>
            </w:pPr>
            <w:r w:rsidRPr="001F5528">
              <w:rPr>
                <w:rFonts w:ascii="Verdana" w:hAnsi="Verdana" w:cs="Arial"/>
                <w:sz w:val="18"/>
                <w:szCs w:val="18"/>
              </w:rPr>
              <w:t>PfHV-Ausbildung: Jugendtrainer-Ausbildung (LLZ Haßloch)</w:t>
            </w:r>
          </w:p>
        </w:tc>
      </w:tr>
      <w:tr w:rsidR="001F5528" w:rsidRPr="001F5528" w:rsidTr="001F5528">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1F5528" w:rsidRPr="001F5528" w:rsidRDefault="001F5528" w:rsidP="001F5528">
            <w:pPr>
              <w:jc w:val="center"/>
              <w:rPr>
                <w:rFonts w:ascii="Verdana" w:hAnsi="Verdana" w:cs="Arial"/>
                <w:sz w:val="18"/>
                <w:szCs w:val="18"/>
              </w:rPr>
            </w:pPr>
            <w:r w:rsidRPr="001F5528">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1F5528" w:rsidRPr="001F5528" w:rsidRDefault="001F5528" w:rsidP="001F5528">
            <w:pPr>
              <w:jc w:val="center"/>
              <w:rPr>
                <w:rFonts w:ascii="Verdana" w:hAnsi="Verdana" w:cs="Arial"/>
                <w:sz w:val="18"/>
                <w:szCs w:val="18"/>
              </w:rPr>
            </w:pPr>
            <w:r w:rsidRPr="001F5528">
              <w:rPr>
                <w:rFonts w:ascii="Verdana" w:hAnsi="Verdana" w:cs="Arial"/>
                <w:sz w:val="18"/>
                <w:szCs w:val="18"/>
              </w:rPr>
              <w:t>15.03.14</w:t>
            </w:r>
          </w:p>
        </w:tc>
        <w:tc>
          <w:tcPr>
            <w:tcW w:w="760" w:type="dxa"/>
            <w:tcBorders>
              <w:top w:val="nil"/>
              <w:left w:val="nil"/>
              <w:bottom w:val="single" w:sz="4" w:space="0" w:color="auto"/>
              <w:right w:val="single" w:sz="4" w:space="0" w:color="auto"/>
            </w:tcBorders>
            <w:shd w:val="clear" w:color="auto" w:fill="auto"/>
            <w:noWrap/>
            <w:vAlign w:val="center"/>
            <w:hideMark/>
          </w:tcPr>
          <w:p w:rsidR="001F5528" w:rsidRPr="001F5528" w:rsidRDefault="001F5528" w:rsidP="001F5528">
            <w:pPr>
              <w:jc w:val="center"/>
              <w:rPr>
                <w:rFonts w:ascii="Verdana" w:hAnsi="Verdana" w:cs="Arial"/>
                <w:sz w:val="18"/>
                <w:szCs w:val="18"/>
              </w:rPr>
            </w:pPr>
            <w:r w:rsidRPr="001F5528">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1F5528" w:rsidRPr="001F5528" w:rsidRDefault="001F5528" w:rsidP="001F5528">
            <w:pPr>
              <w:jc w:val="center"/>
              <w:rPr>
                <w:rFonts w:ascii="Verdana" w:hAnsi="Verdana" w:cs="Arial"/>
                <w:sz w:val="18"/>
                <w:szCs w:val="18"/>
              </w:rPr>
            </w:pPr>
            <w:r w:rsidRPr="001F5528">
              <w:rPr>
                <w:rFonts w:ascii="Verdana" w:hAnsi="Verdana" w:cs="Arial"/>
                <w:sz w:val="18"/>
                <w:szCs w:val="18"/>
              </w:rPr>
              <w:t>18:00</w:t>
            </w:r>
          </w:p>
        </w:tc>
        <w:tc>
          <w:tcPr>
            <w:tcW w:w="7440" w:type="dxa"/>
            <w:tcBorders>
              <w:top w:val="nil"/>
              <w:left w:val="nil"/>
              <w:bottom w:val="single" w:sz="4" w:space="0" w:color="auto"/>
              <w:right w:val="single" w:sz="12" w:space="0" w:color="auto"/>
            </w:tcBorders>
            <w:shd w:val="clear" w:color="auto" w:fill="auto"/>
            <w:noWrap/>
            <w:vAlign w:val="center"/>
            <w:hideMark/>
          </w:tcPr>
          <w:p w:rsidR="001F5528" w:rsidRPr="001F5528" w:rsidRDefault="001F5528" w:rsidP="001F5528">
            <w:pPr>
              <w:rPr>
                <w:rFonts w:ascii="Verdana" w:hAnsi="Verdana" w:cs="Arial"/>
                <w:sz w:val="18"/>
                <w:szCs w:val="18"/>
              </w:rPr>
            </w:pPr>
            <w:r w:rsidRPr="001F5528">
              <w:rPr>
                <w:rFonts w:ascii="Verdana" w:hAnsi="Verdana" w:cs="Arial"/>
                <w:sz w:val="18"/>
                <w:szCs w:val="18"/>
              </w:rPr>
              <w:t>PfHV-Ausbildung: Jugendtrainer-Ausbildung (LLZ Haßloch)</w:t>
            </w:r>
          </w:p>
        </w:tc>
      </w:tr>
      <w:tr w:rsidR="001F5528" w:rsidRPr="001F5528" w:rsidTr="001F5528">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1F5528" w:rsidRPr="001F5528" w:rsidRDefault="001F5528" w:rsidP="001F5528">
            <w:pPr>
              <w:jc w:val="center"/>
              <w:rPr>
                <w:rFonts w:ascii="Verdana" w:hAnsi="Verdana" w:cs="Arial"/>
                <w:sz w:val="18"/>
                <w:szCs w:val="18"/>
              </w:rPr>
            </w:pPr>
            <w:r w:rsidRPr="001F5528">
              <w:rPr>
                <w:rFonts w:ascii="Verdana" w:hAnsi="Verdana" w:cs="Arial"/>
                <w:sz w:val="18"/>
                <w:szCs w:val="18"/>
              </w:rPr>
              <w:t>So</w:t>
            </w:r>
          </w:p>
        </w:tc>
        <w:tc>
          <w:tcPr>
            <w:tcW w:w="1060" w:type="dxa"/>
            <w:tcBorders>
              <w:top w:val="nil"/>
              <w:left w:val="nil"/>
              <w:bottom w:val="single" w:sz="4" w:space="0" w:color="auto"/>
              <w:right w:val="single" w:sz="4" w:space="0" w:color="auto"/>
            </w:tcBorders>
            <w:shd w:val="clear" w:color="auto" w:fill="auto"/>
            <w:noWrap/>
            <w:vAlign w:val="center"/>
            <w:hideMark/>
          </w:tcPr>
          <w:p w:rsidR="001F5528" w:rsidRPr="001F5528" w:rsidRDefault="001F5528" w:rsidP="001F5528">
            <w:pPr>
              <w:jc w:val="center"/>
              <w:rPr>
                <w:rFonts w:ascii="Verdana" w:hAnsi="Verdana" w:cs="Arial"/>
                <w:sz w:val="18"/>
                <w:szCs w:val="18"/>
              </w:rPr>
            </w:pPr>
            <w:r w:rsidRPr="001F5528">
              <w:rPr>
                <w:rFonts w:ascii="Verdana" w:hAnsi="Verdana" w:cs="Arial"/>
                <w:sz w:val="18"/>
                <w:szCs w:val="18"/>
              </w:rPr>
              <w:t>16.03.14</w:t>
            </w:r>
          </w:p>
        </w:tc>
        <w:tc>
          <w:tcPr>
            <w:tcW w:w="760" w:type="dxa"/>
            <w:tcBorders>
              <w:top w:val="nil"/>
              <w:left w:val="nil"/>
              <w:bottom w:val="single" w:sz="4" w:space="0" w:color="auto"/>
              <w:right w:val="single" w:sz="4" w:space="0" w:color="auto"/>
            </w:tcBorders>
            <w:shd w:val="clear" w:color="auto" w:fill="auto"/>
            <w:noWrap/>
            <w:vAlign w:val="center"/>
            <w:hideMark/>
          </w:tcPr>
          <w:p w:rsidR="001F5528" w:rsidRPr="001F5528" w:rsidRDefault="001F5528" w:rsidP="001F5528">
            <w:pPr>
              <w:jc w:val="center"/>
              <w:rPr>
                <w:rFonts w:ascii="Verdana" w:hAnsi="Verdana" w:cs="Arial"/>
                <w:sz w:val="18"/>
                <w:szCs w:val="18"/>
              </w:rPr>
            </w:pPr>
            <w:r w:rsidRPr="001F5528">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1F5528" w:rsidRPr="001F5528" w:rsidRDefault="001F5528" w:rsidP="001F5528">
            <w:pPr>
              <w:jc w:val="center"/>
              <w:rPr>
                <w:rFonts w:ascii="Verdana" w:hAnsi="Verdana" w:cs="Arial"/>
                <w:sz w:val="18"/>
                <w:szCs w:val="18"/>
              </w:rPr>
            </w:pPr>
            <w:r w:rsidRPr="001F5528">
              <w:rPr>
                <w:rFonts w:ascii="Verdana" w:hAnsi="Verdana" w:cs="Arial"/>
                <w:sz w:val="18"/>
                <w:szCs w:val="18"/>
              </w:rPr>
              <w:t>18:00</w:t>
            </w:r>
          </w:p>
        </w:tc>
        <w:tc>
          <w:tcPr>
            <w:tcW w:w="7440" w:type="dxa"/>
            <w:tcBorders>
              <w:top w:val="nil"/>
              <w:left w:val="nil"/>
              <w:bottom w:val="single" w:sz="4" w:space="0" w:color="auto"/>
              <w:right w:val="single" w:sz="12" w:space="0" w:color="auto"/>
            </w:tcBorders>
            <w:shd w:val="clear" w:color="auto" w:fill="auto"/>
            <w:noWrap/>
            <w:vAlign w:val="center"/>
            <w:hideMark/>
          </w:tcPr>
          <w:p w:rsidR="001F5528" w:rsidRPr="001F5528" w:rsidRDefault="001F5528" w:rsidP="001F5528">
            <w:pPr>
              <w:rPr>
                <w:rFonts w:ascii="Verdana" w:hAnsi="Verdana" w:cs="Arial"/>
                <w:sz w:val="18"/>
                <w:szCs w:val="18"/>
              </w:rPr>
            </w:pPr>
            <w:r w:rsidRPr="001F5528">
              <w:rPr>
                <w:rFonts w:ascii="Verdana" w:hAnsi="Verdana" w:cs="Arial"/>
                <w:sz w:val="18"/>
                <w:szCs w:val="18"/>
              </w:rPr>
              <w:t>PfHV-Ausbildung: Jugendtrainer-Ausbildung (LLZ Haßloch)</w:t>
            </w:r>
          </w:p>
        </w:tc>
      </w:tr>
    </w:tbl>
    <w:p w:rsidR="006F7A51" w:rsidRDefault="006F7A51" w:rsidP="007C4127">
      <w:pPr>
        <w:jc w:val="center"/>
        <w:rPr>
          <w:rFonts w:ascii="Verdana" w:hAnsi="Verdana"/>
          <w:sz w:val="22"/>
          <w:szCs w:val="22"/>
        </w:rPr>
      </w:pPr>
    </w:p>
    <w:p w:rsidR="009A4C79" w:rsidRDefault="009A4C79" w:rsidP="007C4127">
      <w:pPr>
        <w:jc w:val="center"/>
        <w:rPr>
          <w:rFonts w:ascii="Verdana" w:hAnsi="Verdana"/>
          <w:sz w:val="22"/>
          <w:szCs w:val="22"/>
        </w:rPr>
      </w:pPr>
    </w:p>
    <w:p w:rsidR="009A4C79" w:rsidRDefault="009A4C79" w:rsidP="007C4127">
      <w:pPr>
        <w:jc w:val="center"/>
        <w:rPr>
          <w:rFonts w:ascii="Verdana" w:hAnsi="Verdana"/>
          <w:sz w:val="22"/>
          <w:szCs w:val="22"/>
        </w:rPr>
      </w:pPr>
    </w:p>
    <w:p w:rsidR="009A4C79" w:rsidRDefault="009A4C79" w:rsidP="007C4127">
      <w:pPr>
        <w:jc w:val="center"/>
        <w:rPr>
          <w:rFonts w:ascii="Verdana" w:hAnsi="Verdana"/>
          <w:sz w:val="22"/>
          <w:szCs w:val="22"/>
        </w:rPr>
      </w:pPr>
    </w:p>
    <w:p w:rsidR="006F7A51" w:rsidRDefault="006F7A51" w:rsidP="007C4127">
      <w:pPr>
        <w:jc w:val="center"/>
        <w:rPr>
          <w:rFonts w:ascii="Verdana" w:hAnsi="Verdana"/>
          <w:sz w:val="22"/>
          <w:szCs w:val="22"/>
        </w:rPr>
      </w:pPr>
    </w:p>
    <w:p w:rsidR="006F7A51" w:rsidRDefault="006F7A51" w:rsidP="007C4127">
      <w:pPr>
        <w:jc w:val="center"/>
        <w:rPr>
          <w:rFonts w:ascii="Verdana" w:hAnsi="Verdana"/>
          <w:sz w:val="22"/>
          <w:szCs w:val="22"/>
        </w:rPr>
      </w:pPr>
    </w:p>
    <w:p w:rsidR="00807515" w:rsidRDefault="00807515" w:rsidP="007C4127">
      <w:pPr>
        <w:jc w:val="center"/>
        <w:rPr>
          <w:rFonts w:ascii="Verdana" w:hAnsi="Verdana"/>
          <w:b/>
          <w:i/>
          <w:sz w:val="2"/>
          <w:szCs w:val="2"/>
        </w:rPr>
      </w:pPr>
    </w:p>
    <w:p w:rsidR="00807515" w:rsidRDefault="00505B07" w:rsidP="007C4127">
      <w:pPr>
        <w:jc w:val="center"/>
        <w:outlineLvl w:val="0"/>
        <w:rPr>
          <w:rFonts w:ascii="Verdana" w:hAnsi="Verdana"/>
          <w:b/>
          <w:i/>
          <w:sz w:val="36"/>
          <w:szCs w:val="36"/>
        </w:rPr>
      </w:pPr>
      <w:r>
        <w:rPr>
          <w:rFonts w:ascii="Verdana" w:hAnsi="Verdana"/>
          <w:b/>
          <w:i/>
          <w:noProof/>
          <w:sz w:val="36"/>
          <w:szCs w:val="36"/>
        </w:rPr>
        <w:lastRenderedPageBreak/>
        <w:drawing>
          <wp:inline distT="0" distB="0" distL="0" distR="0">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2"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3602990" cy="532130"/>
                    </a:xfrm>
                    <a:prstGeom prst="rect">
                      <a:avLst/>
                    </a:prstGeom>
                    <a:noFill/>
                    <a:ln>
                      <a:noFill/>
                    </a:ln>
                  </pic:spPr>
                </pic:pic>
              </a:graphicData>
            </a:graphic>
          </wp:inline>
        </w:drawing>
      </w:r>
      <w:bookmarkStart w:id="1" w:name="Rechtsmittelbelehrung"/>
      <w:bookmarkEnd w:id="1"/>
    </w:p>
    <w:p w:rsidR="005F1DAB" w:rsidRPr="005F1DAB" w:rsidRDefault="005F1DAB" w:rsidP="007C4127">
      <w:pPr>
        <w:jc w:val="center"/>
        <w:outlineLvl w:val="0"/>
        <w:rPr>
          <w:rFonts w:ascii="Verdana" w:hAnsi="Verdana"/>
          <w:b/>
          <w:i/>
          <w:sz w:val="20"/>
        </w:rPr>
      </w:pPr>
    </w:p>
    <w:p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 bei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rsidR="00C2377E" w:rsidRPr="00B5662F" w:rsidRDefault="00C2377E" w:rsidP="00C2377E">
      <w:pPr>
        <w:spacing w:after="120"/>
        <w:ind w:left="360"/>
        <w:jc w:val="both"/>
        <w:rPr>
          <w:rFonts w:ascii="Verdana" w:hAnsi="Verdana"/>
          <w:sz w:val="24"/>
          <w:szCs w:val="24"/>
        </w:rPr>
      </w:pPr>
    </w:p>
    <w:p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[maßg. siehe 1.] Berufung zum VG-Vorsitzenden möglich.</w:t>
      </w:r>
    </w:p>
    <w:p w:rsidR="00C2377E" w:rsidRPr="00B5662F" w:rsidRDefault="00C2377E" w:rsidP="00C2377E">
      <w:pPr>
        <w:spacing w:after="120"/>
        <w:jc w:val="both"/>
        <w:rPr>
          <w:rFonts w:ascii="Verdana" w:hAnsi="Verdana"/>
          <w:sz w:val="24"/>
          <w:szCs w:val="24"/>
        </w:rPr>
      </w:pPr>
    </w:p>
    <w:p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Eickhorstweg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rsidR="00C2377E" w:rsidRPr="00B5662F" w:rsidRDefault="00C2377E" w:rsidP="00C2377E">
      <w:pPr>
        <w:jc w:val="both"/>
        <w:rPr>
          <w:rFonts w:ascii="Verdana" w:hAnsi="Verdana"/>
          <w:sz w:val="24"/>
          <w:szCs w:val="24"/>
        </w:rPr>
      </w:pPr>
    </w:p>
    <w:p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Einsprüche gegen Entscheidungen der Sportinstanzen</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 xml:space="preserve">EUR 0,00 </w:t>
      </w:r>
    </w:p>
    <w:p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r>
        <w:rPr>
          <w:rFonts w:ascii="Verdana" w:hAnsi="Verdana"/>
          <w:sz w:val="24"/>
          <w:szCs w:val="24"/>
        </w:rPr>
        <w:t>PfHV-</w:t>
      </w:r>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EUR 26,00</w:t>
      </w:r>
    </w:p>
    <w:p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Berufung zum PfHV</w:t>
      </w:r>
      <w:r>
        <w:rPr>
          <w:rFonts w:ascii="Verdana" w:hAnsi="Verdana"/>
          <w:sz w:val="24"/>
          <w:szCs w:val="24"/>
        </w:rPr>
        <w:t>-</w:t>
      </w:r>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rsidR="00C2377E" w:rsidRDefault="00C2377E" w:rsidP="00C2377E"/>
    <w:p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tblPr>
      <w:tblGrid>
        <w:gridCol w:w="9687"/>
      </w:tblGrid>
      <w:tr w:rsidR="007C1BF5" w:rsidRPr="008972FF" w:rsidTr="008972FF">
        <w:trPr>
          <w:jc w:val="center"/>
        </w:trPr>
        <w:tc>
          <w:tcPr>
            <w:tcW w:w="10516" w:type="dxa"/>
            <w:shd w:val="clear" w:color="C00000" w:fill="FFFF99"/>
          </w:tcPr>
          <w:p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rsidR="007C1BF5" w:rsidRPr="008972FF" w:rsidRDefault="007C1BF5" w:rsidP="007C4127">
            <w:pPr>
              <w:jc w:val="both"/>
              <w:rPr>
                <w:rFonts w:ascii="Verdana" w:hAnsi="Verdana"/>
                <w:sz w:val="24"/>
                <w:szCs w:val="24"/>
              </w:rPr>
            </w:pPr>
          </w:p>
          <w:p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rsidR="007C1BF5" w:rsidRDefault="007C1BF5" w:rsidP="007C4127">
      <w:pPr>
        <w:jc w:val="both"/>
        <w:rPr>
          <w:rFonts w:ascii="Verdana" w:hAnsi="Verdana"/>
          <w:sz w:val="24"/>
          <w:szCs w:val="24"/>
        </w:rPr>
      </w:pPr>
    </w:p>
    <w:p w:rsidR="007C1BF5" w:rsidRDefault="007C1BF5" w:rsidP="007C4127">
      <w:pPr>
        <w:jc w:val="both"/>
        <w:rPr>
          <w:rFonts w:ascii="Verdana" w:hAnsi="Verdana"/>
          <w:sz w:val="24"/>
          <w:szCs w:val="24"/>
        </w:rPr>
      </w:pPr>
    </w:p>
    <w:p w:rsidR="004755E3" w:rsidRDefault="004755E3" w:rsidP="007C4127">
      <w:pPr>
        <w:jc w:val="both"/>
        <w:rPr>
          <w:rFonts w:ascii="Verdana" w:hAnsi="Verdana"/>
          <w:sz w:val="24"/>
          <w:szCs w:val="24"/>
        </w:rPr>
      </w:pPr>
    </w:p>
    <w:p w:rsidR="004755E3" w:rsidRDefault="004755E3" w:rsidP="007C4127">
      <w:pPr>
        <w:jc w:val="both"/>
        <w:rPr>
          <w:rFonts w:ascii="Verdana" w:hAnsi="Verdana"/>
          <w:sz w:val="24"/>
          <w:szCs w:val="24"/>
        </w:rPr>
      </w:pPr>
    </w:p>
    <w:p w:rsidR="00807515" w:rsidRDefault="00505B07" w:rsidP="007C4127">
      <w:pPr>
        <w:ind w:left="426" w:right="516"/>
        <w:jc w:val="center"/>
        <w:outlineLvl w:val="0"/>
        <w:rPr>
          <w:b/>
        </w:rPr>
      </w:pPr>
      <w:r>
        <w:rPr>
          <w:b/>
          <w:noProof/>
        </w:rPr>
        <w:lastRenderedPageBreak/>
        <w:drawing>
          <wp:inline distT="0" distB="0" distL="0" distR="0">
            <wp:extent cx="3752850" cy="546100"/>
            <wp:effectExtent l="0" t="0" r="0" b="6350"/>
            <wp:docPr id="28" name="Bild 28" descr="04-Mitteilungen Präsi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4-Mitteilungen Präsidium"/>
                    <pic:cNvPicPr>
                      <a:picLocks noChangeAspect="1" noChangeArrowheads="1"/>
                    </pic:cNvPicPr>
                  </pic:nvPicPr>
                  <pic:blipFill>
                    <a:blip r:embed="rId13"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3752850" cy="546100"/>
                    </a:xfrm>
                    <a:prstGeom prst="rect">
                      <a:avLst/>
                    </a:prstGeom>
                    <a:noFill/>
                    <a:ln>
                      <a:noFill/>
                    </a:ln>
                  </pic:spPr>
                </pic:pic>
              </a:graphicData>
            </a:graphic>
          </wp:inline>
        </w:drawing>
      </w:r>
      <w:bookmarkStart w:id="2" w:name="Mitteilungen_Präsidium"/>
      <w:bookmarkEnd w:id="2"/>
    </w:p>
    <w:p w:rsidR="001F5528" w:rsidRDefault="001F5528" w:rsidP="007C4127">
      <w:pPr>
        <w:rPr>
          <w:rFonts w:ascii="Verdana" w:hAnsi="Verdana" w:cs="Arial"/>
          <w:color w:val="000000"/>
          <w:sz w:val="22"/>
          <w:szCs w:val="22"/>
        </w:rPr>
      </w:pPr>
    </w:p>
    <w:p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extent cx="6591935" cy="532130"/>
            <wp:effectExtent l="0" t="0" r="0" b="1270"/>
            <wp:docPr id="29" name="Bild 29"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1"/>
                    <pic:cNvPicPr>
                      <a:picLocks noChangeAspect="1" noChangeArrowheads="1"/>
                    </pic:cNvPicPr>
                  </pic:nvPicPr>
                  <pic:blipFill>
                    <a:blip r:embed="rId14"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6591935" cy="532130"/>
                    </a:xfrm>
                    <a:prstGeom prst="rect">
                      <a:avLst/>
                    </a:prstGeom>
                    <a:noFill/>
                    <a:ln>
                      <a:noFill/>
                    </a:ln>
                  </pic:spPr>
                </pic:pic>
              </a:graphicData>
            </a:graphic>
          </wp:inline>
        </w:drawing>
      </w:r>
    </w:p>
    <w:p w:rsidR="00726286" w:rsidRDefault="00726286" w:rsidP="007C4127">
      <w:pPr>
        <w:rPr>
          <w:rFonts w:ascii="Verdana" w:hAnsi="Verdana" w:cs="Arial"/>
          <w:color w:val="000000"/>
          <w:sz w:val="22"/>
          <w:szCs w:val="22"/>
        </w:rPr>
      </w:pPr>
    </w:p>
    <w:p w:rsidR="001F5528" w:rsidRPr="001F5528" w:rsidRDefault="001F5528" w:rsidP="001F5528">
      <w:pPr>
        <w:rPr>
          <w:rFonts w:ascii="Verdana" w:hAnsi="Verdana" w:cs="Arial"/>
          <w:color w:val="000000"/>
          <w:sz w:val="22"/>
          <w:szCs w:val="22"/>
        </w:rPr>
      </w:pPr>
      <w:r w:rsidRPr="001F5528">
        <w:rPr>
          <w:rFonts w:ascii="Verdana" w:hAnsi="Verdana" w:cs="Arial"/>
          <w:color w:val="000000"/>
          <w:sz w:val="22"/>
          <w:szCs w:val="22"/>
        </w:rPr>
        <w:t xml:space="preserve">Heiner Brands Laudatio zum 60. von Jo </w:t>
      </w:r>
      <w:proofErr w:type="spellStart"/>
      <w:r w:rsidRPr="001F5528">
        <w:rPr>
          <w:rFonts w:ascii="Verdana" w:hAnsi="Verdana" w:cs="Arial"/>
          <w:color w:val="000000"/>
          <w:sz w:val="22"/>
          <w:szCs w:val="22"/>
        </w:rPr>
        <w:t>Deckarm</w:t>
      </w:r>
      <w:proofErr w:type="spellEnd"/>
    </w:p>
    <w:p w:rsidR="001F5528" w:rsidRPr="001F5528" w:rsidRDefault="001F5528" w:rsidP="001F5528">
      <w:pPr>
        <w:rPr>
          <w:rFonts w:ascii="Verdana" w:hAnsi="Verdana" w:cs="Arial"/>
          <w:color w:val="000000"/>
          <w:sz w:val="22"/>
          <w:szCs w:val="22"/>
        </w:rPr>
      </w:pPr>
    </w:p>
    <w:p w:rsidR="001F5528" w:rsidRPr="001F5528" w:rsidRDefault="001F5528" w:rsidP="001F5528">
      <w:pPr>
        <w:rPr>
          <w:rFonts w:ascii="Verdana" w:hAnsi="Verdana" w:cs="Arial"/>
          <w:color w:val="000000"/>
          <w:sz w:val="22"/>
          <w:szCs w:val="22"/>
        </w:rPr>
      </w:pPr>
      <w:r w:rsidRPr="001F5528">
        <w:rPr>
          <w:rFonts w:ascii="Verdana" w:hAnsi="Verdana" w:cs="Arial"/>
          <w:color w:val="000000"/>
          <w:sz w:val="22"/>
          <w:szCs w:val="22"/>
        </w:rPr>
        <w:t xml:space="preserve">Am 19. Januar 2014 feierte Joachim </w:t>
      </w:r>
      <w:proofErr w:type="spellStart"/>
      <w:r w:rsidRPr="001F5528">
        <w:rPr>
          <w:rFonts w:ascii="Verdana" w:hAnsi="Verdana" w:cs="Arial"/>
          <w:color w:val="000000"/>
          <w:sz w:val="22"/>
          <w:szCs w:val="22"/>
        </w:rPr>
        <w:t>Deckarm</w:t>
      </w:r>
      <w:proofErr w:type="spellEnd"/>
      <w:r w:rsidRPr="001F5528">
        <w:rPr>
          <w:rFonts w:ascii="Verdana" w:hAnsi="Verdana" w:cs="Arial"/>
          <w:color w:val="000000"/>
          <w:sz w:val="22"/>
          <w:szCs w:val="22"/>
        </w:rPr>
        <w:t xml:space="preserve"> seinen 60. Geburtstag und an diesem Tag wurde in den Räumen der Bank 1 Saar die Ausstellung der „Hall </w:t>
      </w:r>
      <w:proofErr w:type="spellStart"/>
      <w:r w:rsidRPr="001F5528">
        <w:rPr>
          <w:rFonts w:ascii="Verdana" w:hAnsi="Verdana" w:cs="Arial"/>
          <w:color w:val="000000"/>
          <w:sz w:val="22"/>
          <w:szCs w:val="22"/>
        </w:rPr>
        <w:t>of</w:t>
      </w:r>
      <w:proofErr w:type="spellEnd"/>
      <w:r w:rsidRPr="001F5528">
        <w:rPr>
          <w:rFonts w:ascii="Verdana" w:hAnsi="Verdana" w:cs="Arial"/>
          <w:color w:val="000000"/>
          <w:sz w:val="22"/>
          <w:szCs w:val="22"/>
        </w:rPr>
        <w:t xml:space="preserve"> </w:t>
      </w:r>
      <w:proofErr w:type="spellStart"/>
      <w:r w:rsidRPr="001F5528">
        <w:rPr>
          <w:rFonts w:ascii="Verdana" w:hAnsi="Verdana" w:cs="Arial"/>
          <w:color w:val="000000"/>
          <w:sz w:val="22"/>
          <w:szCs w:val="22"/>
        </w:rPr>
        <w:t>Fame</w:t>
      </w:r>
      <w:proofErr w:type="spellEnd"/>
      <w:r w:rsidRPr="001F5528">
        <w:rPr>
          <w:rFonts w:ascii="Verdana" w:hAnsi="Verdana" w:cs="Arial"/>
          <w:color w:val="000000"/>
          <w:sz w:val="22"/>
          <w:szCs w:val="22"/>
        </w:rPr>
        <w:t xml:space="preserve">“ eröffnet. Alle Interessierte können an jedem Werktage bis 31.1.2014, während den Öffnungszeiten der Bank 1 Saar, die Ausstellung in der Kaiserstraße 20 in Saarbrücken besuchen. Außerdem wird Joachim täglich von 12:00-14:00 Uhr anwesend sein, um seine Bücher zu signieren, die dort käuflich zu erwerben sind. 2006 hat die Sporthilfe die „Hall </w:t>
      </w:r>
      <w:proofErr w:type="spellStart"/>
      <w:r w:rsidRPr="001F5528">
        <w:rPr>
          <w:rFonts w:ascii="Verdana" w:hAnsi="Verdana" w:cs="Arial"/>
          <w:color w:val="000000"/>
          <w:sz w:val="22"/>
          <w:szCs w:val="22"/>
        </w:rPr>
        <w:t>of</w:t>
      </w:r>
      <w:proofErr w:type="spellEnd"/>
      <w:r w:rsidRPr="001F5528">
        <w:rPr>
          <w:rFonts w:ascii="Verdana" w:hAnsi="Verdana" w:cs="Arial"/>
          <w:color w:val="000000"/>
          <w:sz w:val="22"/>
          <w:szCs w:val="22"/>
        </w:rPr>
        <w:t xml:space="preserve"> </w:t>
      </w:r>
      <w:proofErr w:type="spellStart"/>
      <w:r w:rsidRPr="001F5528">
        <w:rPr>
          <w:rFonts w:ascii="Verdana" w:hAnsi="Verdana" w:cs="Arial"/>
          <w:color w:val="000000"/>
          <w:sz w:val="22"/>
          <w:szCs w:val="22"/>
        </w:rPr>
        <w:t>Fame</w:t>
      </w:r>
      <w:proofErr w:type="spellEnd"/>
      <w:r w:rsidRPr="001F5528">
        <w:rPr>
          <w:rFonts w:ascii="Verdana" w:hAnsi="Verdana" w:cs="Arial"/>
          <w:color w:val="000000"/>
          <w:sz w:val="22"/>
          <w:szCs w:val="22"/>
        </w:rPr>
        <w:t xml:space="preserve">“ ins Leben gerufen – aktuell sind es 76 Mitglieder die mit dieser einmaligen herausragenden Ehrung ausgezeichnet wurden. Am 31.5.2013 ist Joachim im Hotel Adlon in Berlin in die Hall </w:t>
      </w:r>
      <w:proofErr w:type="spellStart"/>
      <w:r w:rsidRPr="001F5528">
        <w:rPr>
          <w:rFonts w:ascii="Verdana" w:hAnsi="Verdana" w:cs="Arial"/>
          <w:color w:val="000000"/>
          <w:sz w:val="22"/>
          <w:szCs w:val="22"/>
        </w:rPr>
        <w:t>of</w:t>
      </w:r>
      <w:proofErr w:type="spellEnd"/>
      <w:r w:rsidRPr="001F5528">
        <w:rPr>
          <w:rFonts w:ascii="Verdana" w:hAnsi="Verdana" w:cs="Arial"/>
          <w:color w:val="000000"/>
          <w:sz w:val="22"/>
          <w:szCs w:val="22"/>
        </w:rPr>
        <w:t xml:space="preserve"> </w:t>
      </w:r>
      <w:proofErr w:type="spellStart"/>
      <w:r w:rsidRPr="001F5528">
        <w:rPr>
          <w:rFonts w:ascii="Verdana" w:hAnsi="Verdana" w:cs="Arial"/>
          <w:color w:val="000000"/>
          <w:sz w:val="22"/>
          <w:szCs w:val="22"/>
        </w:rPr>
        <w:t>Fame</w:t>
      </w:r>
      <w:proofErr w:type="spellEnd"/>
      <w:r w:rsidRPr="001F5528">
        <w:rPr>
          <w:rFonts w:ascii="Verdana" w:hAnsi="Verdana" w:cs="Arial"/>
          <w:color w:val="000000"/>
          <w:sz w:val="22"/>
          <w:szCs w:val="22"/>
        </w:rPr>
        <w:t xml:space="preserve"> aufgenommen worden. Der Laudatio, durch Innenminister Dr. Hans-Peter Friedrich, folgte ein minutenlanges Standing Ovation zu Ehren von Joachim. Doch die größte Ehre ist für Jo </w:t>
      </w:r>
      <w:proofErr w:type="spellStart"/>
      <w:r w:rsidRPr="001F5528">
        <w:rPr>
          <w:rFonts w:ascii="Verdana" w:hAnsi="Verdana" w:cs="Arial"/>
          <w:color w:val="000000"/>
          <w:sz w:val="22"/>
          <w:szCs w:val="22"/>
        </w:rPr>
        <w:t>Deckarm</w:t>
      </w:r>
      <w:proofErr w:type="spellEnd"/>
      <w:r w:rsidRPr="001F5528">
        <w:rPr>
          <w:rFonts w:ascii="Verdana" w:hAnsi="Verdana" w:cs="Arial"/>
          <w:color w:val="000000"/>
          <w:sz w:val="22"/>
          <w:szCs w:val="22"/>
        </w:rPr>
        <w:t xml:space="preserve"> die Freundschaft und die Verbundenheit zu seinen ehemaligen Mannschaftskameraden. Zu Heiner Brand hat er eine ganz besondere Verbindung, diese spiegelt sich auch in der Laudatio zu seinem 60. Geburtstag wider.</w:t>
      </w:r>
    </w:p>
    <w:p w:rsidR="001F5528" w:rsidRPr="001F5528" w:rsidRDefault="001F5528" w:rsidP="001F5528">
      <w:pPr>
        <w:rPr>
          <w:rFonts w:ascii="Verdana" w:hAnsi="Verdana" w:cs="Arial"/>
          <w:color w:val="000000"/>
          <w:sz w:val="22"/>
          <w:szCs w:val="22"/>
        </w:rPr>
      </w:pPr>
    </w:p>
    <w:p w:rsidR="001F5528" w:rsidRPr="001F5528" w:rsidRDefault="001F5528" w:rsidP="001F5528">
      <w:pPr>
        <w:rPr>
          <w:rFonts w:ascii="Verdana" w:hAnsi="Verdana" w:cs="Arial"/>
          <w:color w:val="000000"/>
          <w:sz w:val="22"/>
          <w:szCs w:val="22"/>
        </w:rPr>
      </w:pPr>
      <w:r w:rsidRPr="001F5528">
        <w:rPr>
          <w:rFonts w:ascii="Verdana" w:hAnsi="Verdana" w:cs="Arial"/>
          <w:color w:val="000000"/>
          <w:sz w:val="22"/>
          <w:szCs w:val="22"/>
        </w:rPr>
        <w:t>Lieber Jo,</w:t>
      </w:r>
    </w:p>
    <w:p w:rsidR="001F5528" w:rsidRPr="001F5528" w:rsidRDefault="001F5528" w:rsidP="001F5528">
      <w:pPr>
        <w:rPr>
          <w:rFonts w:ascii="Verdana" w:hAnsi="Verdana" w:cs="Arial"/>
          <w:color w:val="000000"/>
          <w:sz w:val="22"/>
          <w:szCs w:val="22"/>
        </w:rPr>
      </w:pPr>
    </w:p>
    <w:p w:rsidR="001F5528" w:rsidRPr="001F5528" w:rsidRDefault="001F5528" w:rsidP="001F5528">
      <w:pPr>
        <w:rPr>
          <w:rFonts w:ascii="Verdana" w:hAnsi="Verdana" w:cs="Arial"/>
          <w:color w:val="000000"/>
          <w:sz w:val="22"/>
          <w:szCs w:val="22"/>
        </w:rPr>
      </w:pPr>
      <w:r w:rsidRPr="001F5528">
        <w:rPr>
          <w:rFonts w:ascii="Verdana" w:hAnsi="Verdana" w:cs="Arial"/>
          <w:color w:val="000000"/>
          <w:sz w:val="22"/>
          <w:szCs w:val="22"/>
        </w:rPr>
        <w:t>natürlich habe ich mich sehr gefreut, als ich gebeten wurde, die Laudatio zu Deinem 60. Geburtstag zu halten.</w:t>
      </w:r>
    </w:p>
    <w:p w:rsidR="001F5528" w:rsidRPr="001F5528" w:rsidRDefault="001F5528" w:rsidP="001F5528">
      <w:pPr>
        <w:rPr>
          <w:rFonts w:ascii="Verdana" w:hAnsi="Verdana" w:cs="Arial"/>
          <w:color w:val="000000"/>
          <w:sz w:val="22"/>
          <w:szCs w:val="22"/>
        </w:rPr>
      </w:pPr>
    </w:p>
    <w:p w:rsidR="001F5528" w:rsidRPr="001F5528" w:rsidRDefault="001F5528" w:rsidP="001F5528">
      <w:pPr>
        <w:rPr>
          <w:rFonts w:ascii="Verdana" w:hAnsi="Verdana" w:cs="Arial"/>
          <w:color w:val="000000"/>
          <w:sz w:val="22"/>
          <w:szCs w:val="22"/>
        </w:rPr>
      </w:pPr>
      <w:r w:rsidRPr="001F5528">
        <w:rPr>
          <w:rFonts w:ascii="Verdana" w:hAnsi="Verdana" w:cs="Arial"/>
          <w:color w:val="000000"/>
          <w:sz w:val="22"/>
          <w:szCs w:val="22"/>
        </w:rPr>
        <w:t>Aber ich verhehle auch nicht, dass es weiß Gott leichtere Aufgaben gibt. Denn ich sehe ja schon den Schalk in Deinen Augen, diese zurückgehaltene Amüsiertheit und Deine diebische Vorfreude, später dann die eine oder andere Bemerkung mit feiner Ironie zu kommentieren.</w:t>
      </w:r>
    </w:p>
    <w:p w:rsidR="001F5528" w:rsidRPr="001F5528" w:rsidRDefault="001F5528" w:rsidP="001F5528">
      <w:pPr>
        <w:rPr>
          <w:rFonts w:ascii="Verdana" w:hAnsi="Verdana" w:cs="Arial"/>
          <w:color w:val="000000"/>
          <w:sz w:val="22"/>
          <w:szCs w:val="22"/>
        </w:rPr>
      </w:pPr>
    </w:p>
    <w:p w:rsidR="001F5528" w:rsidRPr="001F5528" w:rsidRDefault="001F5528" w:rsidP="001F5528">
      <w:pPr>
        <w:rPr>
          <w:rFonts w:ascii="Verdana" w:hAnsi="Verdana" w:cs="Arial"/>
          <w:color w:val="000000"/>
          <w:sz w:val="22"/>
          <w:szCs w:val="22"/>
        </w:rPr>
      </w:pPr>
      <w:r w:rsidRPr="001F5528">
        <w:rPr>
          <w:rFonts w:ascii="Verdana" w:hAnsi="Verdana" w:cs="Arial"/>
          <w:color w:val="000000"/>
          <w:sz w:val="22"/>
          <w:szCs w:val="22"/>
        </w:rPr>
        <w:t>Wir haben in gut vier Jahrzehnten beide so viel gemeinsam erlebt, dass wir uns eigentlich – wie einst auf dem Spielfeld – ja auch ohne große Worte verstehen.</w:t>
      </w:r>
    </w:p>
    <w:p w:rsidR="001F5528" w:rsidRPr="001F5528" w:rsidRDefault="001F5528" w:rsidP="001F5528">
      <w:pPr>
        <w:rPr>
          <w:rFonts w:ascii="Verdana" w:hAnsi="Verdana" w:cs="Arial"/>
          <w:color w:val="000000"/>
          <w:sz w:val="22"/>
          <w:szCs w:val="22"/>
        </w:rPr>
      </w:pPr>
    </w:p>
    <w:p w:rsidR="001F5528" w:rsidRPr="001F5528" w:rsidRDefault="001F5528" w:rsidP="001F5528">
      <w:pPr>
        <w:rPr>
          <w:rFonts w:ascii="Verdana" w:hAnsi="Verdana" w:cs="Arial"/>
          <w:color w:val="000000"/>
          <w:sz w:val="22"/>
          <w:szCs w:val="22"/>
        </w:rPr>
      </w:pPr>
      <w:r w:rsidRPr="001F5528">
        <w:rPr>
          <w:rFonts w:ascii="Verdana" w:hAnsi="Verdana" w:cs="Arial"/>
          <w:color w:val="000000"/>
          <w:sz w:val="22"/>
          <w:szCs w:val="22"/>
        </w:rPr>
        <w:t>Aber hier und heute, noch dazu vor so vielen gemeinsamen Freunden und illustren Gästen, will ich aus meinem Herzen natürlich auch keine Mördergrube machen. Da musst Du nun durch.</w:t>
      </w:r>
    </w:p>
    <w:p w:rsidR="001F5528" w:rsidRPr="001F5528" w:rsidRDefault="001F5528" w:rsidP="001F5528">
      <w:pPr>
        <w:rPr>
          <w:rFonts w:ascii="Verdana" w:hAnsi="Verdana" w:cs="Arial"/>
          <w:color w:val="000000"/>
          <w:sz w:val="22"/>
          <w:szCs w:val="22"/>
        </w:rPr>
      </w:pPr>
    </w:p>
    <w:p w:rsidR="001F5528" w:rsidRPr="001F5528" w:rsidRDefault="001F5528" w:rsidP="001F5528">
      <w:pPr>
        <w:rPr>
          <w:rFonts w:ascii="Verdana" w:hAnsi="Verdana" w:cs="Arial"/>
          <w:color w:val="000000"/>
          <w:sz w:val="22"/>
          <w:szCs w:val="22"/>
        </w:rPr>
      </w:pPr>
      <w:r w:rsidRPr="001F5528">
        <w:rPr>
          <w:rFonts w:ascii="Verdana" w:hAnsi="Verdana" w:cs="Arial"/>
          <w:color w:val="000000"/>
          <w:sz w:val="22"/>
          <w:szCs w:val="22"/>
        </w:rPr>
        <w:t>Jo, es gibt unzählige Menschen, die zu Dir aufblicken. Und ich bin einer von denen.</w:t>
      </w:r>
    </w:p>
    <w:p w:rsidR="001F5528" w:rsidRPr="001F5528" w:rsidRDefault="001F5528" w:rsidP="001F5528">
      <w:pPr>
        <w:rPr>
          <w:rFonts w:ascii="Verdana" w:hAnsi="Verdana" w:cs="Arial"/>
          <w:color w:val="000000"/>
          <w:sz w:val="22"/>
          <w:szCs w:val="22"/>
        </w:rPr>
      </w:pPr>
    </w:p>
    <w:p w:rsidR="001F5528" w:rsidRPr="001F5528" w:rsidRDefault="001F5528" w:rsidP="001F5528">
      <w:pPr>
        <w:rPr>
          <w:rFonts w:ascii="Verdana" w:hAnsi="Verdana" w:cs="Arial"/>
          <w:color w:val="000000"/>
          <w:sz w:val="22"/>
          <w:szCs w:val="22"/>
        </w:rPr>
      </w:pPr>
      <w:r w:rsidRPr="001F5528">
        <w:rPr>
          <w:rFonts w:ascii="Verdana" w:hAnsi="Verdana" w:cs="Arial"/>
          <w:color w:val="000000"/>
          <w:sz w:val="22"/>
          <w:szCs w:val="22"/>
        </w:rPr>
        <w:t>Als Du 1973 als 19jähriger Spieler aus dem für mich damals so fernen und unbekannten Saarland in mein Oberbergisches Land kamst, da waren es nicht Deine Athletik, Deine Schnelligkeit oder Deine Wurfkraft , die mich am meisten beeindruckten, es war Deine ruhige, zurückhaltende Art, wie Du mit all der Hektik, mit den Aufgeregtheiten im Training und im Spiel umgingst, Deine Fröhlichkeit und Dein Lachen.  Das hat uns allen unglaublich gut getan.</w:t>
      </w:r>
    </w:p>
    <w:p w:rsidR="001F5528" w:rsidRPr="001F5528" w:rsidRDefault="001F5528" w:rsidP="001F5528">
      <w:pPr>
        <w:rPr>
          <w:rFonts w:ascii="Verdana" w:hAnsi="Verdana" w:cs="Arial"/>
          <w:color w:val="000000"/>
          <w:sz w:val="22"/>
          <w:szCs w:val="22"/>
        </w:rPr>
      </w:pPr>
    </w:p>
    <w:p w:rsidR="001F5528" w:rsidRPr="001F5528" w:rsidRDefault="001F5528" w:rsidP="001F5528">
      <w:pPr>
        <w:rPr>
          <w:rFonts w:ascii="Verdana" w:hAnsi="Verdana" w:cs="Arial"/>
          <w:color w:val="000000"/>
          <w:sz w:val="22"/>
          <w:szCs w:val="22"/>
        </w:rPr>
      </w:pPr>
      <w:r w:rsidRPr="001F5528">
        <w:rPr>
          <w:rFonts w:ascii="Verdana" w:hAnsi="Verdana" w:cs="Arial"/>
          <w:color w:val="000000"/>
          <w:sz w:val="22"/>
          <w:szCs w:val="22"/>
        </w:rPr>
        <w:t>Du warst in Deinem ersten Leben, wie es in Deiner Biografie heißt, ein Eckpfeiler für uns Mannschaftskameraden beim VfL Gummersbach und in der Nationalmannschaft. Du hast uns beflügelt und zu vielen Erfolgen mitgerissen.  Ohne Dich hätten wir die Qualifikation für die Olympischen Spiele in Montreal nicht geschafft. Ohne Dich wären wir 1978 in Dänemark sicher nicht Weltmeister geworden. Keiner, der damals dabei war, wird das je vergessen.</w:t>
      </w:r>
    </w:p>
    <w:p w:rsidR="001F5528" w:rsidRPr="001F5528" w:rsidRDefault="001F5528" w:rsidP="001F5528">
      <w:pPr>
        <w:rPr>
          <w:rFonts w:ascii="Verdana" w:hAnsi="Verdana" w:cs="Arial"/>
          <w:color w:val="000000"/>
          <w:sz w:val="22"/>
          <w:szCs w:val="22"/>
        </w:rPr>
      </w:pPr>
    </w:p>
    <w:p w:rsidR="001F5528" w:rsidRPr="001F5528" w:rsidRDefault="001F5528" w:rsidP="001F5528">
      <w:pPr>
        <w:rPr>
          <w:rFonts w:ascii="Verdana" w:hAnsi="Verdana" w:cs="Arial"/>
          <w:color w:val="000000"/>
          <w:sz w:val="22"/>
          <w:szCs w:val="22"/>
        </w:rPr>
      </w:pPr>
      <w:r w:rsidRPr="001F5528">
        <w:rPr>
          <w:rFonts w:ascii="Verdana" w:hAnsi="Verdana" w:cs="Arial"/>
          <w:color w:val="000000"/>
          <w:sz w:val="22"/>
          <w:szCs w:val="22"/>
        </w:rPr>
        <w:lastRenderedPageBreak/>
        <w:t xml:space="preserve">Dass es nirgendwo Widerspruch gab, wenn Du als bester Handballspieler der Welt bezeichnet wurdest, spricht für sich. Es waren aber schon damals nicht nur Deine sportlichen Fähigkeiten, die Dich </w:t>
      </w:r>
      <w:proofErr w:type="spellStart"/>
      <w:r w:rsidRPr="001F5528">
        <w:rPr>
          <w:rFonts w:ascii="Verdana" w:hAnsi="Verdana" w:cs="Arial"/>
          <w:color w:val="000000"/>
          <w:sz w:val="22"/>
          <w:szCs w:val="22"/>
        </w:rPr>
        <w:t>so weit</w:t>
      </w:r>
      <w:proofErr w:type="spellEnd"/>
      <w:r w:rsidRPr="001F5528">
        <w:rPr>
          <w:rFonts w:ascii="Verdana" w:hAnsi="Verdana" w:cs="Arial"/>
          <w:color w:val="000000"/>
          <w:sz w:val="22"/>
          <w:szCs w:val="22"/>
        </w:rPr>
        <w:t xml:space="preserve"> herausragen ließen.   Wie kein anderer Ausnahmespieler hast du nie den Respekt gegenüber Deinen Mitspielern vermissen lassen. Du hast uns immer spüren lassen, dass du Handball als eine Mannschaftssportart betrachtest und hast wie selbstverständlich Deine Fähigkeiten in den Dienst der Mannschaft gestellt.</w:t>
      </w:r>
    </w:p>
    <w:p w:rsidR="001F5528" w:rsidRPr="001F5528" w:rsidRDefault="001F5528" w:rsidP="001F5528">
      <w:pPr>
        <w:rPr>
          <w:rFonts w:ascii="Verdana" w:hAnsi="Verdana" w:cs="Arial"/>
          <w:color w:val="000000"/>
          <w:sz w:val="22"/>
          <w:szCs w:val="22"/>
        </w:rPr>
      </w:pPr>
    </w:p>
    <w:p w:rsidR="001F5528" w:rsidRPr="001F5528" w:rsidRDefault="001F5528" w:rsidP="001F5528">
      <w:pPr>
        <w:rPr>
          <w:rFonts w:ascii="Verdana" w:hAnsi="Verdana" w:cs="Arial"/>
          <w:color w:val="000000"/>
          <w:sz w:val="22"/>
          <w:szCs w:val="22"/>
        </w:rPr>
      </w:pPr>
      <w:r w:rsidRPr="001F5528">
        <w:rPr>
          <w:rFonts w:ascii="Verdana" w:hAnsi="Verdana" w:cs="Arial"/>
          <w:color w:val="000000"/>
          <w:sz w:val="22"/>
          <w:szCs w:val="22"/>
        </w:rPr>
        <w:t>Dieses außergewöhnliche Verhalten macht erst den ganz großen Sportler aus. Insofern war auch der Titel Deiner Biographie „Teamgeist“ genau richtig gewählt.</w:t>
      </w:r>
    </w:p>
    <w:p w:rsidR="001F5528" w:rsidRPr="001F5528" w:rsidRDefault="001F5528" w:rsidP="001F5528">
      <w:pPr>
        <w:rPr>
          <w:rFonts w:ascii="Verdana" w:hAnsi="Verdana" w:cs="Arial"/>
          <w:color w:val="000000"/>
          <w:sz w:val="22"/>
          <w:szCs w:val="22"/>
        </w:rPr>
      </w:pPr>
    </w:p>
    <w:p w:rsidR="001F5528" w:rsidRPr="001F5528" w:rsidRDefault="001F5528" w:rsidP="001F5528">
      <w:pPr>
        <w:rPr>
          <w:rFonts w:ascii="Verdana" w:hAnsi="Verdana" w:cs="Arial"/>
          <w:color w:val="000000"/>
          <w:sz w:val="22"/>
          <w:szCs w:val="22"/>
        </w:rPr>
      </w:pPr>
      <w:r w:rsidRPr="001F5528">
        <w:rPr>
          <w:rFonts w:ascii="Verdana" w:hAnsi="Verdana" w:cs="Arial"/>
          <w:color w:val="000000"/>
          <w:sz w:val="22"/>
          <w:szCs w:val="22"/>
        </w:rPr>
        <w:t>Als Handballer schwebten wir damals gemeinsam mit Dir auf Wolke 7. Wir fühlten uns in unserer Stärke quasi unantastbar.</w:t>
      </w:r>
    </w:p>
    <w:p w:rsidR="001F5528" w:rsidRPr="001F5528" w:rsidRDefault="001F5528" w:rsidP="001F5528">
      <w:pPr>
        <w:rPr>
          <w:rFonts w:ascii="Verdana" w:hAnsi="Verdana" w:cs="Arial"/>
          <w:color w:val="000000"/>
          <w:sz w:val="22"/>
          <w:szCs w:val="22"/>
        </w:rPr>
      </w:pPr>
    </w:p>
    <w:p w:rsidR="001F5528" w:rsidRPr="001F5528" w:rsidRDefault="001F5528" w:rsidP="001F5528">
      <w:pPr>
        <w:rPr>
          <w:rFonts w:ascii="Verdana" w:hAnsi="Verdana" w:cs="Arial"/>
          <w:color w:val="000000"/>
          <w:sz w:val="22"/>
          <w:szCs w:val="22"/>
        </w:rPr>
      </w:pPr>
      <w:r w:rsidRPr="001F5528">
        <w:rPr>
          <w:rFonts w:ascii="Verdana" w:hAnsi="Verdana" w:cs="Arial"/>
          <w:color w:val="000000"/>
          <w:sz w:val="22"/>
          <w:szCs w:val="22"/>
        </w:rPr>
        <w:t>Der Absturz am 30. März 1979 war fürchterlich.</w:t>
      </w:r>
    </w:p>
    <w:p w:rsidR="001F5528" w:rsidRPr="001F5528" w:rsidRDefault="001F5528" w:rsidP="001F5528">
      <w:pPr>
        <w:rPr>
          <w:rFonts w:ascii="Verdana" w:hAnsi="Verdana" w:cs="Arial"/>
          <w:color w:val="000000"/>
          <w:sz w:val="22"/>
          <w:szCs w:val="22"/>
        </w:rPr>
      </w:pPr>
    </w:p>
    <w:p w:rsidR="001F5528" w:rsidRPr="001F5528" w:rsidRDefault="001F5528" w:rsidP="001F5528">
      <w:pPr>
        <w:rPr>
          <w:rFonts w:ascii="Verdana" w:hAnsi="Verdana" w:cs="Arial"/>
          <w:color w:val="000000"/>
          <w:sz w:val="22"/>
          <w:szCs w:val="22"/>
        </w:rPr>
      </w:pPr>
      <w:r w:rsidRPr="001F5528">
        <w:rPr>
          <w:rFonts w:ascii="Verdana" w:hAnsi="Verdana" w:cs="Arial"/>
          <w:color w:val="000000"/>
          <w:sz w:val="22"/>
          <w:szCs w:val="22"/>
        </w:rPr>
        <w:t xml:space="preserve">Ich hatte Dir den Ball zugespielt, Du machtest eine schnelle Drehung – und dann der Zusammenprall mit Lajos </w:t>
      </w:r>
      <w:proofErr w:type="spellStart"/>
      <w:r w:rsidRPr="001F5528">
        <w:rPr>
          <w:rFonts w:ascii="Verdana" w:hAnsi="Verdana" w:cs="Arial"/>
          <w:color w:val="000000"/>
          <w:sz w:val="22"/>
          <w:szCs w:val="22"/>
        </w:rPr>
        <w:t>Pánovics</w:t>
      </w:r>
      <w:proofErr w:type="spellEnd"/>
      <w:r w:rsidRPr="001F5528">
        <w:rPr>
          <w:rFonts w:ascii="Verdana" w:hAnsi="Verdana" w:cs="Arial"/>
          <w:color w:val="000000"/>
          <w:sz w:val="22"/>
          <w:szCs w:val="22"/>
        </w:rPr>
        <w:t>. So etwas passiert im Handball immer wieder. Und deshalb konnte in diesem Moment keiner von uns ahnen, was da wirklich passiert war.</w:t>
      </w:r>
    </w:p>
    <w:p w:rsidR="001F5528" w:rsidRPr="001F5528" w:rsidRDefault="001F5528" w:rsidP="001F5528">
      <w:pPr>
        <w:rPr>
          <w:rFonts w:ascii="Verdana" w:hAnsi="Verdana" w:cs="Arial"/>
          <w:color w:val="000000"/>
          <w:sz w:val="22"/>
          <w:szCs w:val="22"/>
        </w:rPr>
      </w:pPr>
    </w:p>
    <w:p w:rsidR="001F5528" w:rsidRPr="001F5528" w:rsidRDefault="001F5528" w:rsidP="001F5528">
      <w:pPr>
        <w:rPr>
          <w:rFonts w:ascii="Verdana" w:hAnsi="Verdana" w:cs="Arial"/>
          <w:color w:val="000000"/>
          <w:sz w:val="22"/>
          <w:szCs w:val="22"/>
        </w:rPr>
      </w:pPr>
      <w:r w:rsidRPr="001F5528">
        <w:rPr>
          <w:rFonts w:ascii="Verdana" w:hAnsi="Verdana" w:cs="Arial"/>
          <w:color w:val="000000"/>
          <w:sz w:val="22"/>
          <w:szCs w:val="22"/>
        </w:rPr>
        <w:t xml:space="preserve">Dein erstes Leben war von einem Moment auf den anderen beendet. Auch dies wird keiner, der es mit ansehen musste, jemals vergessen. </w:t>
      </w:r>
    </w:p>
    <w:p w:rsidR="001F5528" w:rsidRPr="001F5528" w:rsidRDefault="001F5528" w:rsidP="001F5528">
      <w:pPr>
        <w:rPr>
          <w:rFonts w:ascii="Verdana" w:hAnsi="Verdana" w:cs="Arial"/>
          <w:color w:val="000000"/>
          <w:sz w:val="22"/>
          <w:szCs w:val="22"/>
        </w:rPr>
      </w:pPr>
      <w:r w:rsidRPr="001F5528">
        <w:rPr>
          <w:rFonts w:ascii="Verdana" w:hAnsi="Verdana" w:cs="Arial"/>
          <w:color w:val="000000"/>
          <w:sz w:val="22"/>
          <w:szCs w:val="22"/>
        </w:rPr>
        <w:t xml:space="preserve">Der Schock hielt an, eine unglaublich lange Zeit. 131 Tage warst Du im Koma, in diesem Niemandsland des Lebens. Ich hoffe, es ist nicht makaber, wenn ich sage: Sei froh, dass Du diese Zeit nicht mitbekommen hast. </w:t>
      </w:r>
    </w:p>
    <w:p w:rsidR="001F5528" w:rsidRPr="001F5528" w:rsidRDefault="001F5528" w:rsidP="001F5528">
      <w:pPr>
        <w:rPr>
          <w:rFonts w:ascii="Verdana" w:hAnsi="Verdana" w:cs="Arial"/>
          <w:color w:val="000000"/>
          <w:sz w:val="22"/>
          <w:szCs w:val="22"/>
        </w:rPr>
      </w:pPr>
    </w:p>
    <w:p w:rsidR="001F5528" w:rsidRPr="001F5528" w:rsidRDefault="001F5528" w:rsidP="001F5528">
      <w:pPr>
        <w:rPr>
          <w:rFonts w:ascii="Verdana" w:hAnsi="Verdana" w:cs="Arial"/>
          <w:color w:val="000000"/>
          <w:sz w:val="22"/>
          <w:szCs w:val="22"/>
        </w:rPr>
      </w:pPr>
      <w:r w:rsidRPr="001F5528">
        <w:rPr>
          <w:rFonts w:ascii="Verdana" w:hAnsi="Verdana" w:cs="Arial"/>
          <w:color w:val="000000"/>
          <w:sz w:val="22"/>
          <w:szCs w:val="22"/>
        </w:rPr>
        <w:t>Wenn wir alle Dich zuvor schon als Spieler in höchster Weise geschätzt hatten, so war das aber nichts zum Grad der Bewunderung für Deine Art, Dein zweites Leben ohne Wenn und Aber anzunehmen. Wieder ein Leben voller Kampf, jetzt schon 35 Jahre lang, und wieder ein Leben, in dem Du auf ganz neue Art und Weise für unzählige Menschen zum Vorbild wurdest.</w:t>
      </w:r>
    </w:p>
    <w:p w:rsidR="001F5528" w:rsidRPr="001F5528" w:rsidRDefault="001F5528" w:rsidP="001F5528">
      <w:pPr>
        <w:rPr>
          <w:rFonts w:ascii="Verdana" w:hAnsi="Verdana" w:cs="Arial"/>
          <w:color w:val="000000"/>
          <w:sz w:val="22"/>
          <w:szCs w:val="22"/>
        </w:rPr>
      </w:pPr>
      <w:r w:rsidRPr="001F5528">
        <w:rPr>
          <w:rFonts w:ascii="Verdana" w:hAnsi="Verdana" w:cs="Arial"/>
          <w:color w:val="000000"/>
          <w:sz w:val="22"/>
          <w:szCs w:val="22"/>
        </w:rPr>
        <w:t>Auch dafür bin ich – und sind es gewiss viele andere auch – überaus stolz auf Dich. Du lehrst uns Demut und machst uns Mut.</w:t>
      </w:r>
    </w:p>
    <w:p w:rsidR="001F5528" w:rsidRPr="001F5528" w:rsidRDefault="001F5528" w:rsidP="001F5528">
      <w:pPr>
        <w:rPr>
          <w:rFonts w:ascii="Verdana" w:hAnsi="Verdana" w:cs="Arial"/>
          <w:color w:val="000000"/>
          <w:sz w:val="22"/>
          <w:szCs w:val="22"/>
        </w:rPr>
      </w:pPr>
    </w:p>
    <w:p w:rsidR="001F5528" w:rsidRPr="001F5528" w:rsidRDefault="001F5528" w:rsidP="001F5528">
      <w:pPr>
        <w:rPr>
          <w:rFonts w:ascii="Verdana" w:hAnsi="Verdana" w:cs="Arial"/>
          <w:color w:val="000000"/>
          <w:sz w:val="22"/>
          <w:szCs w:val="22"/>
        </w:rPr>
      </w:pPr>
      <w:r w:rsidRPr="001F5528">
        <w:rPr>
          <w:rFonts w:ascii="Verdana" w:hAnsi="Verdana" w:cs="Arial"/>
          <w:color w:val="000000"/>
          <w:sz w:val="22"/>
          <w:szCs w:val="22"/>
        </w:rPr>
        <w:t xml:space="preserve">Das hat sich auch vor kurzem gezeigt, als wir in </w:t>
      </w:r>
      <w:proofErr w:type="spellStart"/>
      <w:r w:rsidRPr="001F5528">
        <w:rPr>
          <w:rFonts w:ascii="Verdana" w:hAnsi="Verdana" w:cs="Arial"/>
          <w:color w:val="000000"/>
          <w:sz w:val="22"/>
          <w:szCs w:val="22"/>
        </w:rPr>
        <w:t>Tatabánya</w:t>
      </w:r>
      <w:proofErr w:type="spellEnd"/>
      <w:r w:rsidRPr="001F5528">
        <w:rPr>
          <w:rFonts w:ascii="Verdana" w:hAnsi="Verdana" w:cs="Arial"/>
          <w:color w:val="000000"/>
          <w:sz w:val="22"/>
          <w:szCs w:val="22"/>
        </w:rPr>
        <w:t xml:space="preserve"> waren, in der Halle, wo vor 35 Jahren der Unfall passierte, gemeinsam mit Lajos </w:t>
      </w:r>
      <w:proofErr w:type="spellStart"/>
      <w:r w:rsidRPr="001F5528">
        <w:rPr>
          <w:rFonts w:ascii="Verdana" w:hAnsi="Verdana" w:cs="Arial"/>
          <w:color w:val="000000"/>
          <w:sz w:val="22"/>
          <w:szCs w:val="22"/>
        </w:rPr>
        <w:t>Pánovics</w:t>
      </w:r>
      <w:proofErr w:type="spellEnd"/>
      <w:r w:rsidRPr="001F5528">
        <w:rPr>
          <w:rFonts w:ascii="Verdana" w:hAnsi="Verdana" w:cs="Arial"/>
          <w:color w:val="000000"/>
          <w:sz w:val="22"/>
          <w:szCs w:val="22"/>
        </w:rPr>
        <w:t>. Und es war ganz typisch für Dich: Wir mussten nicht Dich trösten, Du hast uns getröstet.</w:t>
      </w:r>
    </w:p>
    <w:p w:rsidR="001F5528" w:rsidRPr="001F5528" w:rsidRDefault="001F5528" w:rsidP="001F5528">
      <w:pPr>
        <w:rPr>
          <w:rFonts w:ascii="Verdana" w:hAnsi="Verdana" w:cs="Arial"/>
          <w:color w:val="000000"/>
          <w:sz w:val="22"/>
          <w:szCs w:val="22"/>
        </w:rPr>
      </w:pPr>
    </w:p>
    <w:p w:rsidR="001F5528" w:rsidRPr="001F5528" w:rsidRDefault="001F5528" w:rsidP="001F5528">
      <w:pPr>
        <w:rPr>
          <w:rFonts w:ascii="Verdana" w:hAnsi="Verdana" w:cs="Arial"/>
          <w:color w:val="000000"/>
          <w:sz w:val="22"/>
          <w:szCs w:val="22"/>
        </w:rPr>
      </w:pPr>
      <w:r w:rsidRPr="001F5528">
        <w:rPr>
          <w:rFonts w:ascii="Verdana" w:hAnsi="Verdana" w:cs="Arial"/>
          <w:color w:val="000000"/>
          <w:sz w:val="22"/>
          <w:szCs w:val="22"/>
        </w:rPr>
        <w:t>TEAMGEIST spielt auch in Deinem zweiten Leben wieder eine ganz besondere Rolle. Denn es war und ist ein wirklich ganz überragendes Team von Freunden und Betreuern, von Ärzten und Therapeuten, das Dich umgibt, Dich fördert und fordert. Solidarität – das zeigt sich hier ganz deutlich – ist keine Einbahnstraße.</w:t>
      </w:r>
    </w:p>
    <w:p w:rsidR="001F5528" w:rsidRPr="001F5528" w:rsidRDefault="001F5528" w:rsidP="001F5528">
      <w:pPr>
        <w:rPr>
          <w:rFonts w:ascii="Verdana" w:hAnsi="Verdana" w:cs="Arial"/>
          <w:color w:val="000000"/>
          <w:sz w:val="22"/>
          <w:szCs w:val="22"/>
        </w:rPr>
      </w:pPr>
    </w:p>
    <w:p w:rsidR="001F5528" w:rsidRPr="001F5528" w:rsidRDefault="001F5528" w:rsidP="001F5528">
      <w:pPr>
        <w:rPr>
          <w:rFonts w:ascii="Verdana" w:hAnsi="Verdana" w:cs="Arial"/>
          <w:color w:val="000000"/>
          <w:sz w:val="22"/>
          <w:szCs w:val="22"/>
        </w:rPr>
      </w:pPr>
      <w:r w:rsidRPr="001F5528">
        <w:rPr>
          <w:rFonts w:ascii="Verdana" w:hAnsi="Verdana" w:cs="Arial"/>
          <w:color w:val="000000"/>
          <w:sz w:val="22"/>
          <w:szCs w:val="22"/>
        </w:rPr>
        <w:t xml:space="preserve">So war es auch alles andere als überraschend, dass Du im vorigen Jahr in die Hall </w:t>
      </w:r>
      <w:proofErr w:type="spellStart"/>
      <w:r w:rsidRPr="001F5528">
        <w:rPr>
          <w:rFonts w:ascii="Verdana" w:hAnsi="Verdana" w:cs="Arial"/>
          <w:color w:val="000000"/>
          <w:sz w:val="22"/>
          <w:szCs w:val="22"/>
        </w:rPr>
        <w:t>of</w:t>
      </w:r>
      <w:proofErr w:type="spellEnd"/>
      <w:r w:rsidRPr="001F5528">
        <w:rPr>
          <w:rFonts w:ascii="Verdana" w:hAnsi="Verdana" w:cs="Arial"/>
          <w:color w:val="000000"/>
          <w:sz w:val="22"/>
          <w:szCs w:val="22"/>
        </w:rPr>
        <w:t xml:space="preserve"> </w:t>
      </w:r>
      <w:proofErr w:type="spellStart"/>
      <w:r w:rsidRPr="001F5528">
        <w:rPr>
          <w:rFonts w:ascii="Verdana" w:hAnsi="Verdana" w:cs="Arial"/>
          <w:color w:val="000000"/>
          <w:sz w:val="22"/>
          <w:szCs w:val="22"/>
        </w:rPr>
        <w:t>Fame</w:t>
      </w:r>
      <w:proofErr w:type="spellEnd"/>
      <w:r w:rsidRPr="001F5528">
        <w:rPr>
          <w:rFonts w:ascii="Verdana" w:hAnsi="Verdana" w:cs="Arial"/>
          <w:color w:val="000000"/>
          <w:sz w:val="22"/>
          <w:szCs w:val="22"/>
        </w:rPr>
        <w:t xml:space="preserve"> des deutschen Sports aufgenommen wurdest. Darüber bin ich persönlich ganz besonders froh. Denn ich habe mich in diesem Kreis ohne Dich sehr merkwürdig gefühlt. Wenn jemand diese Auszeichnung, diese Ehrung in wirklich jeder Hinsicht verdient hat – dann Du.</w:t>
      </w:r>
    </w:p>
    <w:p w:rsidR="001F5528" w:rsidRPr="001F5528" w:rsidRDefault="001F5528" w:rsidP="001F5528">
      <w:pPr>
        <w:rPr>
          <w:rFonts w:ascii="Verdana" w:hAnsi="Verdana" w:cs="Arial"/>
          <w:color w:val="000000"/>
          <w:sz w:val="22"/>
          <w:szCs w:val="22"/>
        </w:rPr>
      </w:pPr>
    </w:p>
    <w:p w:rsidR="001F5528" w:rsidRPr="001F5528" w:rsidRDefault="001F5528" w:rsidP="001F5528">
      <w:pPr>
        <w:rPr>
          <w:rFonts w:ascii="Verdana" w:hAnsi="Verdana" w:cs="Arial"/>
          <w:color w:val="000000"/>
          <w:sz w:val="22"/>
          <w:szCs w:val="22"/>
        </w:rPr>
      </w:pPr>
      <w:r w:rsidRPr="001F5528">
        <w:rPr>
          <w:rFonts w:ascii="Verdana" w:hAnsi="Verdana" w:cs="Arial"/>
          <w:color w:val="000000"/>
          <w:sz w:val="22"/>
          <w:szCs w:val="22"/>
        </w:rPr>
        <w:t>Ich bin dankbar für unsere lange Freundschaft. Du kannst immer auf mich zählen. Und ich weiß, dass es umgekehrt genauso ist.</w:t>
      </w:r>
    </w:p>
    <w:p w:rsidR="001F5528" w:rsidRPr="001F5528" w:rsidRDefault="001F5528" w:rsidP="001F5528">
      <w:pPr>
        <w:rPr>
          <w:rFonts w:ascii="Verdana" w:hAnsi="Verdana" w:cs="Arial"/>
          <w:color w:val="000000"/>
          <w:sz w:val="22"/>
          <w:szCs w:val="22"/>
        </w:rPr>
      </w:pPr>
    </w:p>
    <w:p w:rsidR="001F5528" w:rsidRPr="001F5528" w:rsidRDefault="001F5528" w:rsidP="001F5528">
      <w:pPr>
        <w:rPr>
          <w:rFonts w:ascii="Verdana" w:hAnsi="Verdana" w:cs="Arial"/>
          <w:color w:val="000000"/>
          <w:sz w:val="22"/>
          <w:szCs w:val="22"/>
        </w:rPr>
      </w:pPr>
      <w:proofErr w:type="gramStart"/>
      <w:r w:rsidRPr="001F5528">
        <w:rPr>
          <w:rFonts w:ascii="Verdana" w:hAnsi="Verdana" w:cs="Arial"/>
          <w:color w:val="000000"/>
          <w:sz w:val="22"/>
          <w:szCs w:val="22"/>
        </w:rPr>
        <w:t>Alles Liebe und Gute</w:t>
      </w:r>
      <w:proofErr w:type="gramEnd"/>
      <w:r w:rsidRPr="001F5528">
        <w:rPr>
          <w:rFonts w:ascii="Verdana" w:hAnsi="Verdana" w:cs="Arial"/>
          <w:color w:val="000000"/>
          <w:sz w:val="22"/>
          <w:szCs w:val="22"/>
        </w:rPr>
        <w:t>, Jo.</w:t>
      </w:r>
    </w:p>
    <w:p w:rsidR="001F5528" w:rsidRPr="001F5528" w:rsidRDefault="001F5528" w:rsidP="001F5528">
      <w:pPr>
        <w:rPr>
          <w:rFonts w:ascii="Verdana" w:hAnsi="Verdana" w:cs="Arial"/>
          <w:color w:val="000000"/>
          <w:sz w:val="22"/>
          <w:szCs w:val="22"/>
        </w:rPr>
      </w:pPr>
    </w:p>
    <w:p w:rsidR="001F5528" w:rsidRDefault="001F5528" w:rsidP="001F5528">
      <w:pPr>
        <w:rPr>
          <w:rFonts w:ascii="Verdana" w:hAnsi="Verdana" w:cs="Arial"/>
          <w:color w:val="000000"/>
          <w:sz w:val="22"/>
          <w:szCs w:val="22"/>
        </w:rPr>
      </w:pPr>
      <w:r w:rsidRPr="001F5528">
        <w:rPr>
          <w:rFonts w:ascii="Verdana" w:hAnsi="Verdana" w:cs="Arial"/>
          <w:color w:val="000000"/>
          <w:sz w:val="22"/>
          <w:szCs w:val="22"/>
        </w:rPr>
        <w:t>Dein Heiner</w:t>
      </w:r>
    </w:p>
    <w:p w:rsidR="001F5528" w:rsidRDefault="001F5528" w:rsidP="001F5528">
      <w:pPr>
        <w:rPr>
          <w:rFonts w:ascii="Verdana" w:hAnsi="Verdana" w:cs="Arial"/>
          <w:color w:val="000000"/>
          <w:sz w:val="22"/>
          <w:szCs w:val="22"/>
        </w:rPr>
      </w:pPr>
    </w:p>
    <w:p w:rsidR="00DE6E59" w:rsidRDefault="00DE6E59" w:rsidP="007C4127">
      <w:pPr>
        <w:rPr>
          <w:rFonts w:ascii="Verdana" w:hAnsi="Verdana" w:cs="Arial"/>
          <w:i/>
          <w:color w:val="000000"/>
          <w:sz w:val="22"/>
          <w:szCs w:val="22"/>
        </w:rPr>
      </w:pPr>
      <w:r>
        <w:rPr>
          <w:rFonts w:ascii="Verdana" w:hAnsi="Verdana" w:cs="Arial"/>
          <w:i/>
          <w:color w:val="000000"/>
          <w:sz w:val="22"/>
          <w:szCs w:val="22"/>
        </w:rPr>
        <w:t>|Friedhelm Jakob|</w:t>
      </w:r>
    </w:p>
    <w:p w:rsidR="00807515" w:rsidRDefault="00807515" w:rsidP="007C4127">
      <w:pPr>
        <w:rPr>
          <w:rFonts w:ascii="Verdana" w:hAnsi="Verdana" w:cs="Arial"/>
          <w:color w:val="000000"/>
          <w:sz w:val="22"/>
          <w:szCs w:val="22"/>
        </w:rPr>
      </w:pPr>
    </w:p>
    <w:p w:rsidR="00336C26" w:rsidRDefault="00336C26" w:rsidP="007C4127">
      <w:pPr>
        <w:rPr>
          <w:rFonts w:ascii="Verdana" w:hAnsi="Verdana" w:cs="Arial"/>
          <w:color w:val="000000"/>
          <w:sz w:val="22"/>
          <w:szCs w:val="22"/>
        </w:rPr>
      </w:pPr>
    </w:p>
    <w:p w:rsidR="00336C26" w:rsidRDefault="00336C26" w:rsidP="007C4127">
      <w:pPr>
        <w:rPr>
          <w:rFonts w:ascii="Verdana" w:hAnsi="Verdana" w:cs="Arial"/>
          <w:color w:val="000000"/>
          <w:sz w:val="22"/>
          <w:szCs w:val="22"/>
        </w:rPr>
      </w:pPr>
    </w:p>
    <w:p w:rsidR="003D5C31" w:rsidRDefault="003D5C31" w:rsidP="007C4127">
      <w:pPr>
        <w:rPr>
          <w:rFonts w:ascii="Verdana" w:hAnsi="Verdana" w:cs="Arial"/>
          <w:color w:val="000000"/>
          <w:sz w:val="22"/>
          <w:szCs w:val="22"/>
        </w:rPr>
      </w:pPr>
    </w:p>
    <w:p w:rsidR="00336C26" w:rsidRDefault="00336C26" w:rsidP="007C4127">
      <w:pPr>
        <w:rPr>
          <w:rFonts w:ascii="Verdana" w:hAnsi="Verdana" w:cs="Arial"/>
          <w:color w:val="000000"/>
          <w:sz w:val="22"/>
          <w:szCs w:val="22"/>
        </w:rPr>
      </w:pPr>
    </w:p>
    <w:p w:rsidR="003D5C31" w:rsidRDefault="003D5C31" w:rsidP="007C4127">
      <w:pPr>
        <w:rPr>
          <w:rFonts w:ascii="Verdana" w:hAnsi="Verdana" w:cs="Arial"/>
          <w:color w:val="000000"/>
          <w:sz w:val="22"/>
          <w:szCs w:val="22"/>
        </w:rPr>
      </w:pPr>
    </w:p>
    <w:p w:rsidR="001F5528" w:rsidRDefault="001F5528" w:rsidP="007C4127">
      <w:pPr>
        <w:rPr>
          <w:rFonts w:ascii="Verdana" w:hAnsi="Verdana" w:cs="Arial"/>
          <w:color w:val="000000"/>
          <w:sz w:val="22"/>
          <w:szCs w:val="22"/>
        </w:rPr>
      </w:pPr>
    </w:p>
    <w:p w:rsidR="00336C26" w:rsidRDefault="00336C26" w:rsidP="007C4127">
      <w:pPr>
        <w:rPr>
          <w:rFonts w:ascii="Verdana" w:hAnsi="Verdana" w:cs="Arial"/>
          <w:color w:val="000000"/>
          <w:sz w:val="22"/>
          <w:szCs w:val="22"/>
        </w:rPr>
      </w:pPr>
    </w:p>
    <w:p w:rsidR="00336C26" w:rsidRDefault="00336C26" w:rsidP="007C4127">
      <w:pPr>
        <w:rPr>
          <w:rFonts w:ascii="Verdana" w:hAnsi="Verdana" w:cs="Arial"/>
          <w:color w:val="000000"/>
          <w:sz w:val="22"/>
          <w:szCs w:val="22"/>
        </w:rPr>
      </w:pPr>
    </w:p>
    <w:p w:rsidR="00336C26" w:rsidRDefault="00336C26" w:rsidP="007C4127">
      <w:pPr>
        <w:rPr>
          <w:rFonts w:ascii="Verdana" w:hAnsi="Verdana" w:cs="Arial"/>
          <w:color w:val="000000"/>
          <w:sz w:val="22"/>
          <w:szCs w:val="22"/>
        </w:rPr>
      </w:pPr>
    </w:p>
    <w:p w:rsidR="00336C26" w:rsidRDefault="00336C26" w:rsidP="007C4127">
      <w:pPr>
        <w:rPr>
          <w:rFonts w:ascii="Verdana" w:hAnsi="Verdana" w:cs="Arial"/>
          <w:color w:val="000000"/>
          <w:sz w:val="22"/>
          <w:szCs w:val="22"/>
        </w:rPr>
      </w:pPr>
    </w:p>
    <w:p w:rsidR="003D5C31" w:rsidRDefault="003D5C31" w:rsidP="007C4127">
      <w:pPr>
        <w:rPr>
          <w:rFonts w:ascii="Verdana" w:hAnsi="Verdana" w:cs="Arial"/>
          <w:color w:val="000000"/>
          <w:sz w:val="22"/>
          <w:szCs w:val="22"/>
        </w:rPr>
      </w:pPr>
    </w:p>
    <w:p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extent cx="6591935" cy="532130"/>
            <wp:effectExtent l="0" t="0" r="0" b="1270"/>
            <wp:docPr id="31" name="Bild 31" descr="03-Praesidium-Vize-Spieltech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03-Praesidium-Vize-Spieltechnik"/>
                    <pic:cNvPicPr>
                      <a:picLocks noChangeAspect="1" noChangeArrowheads="1"/>
                    </pic:cNvPicPr>
                  </pic:nvPicPr>
                  <pic:blipFill>
                    <a:blip r:embed="rId15"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6591935" cy="532130"/>
                    </a:xfrm>
                    <a:prstGeom prst="rect">
                      <a:avLst/>
                    </a:prstGeom>
                    <a:noFill/>
                    <a:ln>
                      <a:noFill/>
                    </a:ln>
                  </pic:spPr>
                </pic:pic>
              </a:graphicData>
            </a:graphic>
          </wp:inline>
        </w:drawing>
      </w:r>
    </w:p>
    <w:p w:rsidR="00726286" w:rsidRDefault="00726286" w:rsidP="007C4127">
      <w:pPr>
        <w:rPr>
          <w:rFonts w:ascii="Verdana" w:hAnsi="Verdana" w:cs="Arial"/>
          <w:color w:val="000000"/>
          <w:sz w:val="22"/>
          <w:szCs w:val="22"/>
        </w:rPr>
      </w:pPr>
    </w:p>
    <w:p w:rsidR="005B0259" w:rsidRPr="005572E4" w:rsidRDefault="005B0259" w:rsidP="005B0259">
      <w:pPr>
        <w:outlineLvl w:val="0"/>
        <w:rPr>
          <w:rFonts w:ascii="Verdana" w:hAnsi="Verdana" w:cs="Verdana"/>
          <w:b/>
          <w:bCs/>
          <w:u w:val="single"/>
        </w:rPr>
      </w:pPr>
      <w:r w:rsidRPr="005572E4">
        <w:rPr>
          <w:rFonts w:ascii="Verdana" w:hAnsi="Verdana" w:cs="Verdana"/>
          <w:b/>
          <w:bCs/>
          <w:u w:val="single"/>
        </w:rPr>
        <w:t>Meldung zu den Jugend-Bundesligen (m/</w:t>
      </w:r>
      <w:proofErr w:type="spellStart"/>
      <w:r w:rsidRPr="005572E4">
        <w:rPr>
          <w:rFonts w:ascii="Verdana" w:hAnsi="Verdana" w:cs="Verdana"/>
          <w:b/>
          <w:bCs/>
          <w:u w:val="single"/>
        </w:rPr>
        <w:t>wA</w:t>
      </w:r>
      <w:proofErr w:type="spellEnd"/>
      <w:r w:rsidRPr="005572E4">
        <w:rPr>
          <w:rFonts w:ascii="Verdana" w:hAnsi="Verdana" w:cs="Verdana"/>
          <w:b/>
          <w:bCs/>
          <w:u w:val="single"/>
        </w:rPr>
        <w:t>), -Oberligen (m/</w:t>
      </w:r>
      <w:proofErr w:type="spellStart"/>
      <w:r w:rsidRPr="005572E4">
        <w:rPr>
          <w:rFonts w:ascii="Verdana" w:hAnsi="Verdana" w:cs="Verdana"/>
          <w:b/>
          <w:bCs/>
          <w:u w:val="single"/>
        </w:rPr>
        <w:t>wABC</w:t>
      </w:r>
      <w:proofErr w:type="spellEnd"/>
      <w:r w:rsidRPr="005572E4">
        <w:rPr>
          <w:rFonts w:ascii="Verdana" w:hAnsi="Verdana" w:cs="Verdana"/>
          <w:b/>
          <w:bCs/>
          <w:u w:val="single"/>
        </w:rPr>
        <w:t>), -Pfalzligen (m/</w:t>
      </w:r>
      <w:proofErr w:type="spellStart"/>
      <w:r w:rsidRPr="005572E4">
        <w:rPr>
          <w:rFonts w:ascii="Verdana" w:hAnsi="Verdana" w:cs="Verdana"/>
          <w:b/>
          <w:bCs/>
          <w:u w:val="single"/>
        </w:rPr>
        <w:t>wABCD</w:t>
      </w:r>
      <w:proofErr w:type="spellEnd"/>
      <w:r w:rsidRPr="005572E4">
        <w:rPr>
          <w:rFonts w:ascii="Verdana" w:hAnsi="Verdana" w:cs="Verdana"/>
          <w:b/>
          <w:bCs/>
          <w:u w:val="single"/>
        </w:rPr>
        <w:t>) und –Verbandsligen (m/</w:t>
      </w:r>
      <w:proofErr w:type="spellStart"/>
      <w:r w:rsidRPr="005572E4">
        <w:rPr>
          <w:rFonts w:ascii="Verdana" w:hAnsi="Verdana" w:cs="Verdana"/>
          <w:b/>
          <w:bCs/>
          <w:u w:val="single"/>
        </w:rPr>
        <w:t>wABC</w:t>
      </w:r>
      <w:proofErr w:type="spellEnd"/>
      <w:r w:rsidRPr="005572E4">
        <w:rPr>
          <w:rFonts w:ascii="Verdana" w:hAnsi="Verdana" w:cs="Verdana"/>
          <w:b/>
          <w:bCs/>
          <w:u w:val="single"/>
        </w:rPr>
        <w:t>) 2014/15</w:t>
      </w:r>
    </w:p>
    <w:p w:rsidR="005B0259" w:rsidRDefault="005B0259" w:rsidP="005B0259">
      <w:pPr>
        <w:outlineLvl w:val="0"/>
        <w:rPr>
          <w:rFonts w:ascii="Verdana" w:hAnsi="Verdana" w:cs="Verdana"/>
          <w:sz w:val="24"/>
          <w:szCs w:val="24"/>
        </w:rPr>
      </w:pPr>
      <w:r>
        <w:rPr>
          <w:rFonts w:ascii="Verdana" w:hAnsi="Verdana" w:cs="Verdana"/>
          <w:sz w:val="24"/>
          <w:szCs w:val="24"/>
        </w:rPr>
        <w:t xml:space="preserve">Die Meldung zur </w:t>
      </w:r>
      <w:proofErr w:type="spellStart"/>
      <w:r>
        <w:rPr>
          <w:rFonts w:ascii="Verdana" w:hAnsi="Verdana" w:cs="Verdana"/>
          <w:sz w:val="24"/>
          <w:szCs w:val="24"/>
        </w:rPr>
        <w:t>wA</w:t>
      </w:r>
      <w:proofErr w:type="spellEnd"/>
      <w:r>
        <w:rPr>
          <w:rFonts w:ascii="Verdana" w:hAnsi="Verdana" w:cs="Verdana"/>
          <w:sz w:val="24"/>
          <w:szCs w:val="24"/>
        </w:rPr>
        <w:t xml:space="preserve">-Jugend-Bundesliga muss bis zum </w:t>
      </w:r>
      <w:r>
        <w:rPr>
          <w:rFonts w:ascii="Verdana" w:hAnsi="Verdana" w:cs="Verdana"/>
          <w:b/>
          <w:bCs/>
          <w:sz w:val="24"/>
          <w:szCs w:val="24"/>
        </w:rPr>
        <w:t>15.2.2014</w:t>
      </w:r>
      <w:r>
        <w:rPr>
          <w:rFonts w:ascii="Verdana" w:hAnsi="Verdana" w:cs="Verdana"/>
          <w:sz w:val="24"/>
          <w:szCs w:val="24"/>
        </w:rPr>
        <w:t xml:space="preserve"> beim DHB vorliegen und ist von den Vereinen direkt vorzunehmen. Vereine die sich für eine Teilnahme interessieren, können sich bei mir melden um schon vorab die mir vorliegenden Informationen (vorläufige Durchführungsbestimmungen) zu erhalten. </w:t>
      </w:r>
    </w:p>
    <w:p w:rsidR="005B0259" w:rsidRDefault="005B0259" w:rsidP="005B0259">
      <w:pPr>
        <w:outlineLvl w:val="0"/>
        <w:rPr>
          <w:rFonts w:ascii="Verdana" w:hAnsi="Verdana" w:cs="Verdana"/>
          <w:sz w:val="24"/>
          <w:szCs w:val="24"/>
        </w:rPr>
      </w:pPr>
      <w:r>
        <w:rPr>
          <w:rFonts w:ascii="Verdana" w:hAnsi="Verdana" w:cs="Verdana"/>
          <w:sz w:val="24"/>
          <w:szCs w:val="24"/>
        </w:rPr>
        <w:t xml:space="preserve">Der PfHV muss die Anzahl seiner Mannschaften, die an den RPS-Jugendoberligen teilnehmen möchten bis zum </w:t>
      </w:r>
      <w:r>
        <w:rPr>
          <w:rFonts w:ascii="Verdana" w:hAnsi="Verdana" w:cs="Verdana"/>
          <w:b/>
          <w:bCs/>
          <w:sz w:val="24"/>
          <w:szCs w:val="24"/>
        </w:rPr>
        <w:t>15.2.2014</w:t>
      </w:r>
      <w:r>
        <w:rPr>
          <w:rFonts w:ascii="Verdana" w:hAnsi="Verdana" w:cs="Verdana"/>
          <w:sz w:val="24"/>
          <w:szCs w:val="24"/>
        </w:rPr>
        <w:t xml:space="preserve"> an die RPS-Geschäftsstelle melden. </w:t>
      </w:r>
    </w:p>
    <w:p w:rsidR="005B0259" w:rsidRDefault="005B0259" w:rsidP="005B0259">
      <w:pPr>
        <w:outlineLvl w:val="0"/>
        <w:rPr>
          <w:rFonts w:ascii="Verdana" w:hAnsi="Verdana" w:cs="Verdana"/>
          <w:sz w:val="24"/>
          <w:szCs w:val="24"/>
        </w:rPr>
      </w:pPr>
      <w:r>
        <w:rPr>
          <w:rFonts w:ascii="Verdana" w:hAnsi="Verdana" w:cs="Verdana"/>
          <w:sz w:val="24"/>
          <w:szCs w:val="24"/>
        </w:rPr>
        <w:t xml:space="preserve">Der Meldetermin für den Bereich des PfHV wurde vom Präsidium auf den </w:t>
      </w:r>
      <w:r>
        <w:rPr>
          <w:rFonts w:ascii="Verdana" w:hAnsi="Verdana" w:cs="Verdana"/>
          <w:b/>
          <w:bCs/>
          <w:sz w:val="24"/>
          <w:szCs w:val="24"/>
        </w:rPr>
        <w:t>10.2.2014</w:t>
      </w:r>
      <w:r>
        <w:rPr>
          <w:rFonts w:ascii="Verdana" w:hAnsi="Verdana" w:cs="Verdana"/>
          <w:sz w:val="24"/>
          <w:szCs w:val="24"/>
        </w:rPr>
        <w:t xml:space="preserve"> festgelegt. Das Meldeformular kann der PfHV-Homepage entnommen werden. </w:t>
      </w:r>
    </w:p>
    <w:p w:rsidR="005B0259" w:rsidRDefault="005B0259" w:rsidP="005B0259">
      <w:pPr>
        <w:outlineLvl w:val="0"/>
        <w:rPr>
          <w:rFonts w:ascii="Verdana" w:hAnsi="Verdana" w:cs="Verdana"/>
          <w:sz w:val="24"/>
          <w:szCs w:val="24"/>
        </w:rPr>
      </w:pPr>
    </w:p>
    <w:p w:rsidR="005B0259" w:rsidRDefault="005B0259" w:rsidP="005B0259">
      <w:pPr>
        <w:outlineLvl w:val="0"/>
        <w:rPr>
          <w:rFonts w:ascii="Verdana" w:hAnsi="Verdana" w:cs="Verdana"/>
          <w:b/>
          <w:bCs/>
          <w:sz w:val="24"/>
          <w:szCs w:val="24"/>
          <w:u w:val="single"/>
        </w:rPr>
      </w:pPr>
      <w:r>
        <w:rPr>
          <w:rFonts w:ascii="Verdana" w:hAnsi="Verdana" w:cs="Verdana"/>
          <w:b/>
          <w:bCs/>
          <w:sz w:val="24"/>
          <w:szCs w:val="24"/>
          <w:u w:val="single"/>
        </w:rPr>
        <w:t>RPS-Meisterschaft der m/</w:t>
      </w:r>
      <w:proofErr w:type="spellStart"/>
      <w:r>
        <w:rPr>
          <w:rFonts w:ascii="Verdana" w:hAnsi="Verdana" w:cs="Verdana"/>
          <w:b/>
          <w:bCs/>
          <w:sz w:val="24"/>
          <w:szCs w:val="24"/>
          <w:u w:val="single"/>
        </w:rPr>
        <w:t>wC</w:t>
      </w:r>
      <w:proofErr w:type="spellEnd"/>
      <w:r>
        <w:rPr>
          <w:rFonts w:ascii="Verdana" w:hAnsi="Verdana" w:cs="Verdana"/>
          <w:b/>
          <w:bCs/>
          <w:sz w:val="24"/>
          <w:szCs w:val="24"/>
          <w:u w:val="single"/>
        </w:rPr>
        <w:t>-Jugend</w:t>
      </w:r>
    </w:p>
    <w:p w:rsidR="005B0259" w:rsidRDefault="005B0259" w:rsidP="005B0259">
      <w:pPr>
        <w:outlineLvl w:val="0"/>
        <w:rPr>
          <w:rFonts w:ascii="Verdana" w:hAnsi="Verdana" w:cs="Verdana"/>
          <w:sz w:val="24"/>
          <w:szCs w:val="24"/>
        </w:rPr>
      </w:pPr>
      <w:r>
        <w:rPr>
          <w:rFonts w:ascii="Verdana" w:hAnsi="Verdana" w:cs="Verdana"/>
          <w:sz w:val="24"/>
          <w:szCs w:val="24"/>
        </w:rPr>
        <w:t>Die Turniere finden vorbehaltlich der Zustimmung der RPS-Spielkommission am</w:t>
      </w:r>
    </w:p>
    <w:p w:rsidR="005B0259" w:rsidRDefault="005B0259" w:rsidP="005B0259">
      <w:pPr>
        <w:outlineLvl w:val="0"/>
        <w:rPr>
          <w:rFonts w:ascii="Verdana" w:hAnsi="Verdana" w:cs="Verdana"/>
          <w:sz w:val="24"/>
          <w:szCs w:val="24"/>
        </w:rPr>
      </w:pPr>
      <w:r>
        <w:rPr>
          <w:rFonts w:ascii="Verdana" w:hAnsi="Verdana" w:cs="Verdana"/>
          <w:sz w:val="24"/>
          <w:szCs w:val="24"/>
        </w:rPr>
        <w:t>Samstag, 3.5.2014, für die Jungs im Rheinland, und am</w:t>
      </w:r>
    </w:p>
    <w:p w:rsidR="005B0259" w:rsidRDefault="005B0259" w:rsidP="005B0259">
      <w:pPr>
        <w:outlineLvl w:val="0"/>
        <w:rPr>
          <w:rFonts w:ascii="Verdana" w:hAnsi="Verdana" w:cs="Verdana"/>
          <w:sz w:val="24"/>
          <w:szCs w:val="24"/>
        </w:rPr>
      </w:pPr>
      <w:r>
        <w:rPr>
          <w:rFonts w:ascii="Verdana" w:hAnsi="Verdana" w:cs="Verdana"/>
          <w:sz w:val="24"/>
          <w:szCs w:val="24"/>
        </w:rPr>
        <w:t>Sonntag, 4.5.2014, für die Mädchen in der Pfalz statt.</w:t>
      </w:r>
    </w:p>
    <w:p w:rsidR="005B0259" w:rsidRDefault="005B0259" w:rsidP="005B0259">
      <w:pPr>
        <w:outlineLvl w:val="0"/>
        <w:rPr>
          <w:rFonts w:ascii="Verdana" w:hAnsi="Verdana" w:cs="Verdana"/>
          <w:sz w:val="24"/>
          <w:szCs w:val="24"/>
        </w:rPr>
      </w:pPr>
      <w:r>
        <w:rPr>
          <w:rFonts w:ascii="Verdana" w:hAnsi="Verdana" w:cs="Verdana"/>
          <w:sz w:val="24"/>
          <w:szCs w:val="24"/>
        </w:rPr>
        <w:t xml:space="preserve">Der Pfalzmeister der </w:t>
      </w:r>
      <w:proofErr w:type="spellStart"/>
      <w:r>
        <w:rPr>
          <w:rFonts w:ascii="Verdana" w:hAnsi="Verdana" w:cs="Verdana"/>
          <w:sz w:val="24"/>
          <w:szCs w:val="24"/>
        </w:rPr>
        <w:t>wC</w:t>
      </w:r>
      <w:proofErr w:type="spellEnd"/>
      <w:r>
        <w:rPr>
          <w:rFonts w:ascii="Verdana" w:hAnsi="Verdana" w:cs="Verdana"/>
          <w:sz w:val="24"/>
          <w:szCs w:val="24"/>
        </w:rPr>
        <w:t>-Jugend sollte dieses Turnier auch ausrichten.</w:t>
      </w:r>
    </w:p>
    <w:p w:rsidR="005B0259" w:rsidRDefault="005B0259" w:rsidP="007C4127">
      <w:pPr>
        <w:rPr>
          <w:rFonts w:ascii="Verdana" w:hAnsi="Verdana" w:cs="Arial"/>
          <w:color w:val="000000"/>
          <w:sz w:val="22"/>
          <w:szCs w:val="22"/>
        </w:rPr>
      </w:pPr>
    </w:p>
    <w:p w:rsidR="002A6DC5" w:rsidRDefault="002A6DC5" w:rsidP="007C4127">
      <w:pPr>
        <w:rPr>
          <w:rFonts w:ascii="Verdana" w:hAnsi="Verdana" w:cs="Arial"/>
          <w:i/>
          <w:color w:val="000000"/>
          <w:sz w:val="22"/>
          <w:szCs w:val="22"/>
        </w:rPr>
      </w:pPr>
      <w:r>
        <w:rPr>
          <w:rFonts w:ascii="Verdana" w:hAnsi="Verdana" w:cs="Arial"/>
          <w:i/>
          <w:color w:val="000000"/>
          <w:sz w:val="22"/>
          <w:szCs w:val="22"/>
        </w:rPr>
        <w:t>|Josef Lerch|</w:t>
      </w:r>
    </w:p>
    <w:p w:rsidR="002A6DC5" w:rsidRDefault="002A6DC5" w:rsidP="007C4127">
      <w:pPr>
        <w:rPr>
          <w:rFonts w:ascii="Verdana" w:hAnsi="Verdana" w:cs="Arial"/>
          <w:color w:val="000000"/>
          <w:sz w:val="22"/>
          <w:szCs w:val="22"/>
        </w:rPr>
      </w:pPr>
    </w:p>
    <w:p w:rsidR="003D5C31" w:rsidRDefault="003D5C31" w:rsidP="007C4127">
      <w:pPr>
        <w:rPr>
          <w:rFonts w:ascii="Verdana" w:hAnsi="Verdana" w:cs="Arial"/>
          <w:color w:val="000000"/>
          <w:sz w:val="22"/>
          <w:szCs w:val="22"/>
        </w:rPr>
      </w:pPr>
    </w:p>
    <w:p w:rsidR="003D5C31" w:rsidRDefault="003D5C31" w:rsidP="007C4127">
      <w:pPr>
        <w:rPr>
          <w:rFonts w:ascii="Verdana" w:hAnsi="Verdana" w:cs="Arial"/>
          <w:color w:val="000000"/>
          <w:sz w:val="22"/>
          <w:szCs w:val="22"/>
        </w:rPr>
      </w:pPr>
    </w:p>
    <w:p w:rsidR="00336C26" w:rsidRDefault="00336C26" w:rsidP="007C4127">
      <w:pPr>
        <w:rPr>
          <w:rFonts w:ascii="Verdana" w:hAnsi="Verdana" w:cs="Arial"/>
          <w:color w:val="000000"/>
          <w:sz w:val="22"/>
          <w:szCs w:val="22"/>
        </w:rPr>
      </w:pPr>
    </w:p>
    <w:p w:rsidR="00336C26" w:rsidRDefault="00336C26" w:rsidP="007C4127">
      <w:pPr>
        <w:rPr>
          <w:rFonts w:ascii="Verdana" w:hAnsi="Verdana" w:cs="Arial"/>
          <w:color w:val="000000"/>
          <w:sz w:val="22"/>
          <w:szCs w:val="22"/>
        </w:rPr>
      </w:pPr>
    </w:p>
    <w:p w:rsidR="00336C26" w:rsidRDefault="00336C26" w:rsidP="007C4127">
      <w:pPr>
        <w:rPr>
          <w:rFonts w:ascii="Verdana" w:hAnsi="Verdana" w:cs="Arial"/>
          <w:color w:val="000000"/>
          <w:sz w:val="22"/>
          <w:szCs w:val="22"/>
        </w:rPr>
      </w:pPr>
    </w:p>
    <w:p w:rsidR="009A4C79" w:rsidRDefault="009A4C79" w:rsidP="007C4127">
      <w:pPr>
        <w:rPr>
          <w:rFonts w:ascii="Verdana" w:hAnsi="Verdana" w:cs="Arial"/>
          <w:i/>
          <w:color w:val="000000"/>
          <w:sz w:val="22"/>
          <w:szCs w:val="22"/>
        </w:rPr>
      </w:pPr>
    </w:p>
    <w:p w:rsidR="001F5528" w:rsidRDefault="001F5528" w:rsidP="007C4127">
      <w:pPr>
        <w:rPr>
          <w:rFonts w:ascii="Verdana" w:hAnsi="Verdana" w:cs="Arial"/>
          <w:i/>
          <w:color w:val="000000"/>
          <w:sz w:val="22"/>
          <w:szCs w:val="22"/>
        </w:rPr>
      </w:pPr>
    </w:p>
    <w:p w:rsidR="00336C26" w:rsidRDefault="00336C26" w:rsidP="007C4127">
      <w:pPr>
        <w:rPr>
          <w:rFonts w:ascii="Verdana" w:hAnsi="Verdana" w:cs="Arial"/>
          <w:i/>
          <w:color w:val="000000"/>
          <w:sz w:val="22"/>
          <w:szCs w:val="22"/>
        </w:rPr>
      </w:pPr>
    </w:p>
    <w:p w:rsidR="00336C26" w:rsidRDefault="00336C26" w:rsidP="007C4127">
      <w:pPr>
        <w:rPr>
          <w:rFonts w:ascii="Verdana" w:hAnsi="Verdana" w:cs="Arial"/>
          <w:i/>
          <w:color w:val="000000"/>
          <w:sz w:val="22"/>
          <w:szCs w:val="22"/>
        </w:rPr>
      </w:pPr>
    </w:p>
    <w:p w:rsidR="00336C26" w:rsidRDefault="00336C26" w:rsidP="007C4127">
      <w:pPr>
        <w:rPr>
          <w:rFonts w:ascii="Verdana" w:hAnsi="Verdana" w:cs="Arial"/>
          <w:i/>
          <w:color w:val="000000"/>
          <w:sz w:val="22"/>
          <w:szCs w:val="22"/>
        </w:rPr>
      </w:pPr>
    </w:p>
    <w:p w:rsidR="00336C26" w:rsidRDefault="00336C26" w:rsidP="007C4127">
      <w:pPr>
        <w:rPr>
          <w:rFonts w:ascii="Verdana" w:hAnsi="Verdana" w:cs="Arial"/>
          <w:i/>
          <w:color w:val="000000"/>
          <w:sz w:val="22"/>
          <w:szCs w:val="22"/>
        </w:rPr>
      </w:pPr>
    </w:p>
    <w:p w:rsidR="00336C26" w:rsidRDefault="00336C26" w:rsidP="007C4127">
      <w:pPr>
        <w:rPr>
          <w:rFonts w:ascii="Verdana" w:hAnsi="Verdana" w:cs="Arial"/>
          <w:i/>
          <w:color w:val="000000"/>
          <w:sz w:val="22"/>
          <w:szCs w:val="22"/>
        </w:rPr>
      </w:pPr>
    </w:p>
    <w:p w:rsidR="00336C26" w:rsidRDefault="00336C26" w:rsidP="007C4127">
      <w:pPr>
        <w:rPr>
          <w:rFonts w:ascii="Verdana" w:hAnsi="Verdana" w:cs="Arial"/>
          <w:i/>
          <w:color w:val="000000"/>
          <w:sz w:val="22"/>
          <w:szCs w:val="22"/>
        </w:rPr>
      </w:pPr>
    </w:p>
    <w:p w:rsidR="00336C26" w:rsidRDefault="00336C26" w:rsidP="007C4127">
      <w:pPr>
        <w:rPr>
          <w:rFonts w:ascii="Verdana" w:hAnsi="Verdana" w:cs="Arial"/>
          <w:i/>
          <w:color w:val="000000"/>
          <w:sz w:val="22"/>
          <w:szCs w:val="22"/>
        </w:rPr>
      </w:pPr>
    </w:p>
    <w:p w:rsidR="00336C26" w:rsidRDefault="00336C26" w:rsidP="007C4127">
      <w:pPr>
        <w:rPr>
          <w:rFonts w:ascii="Verdana" w:hAnsi="Verdana" w:cs="Arial"/>
          <w:i/>
          <w:color w:val="000000"/>
          <w:sz w:val="22"/>
          <w:szCs w:val="22"/>
        </w:rPr>
      </w:pPr>
    </w:p>
    <w:p w:rsidR="00336C26" w:rsidRDefault="00336C26" w:rsidP="007C4127">
      <w:pPr>
        <w:rPr>
          <w:rFonts w:ascii="Verdana" w:hAnsi="Verdana" w:cs="Arial"/>
          <w:i/>
          <w:color w:val="000000"/>
          <w:sz w:val="22"/>
          <w:szCs w:val="22"/>
        </w:rPr>
      </w:pPr>
    </w:p>
    <w:p w:rsidR="00336C26" w:rsidRDefault="00336C26" w:rsidP="007C4127">
      <w:pPr>
        <w:rPr>
          <w:rFonts w:ascii="Verdana" w:hAnsi="Verdana" w:cs="Arial"/>
          <w:i/>
          <w:color w:val="000000"/>
          <w:sz w:val="22"/>
          <w:szCs w:val="22"/>
        </w:rPr>
      </w:pPr>
    </w:p>
    <w:p w:rsidR="00336C26" w:rsidRDefault="00336C26" w:rsidP="007C4127">
      <w:pPr>
        <w:rPr>
          <w:rFonts w:ascii="Verdana" w:hAnsi="Verdana" w:cs="Arial"/>
          <w:i/>
          <w:color w:val="000000"/>
          <w:sz w:val="22"/>
          <w:szCs w:val="22"/>
        </w:rPr>
      </w:pPr>
    </w:p>
    <w:p w:rsidR="00336C26" w:rsidRDefault="00336C26" w:rsidP="007C4127">
      <w:pPr>
        <w:rPr>
          <w:rFonts w:ascii="Verdana" w:hAnsi="Verdana" w:cs="Arial"/>
          <w:i/>
          <w:color w:val="000000"/>
          <w:sz w:val="22"/>
          <w:szCs w:val="22"/>
        </w:rPr>
      </w:pPr>
    </w:p>
    <w:p w:rsidR="00336C26" w:rsidRDefault="00336C26" w:rsidP="007C4127">
      <w:pPr>
        <w:rPr>
          <w:rFonts w:ascii="Verdana" w:hAnsi="Verdana" w:cs="Arial"/>
          <w:i/>
          <w:color w:val="000000"/>
          <w:sz w:val="22"/>
          <w:szCs w:val="22"/>
        </w:rPr>
      </w:pPr>
    </w:p>
    <w:p w:rsidR="00E73CB3" w:rsidRDefault="00E73CB3" w:rsidP="007C4127">
      <w:pPr>
        <w:rPr>
          <w:rFonts w:ascii="Verdana" w:hAnsi="Verdana" w:cs="Arial"/>
          <w:i/>
          <w:color w:val="000000"/>
          <w:sz w:val="22"/>
          <w:szCs w:val="22"/>
        </w:rPr>
      </w:pPr>
    </w:p>
    <w:p w:rsidR="00E73CB3" w:rsidRDefault="00E73CB3" w:rsidP="007C4127">
      <w:pPr>
        <w:rPr>
          <w:rFonts w:ascii="Verdana" w:hAnsi="Verdana" w:cs="Arial"/>
          <w:i/>
          <w:color w:val="000000"/>
          <w:sz w:val="22"/>
          <w:szCs w:val="22"/>
        </w:rPr>
      </w:pPr>
    </w:p>
    <w:p w:rsidR="00726286" w:rsidRDefault="00E73CB3" w:rsidP="00E73CB3">
      <w:pPr>
        <w:jc w:val="center"/>
        <w:rPr>
          <w:rFonts w:ascii="Verdana" w:hAnsi="Verdana" w:cs="Arial"/>
          <w:i/>
          <w:color w:val="000000"/>
          <w:sz w:val="22"/>
          <w:szCs w:val="22"/>
        </w:rPr>
      </w:pPr>
      <w:r>
        <w:rPr>
          <w:rFonts w:ascii="Verdana" w:hAnsi="Verdana" w:cs="Arial"/>
          <w:i/>
          <w:noProof/>
          <w:color w:val="000000"/>
          <w:sz w:val="22"/>
          <w:szCs w:val="22"/>
        </w:rPr>
        <w:drawing>
          <wp:inline distT="0" distB="0" distL="0" distR="0">
            <wp:extent cx="4706112" cy="1045464"/>
            <wp:effectExtent l="0" t="0" r="0" b="2540"/>
            <wp:docPr id="226" name="Grafik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S.jpg"/>
                    <pic:cNvPicPr/>
                  </pic:nvPicPr>
                  <pic:blipFill>
                    <a:blip r:embed="rId16"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tretch>
                      <a:fillRect/>
                    </a:stretch>
                  </pic:blipFill>
                  <pic:spPr>
                    <a:xfrm>
                      <a:off x="0" y="0"/>
                      <a:ext cx="4706112" cy="1045464"/>
                    </a:xfrm>
                    <a:prstGeom prst="rect">
                      <a:avLst/>
                    </a:prstGeom>
                  </pic:spPr>
                </pic:pic>
              </a:graphicData>
            </a:graphic>
          </wp:inline>
        </w:drawing>
      </w:r>
      <w:bookmarkStart w:id="3" w:name="Mitteilungen_GS"/>
      <w:bookmarkEnd w:id="3"/>
    </w:p>
    <w:p w:rsidR="00726286" w:rsidRDefault="00726286" w:rsidP="007C4127">
      <w:pPr>
        <w:rPr>
          <w:rFonts w:ascii="Verdana" w:hAnsi="Verdana" w:cs="Arial"/>
          <w:i/>
          <w:color w:val="000000"/>
          <w:sz w:val="22"/>
          <w:szCs w:val="22"/>
        </w:rPr>
      </w:pPr>
    </w:p>
    <w:p w:rsidR="00476E46" w:rsidRDefault="00476E46" w:rsidP="007C4127">
      <w:pPr>
        <w:rPr>
          <w:rFonts w:ascii="Verdana" w:hAnsi="Verdana" w:cs="Arial"/>
          <w:i/>
          <w:color w:val="000000"/>
          <w:sz w:val="22"/>
          <w:szCs w:val="22"/>
        </w:rPr>
      </w:pPr>
    </w:p>
    <w:p w:rsidR="00205153" w:rsidRDefault="00205153" w:rsidP="007C4127">
      <w:pPr>
        <w:rPr>
          <w:rFonts w:ascii="Verdana" w:hAnsi="Verdana" w:cs="Arial"/>
          <w:i/>
          <w:color w:val="000000"/>
          <w:sz w:val="22"/>
          <w:szCs w:val="22"/>
        </w:rPr>
      </w:pPr>
    </w:p>
    <w:p w:rsidR="00726286" w:rsidRPr="00A933A9" w:rsidRDefault="00E73CB3" w:rsidP="007C4127">
      <w:pPr>
        <w:rPr>
          <w:rFonts w:ascii="Verdana" w:hAnsi="Verdana" w:cs="Arial"/>
          <w:i/>
          <w:color w:val="000000"/>
          <w:sz w:val="22"/>
          <w:szCs w:val="22"/>
        </w:rPr>
      </w:pPr>
      <w:r>
        <w:rPr>
          <w:rFonts w:ascii="Verdana" w:hAnsi="Verdana" w:cs="Arial"/>
          <w:i/>
          <w:noProof/>
          <w:color w:val="000000"/>
          <w:sz w:val="22"/>
          <w:szCs w:val="22"/>
        </w:rPr>
        <w:drawing>
          <wp:inline distT="0" distB="0" distL="0" distR="0">
            <wp:extent cx="6589776" cy="533400"/>
            <wp:effectExtent l="0" t="0" r="1905" b="0"/>
            <wp:docPr id="228" name="Grafik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tt-gs.jpg"/>
                    <pic:cNvPicPr/>
                  </pic:nvPicPr>
                  <pic:blipFill>
                    <a:blip r:embed="rId17"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tretch>
                      <a:fillRect/>
                    </a:stretch>
                  </pic:blipFill>
                  <pic:spPr>
                    <a:xfrm>
                      <a:off x="0" y="0"/>
                      <a:ext cx="6589776" cy="533400"/>
                    </a:xfrm>
                    <a:prstGeom prst="rect">
                      <a:avLst/>
                    </a:prstGeom>
                  </pic:spPr>
                </pic:pic>
              </a:graphicData>
            </a:graphic>
          </wp:inline>
        </w:drawing>
      </w:r>
    </w:p>
    <w:p w:rsidR="00B97282" w:rsidRDefault="00B97282" w:rsidP="00B97282">
      <w:pPr>
        <w:outlineLvl w:val="0"/>
        <w:rPr>
          <w:rFonts w:ascii="Verdana" w:hAnsi="Verdana" w:cs="Arial"/>
          <w:b/>
          <w:color w:val="000000"/>
          <w:u w:val="single"/>
        </w:rPr>
      </w:pPr>
    </w:p>
    <w:p w:rsidR="00B97282" w:rsidRDefault="00B97282" w:rsidP="00B97282">
      <w:pPr>
        <w:outlineLvl w:val="0"/>
        <w:rPr>
          <w:rFonts w:ascii="Verdana" w:hAnsi="Verdana" w:cs="Arial"/>
          <w:b/>
          <w:color w:val="000000"/>
          <w:u w:val="single"/>
        </w:rPr>
      </w:pPr>
      <w:r>
        <w:rPr>
          <w:rFonts w:ascii="Verdana" w:hAnsi="Verdana" w:cs="Arial"/>
          <w:b/>
          <w:color w:val="000000"/>
          <w:u w:val="single"/>
        </w:rPr>
        <w:t>Fortbildungen „Verhaltenskodex“ 2014</w:t>
      </w:r>
    </w:p>
    <w:p w:rsidR="00B97282" w:rsidRDefault="00B97282" w:rsidP="00B97282">
      <w:pPr>
        <w:outlineLvl w:val="0"/>
        <w:rPr>
          <w:rFonts w:ascii="Verdana" w:hAnsi="Verdana" w:cs="Arial"/>
          <w:b/>
          <w:color w:val="000000"/>
          <w:u w:val="single"/>
        </w:rPr>
      </w:pPr>
    </w:p>
    <w:p w:rsidR="00B97282" w:rsidRDefault="00B97282" w:rsidP="00B97282">
      <w:pPr>
        <w:jc w:val="both"/>
        <w:outlineLvl w:val="0"/>
        <w:rPr>
          <w:rFonts w:ascii="Verdana" w:hAnsi="Verdana" w:cs="Arial"/>
          <w:color w:val="000000"/>
        </w:rPr>
      </w:pPr>
      <w:r>
        <w:rPr>
          <w:rFonts w:ascii="Verdana" w:hAnsi="Verdana" w:cs="Arial"/>
          <w:color w:val="000000"/>
        </w:rPr>
        <w:t>Seit 01.01.2013 verlangt der LSB mit dem Antrag auf Verlängerung der Lizenz eine Kopie des „Verhaltenskodex über sexualisierte und sonstige Gewalt“.</w:t>
      </w:r>
    </w:p>
    <w:p w:rsidR="00B97282" w:rsidRDefault="00B97282" w:rsidP="00B97282">
      <w:pPr>
        <w:jc w:val="both"/>
        <w:outlineLvl w:val="0"/>
        <w:rPr>
          <w:rFonts w:ascii="Verdana" w:hAnsi="Verdana" w:cs="Arial"/>
          <w:color w:val="000000"/>
        </w:rPr>
      </w:pPr>
    </w:p>
    <w:p w:rsidR="00B97282" w:rsidRDefault="00B97282" w:rsidP="00B97282">
      <w:pPr>
        <w:jc w:val="both"/>
        <w:outlineLvl w:val="0"/>
        <w:rPr>
          <w:rFonts w:ascii="Verdana" w:hAnsi="Verdana" w:cs="Arial"/>
          <w:color w:val="000000"/>
        </w:rPr>
      </w:pPr>
      <w:r>
        <w:rPr>
          <w:rFonts w:ascii="Verdana" w:hAnsi="Verdana" w:cs="Arial"/>
          <w:color w:val="000000"/>
        </w:rPr>
        <w:t xml:space="preserve">Im Jahr 2014 bieten wir diese Fortbildung an folgenden Terminen an: </w:t>
      </w:r>
    </w:p>
    <w:p w:rsidR="00B97282" w:rsidRDefault="00B97282" w:rsidP="00B97282">
      <w:pPr>
        <w:outlineLvl w:val="0"/>
        <w:rPr>
          <w:rFonts w:ascii="Verdana" w:hAnsi="Verdana" w:cs="Arial"/>
          <w:color w:val="000000"/>
        </w:rPr>
      </w:pPr>
    </w:p>
    <w:p w:rsidR="00B97282" w:rsidRDefault="00B97282" w:rsidP="00B97282">
      <w:pPr>
        <w:outlineLvl w:val="0"/>
        <w:rPr>
          <w:rFonts w:ascii="Verdana" w:hAnsi="Verdana" w:cs="Arial"/>
          <w:b/>
          <w:color w:val="000000"/>
        </w:rPr>
      </w:pPr>
      <w:r w:rsidRPr="00935D4B">
        <w:rPr>
          <w:rFonts w:ascii="Verdana" w:hAnsi="Verdana" w:cs="Arial"/>
          <w:b/>
          <w:color w:val="000000"/>
        </w:rPr>
        <w:t>Wann?</w:t>
      </w:r>
      <w:r>
        <w:rPr>
          <w:rFonts w:ascii="Verdana" w:hAnsi="Verdana" w:cs="Arial"/>
          <w:color w:val="000000"/>
        </w:rPr>
        <w:tab/>
      </w:r>
      <w:r>
        <w:rPr>
          <w:rFonts w:ascii="Verdana" w:hAnsi="Verdana" w:cs="Arial"/>
          <w:b/>
          <w:color w:val="000000"/>
        </w:rPr>
        <w:t>09.04.2014 von 18-19 Uhr</w:t>
      </w:r>
    </w:p>
    <w:p w:rsidR="00B97282" w:rsidRPr="001935A2" w:rsidRDefault="00B97282" w:rsidP="00B97282">
      <w:pPr>
        <w:outlineLvl w:val="0"/>
        <w:rPr>
          <w:rFonts w:ascii="Verdana" w:hAnsi="Verdana" w:cs="Arial"/>
          <w:color w:val="000000"/>
        </w:rPr>
      </w:pPr>
      <w:r w:rsidRPr="001935A2">
        <w:rPr>
          <w:rFonts w:ascii="Verdana" w:hAnsi="Verdana" w:cs="Arial"/>
          <w:color w:val="000000"/>
        </w:rPr>
        <w:tab/>
      </w:r>
      <w:r w:rsidRPr="001935A2">
        <w:rPr>
          <w:rFonts w:ascii="Verdana" w:hAnsi="Verdana" w:cs="Arial"/>
          <w:color w:val="000000"/>
        </w:rPr>
        <w:tab/>
        <w:t>(direkt vor dem Info-Abend der C-Trainer-Ausbildung)</w:t>
      </w:r>
    </w:p>
    <w:p w:rsidR="00B97282" w:rsidRDefault="00B97282" w:rsidP="00B97282">
      <w:pPr>
        <w:outlineLvl w:val="0"/>
        <w:rPr>
          <w:rFonts w:ascii="Verdana" w:hAnsi="Verdana" w:cs="Arial"/>
          <w:b/>
          <w:color w:val="000000"/>
        </w:rPr>
      </w:pPr>
      <w:r>
        <w:rPr>
          <w:rFonts w:ascii="Verdana" w:hAnsi="Verdana" w:cs="Arial"/>
          <w:b/>
          <w:color w:val="000000"/>
        </w:rPr>
        <w:tab/>
      </w:r>
      <w:r>
        <w:rPr>
          <w:rFonts w:ascii="Verdana" w:hAnsi="Verdana" w:cs="Arial"/>
          <w:b/>
          <w:color w:val="000000"/>
        </w:rPr>
        <w:tab/>
        <w:t>30.08.2014 von 09-10 Uhr</w:t>
      </w:r>
    </w:p>
    <w:p w:rsidR="00B97282" w:rsidRPr="001935A2" w:rsidRDefault="00B97282" w:rsidP="00B97282">
      <w:pPr>
        <w:outlineLvl w:val="0"/>
        <w:rPr>
          <w:rFonts w:ascii="Verdana" w:hAnsi="Verdana" w:cs="Arial"/>
          <w:color w:val="000000"/>
        </w:rPr>
      </w:pPr>
      <w:r w:rsidRPr="001935A2">
        <w:rPr>
          <w:rFonts w:ascii="Verdana" w:hAnsi="Verdana" w:cs="Arial"/>
          <w:color w:val="000000"/>
        </w:rPr>
        <w:tab/>
      </w:r>
      <w:r w:rsidRPr="001935A2">
        <w:rPr>
          <w:rFonts w:ascii="Verdana" w:hAnsi="Verdana" w:cs="Arial"/>
          <w:color w:val="000000"/>
        </w:rPr>
        <w:tab/>
        <w:t>(direkt vor der PfHV-Fortbildung)</w:t>
      </w:r>
    </w:p>
    <w:p w:rsidR="00B97282" w:rsidRDefault="00B97282" w:rsidP="00B97282">
      <w:pPr>
        <w:outlineLvl w:val="0"/>
        <w:rPr>
          <w:rFonts w:ascii="Verdana" w:hAnsi="Verdana" w:cs="Arial"/>
          <w:color w:val="000000"/>
        </w:rPr>
      </w:pPr>
      <w:r w:rsidRPr="00935D4B">
        <w:rPr>
          <w:rFonts w:ascii="Verdana" w:hAnsi="Verdana" w:cs="Arial"/>
          <w:b/>
          <w:color w:val="000000"/>
        </w:rPr>
        <w:t>Wo?</w:t>
      </w:r>
      <w:r>
        <w:rPr>
          <w:rFonts w:ascii="Verdana" w:hAnsi="Verdana" w:cs="Arial"/>
          <w:color w:val="000000"/>
        </w:rPr>
        <w:tab/>
      </w:r>
      <w:r>
        <w:rPr>
          <w:rFonts w:ascii="Verdana" w:hAnsi="Verdana" w:cs="Arial"/>
          <w:color w:val="000000"/>
        </w:rPr>
        <w:tab/>
        <w:t>Pfalzhalle Haßloch, Am Pfalzplatz 11, 67454 Haßloch</w:t>
      </w:r>
    </w:p>
    <w:p w:rsidR="00B97282" w:rsidRDefault="00B97282" w:rsidP="00B97282">
      <w:pPr>
        <w:jc w:val="both"/>
        <w:outlineLvl w:val="0"/>
        <w:rPr>
          <w:rFonts w:ascii="Verdana" w:hAnsi="Verdana" w:cs="Arial"/>
          <w:color w:val="000000"/>
        </w:rPr>
      </w:pPr>
    </w:p>
    <w:p w:rsidR="00B97282" w:rsidRDefault="00B97282" w:rsidP="00B97282">
      <w:pPr>
        <w:jc w:val="both"/>
        <w:outlineLvl w:val="0"/>
        <w:rPr>
          <w:rFonts w:ascii="Verdana" w:hAnsi="Verdana" w:cs="Arial"/>
          <w:color w:val="000000"/>
        </w:rPr>
      </w:pPr>
      <w:r>
        <w:rPr>
          <w:rFonts w:ascii="Verdana" w:hAnsi="Verdana" w:cs="Arial"/>
          <w:color w:val="000000"/>
        </w:rPr>
        <w:t>Sie wird mit 1 LE für die Verlängerung der Lizenz ane</w:t>
      </w:r>
      <w:r>
        <w:rPr>
          <w:rFonts w:ascii="Verdana" w:hAnsi="Verdana" w:cs="Arial"/>
          <w:color w:val="000000"/>
        </w:rPr>
        <w:t>r</w:t>
      </w:r>
      <w:r>
        <w:rPr>
          <w:rFonts w:ascii="Verdana" w:hAnsi="Verdana" w:cs="Arial"/>
          <w:color w:val="000000"/>
        </w:rPr>
        <w:t xml:space="preserve">kannt. </w:t>
      </w:r>
    </w:p>
    <w:p w:rsidR="00B97282" w:rsidRDefault="00B97282" w:rsidP="00B97282">
      <w:pPr>
        <w:outlineLvl w:val="0"/>
        <w:rPr>
          <w:rFonts w:ascii="Verdana" w:hAnsi="Verdana" w:cs="Arial"/>
          <w:color w:val="000000"/>
        </w:rPr>
      </w:pPr>
    </w:p>
    <w:p w:rsidR="00B97282" w:rsidRDefault="00B97282" w:rsidP="00B97282">
      <w:pPr>
        <w:outlineLvl w:val="0"/>
        <w:rPr>
          <w:rFonts w:ascii="Verdana" w:hAnsi="Verdana" w:cs="Arial"/>
          <w:color w:val="000000"/>
        </w:rPr>
      </w:pPr>
      <w:r>
        <w:rPr>
          <w:rFonts w:ascii="Verdana" w:hAnsi="Verdana" w:cs="Arial"/>
          <w:color w:val="000000"/>
        </w:rPr>
        <w:t>Die Anmeldung erfolgt mit dem Anmeldeformular (Download auf unserer Homepage). Bitte per Post, Fax oder Email an mich senden.</w:t>
      </w:r>
    </w:p>
    <w:p w:rsidR="00B97282" w:rsidRDefault="00B97282" w:rsidP="00B97282">
      <w:pPr>
        <w:outlineLvl w:val="0"/>
        <w:rPr>
          <w:rFonts w:ascii="Verdana" w:hAnsi="Verdana" w:cs="Arial"/>
          <w:color w:val="000000"/>
        </w:rPr>
      </w:pPr>
    </w:p>
    <w:p w:rsidR="00B97282" w:rsidRDefault="00B97282" w:rsidP="00B97282">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rPr>
      </w:pPr>
    </w:p>
    <w:p w:rsidR="00B97282" w:rsidRDefault="00B97282" w:rsidP="00B97282">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rPr>
      </w:pPr>
      <w:r>
        <w:rPr>
          <w:rFonts w:ascii="Verdana" w:hAnsi="Verdana" w:cs="Arial"/>
          <w:color w:val="000000"/>
        </w:rPr>
        <w:t>Im Auftrag des Lehrwesens</w:t>
      </w:r>
    </w:p>
    <w:p w:rsidR="00B97282" w:rsidRPr="00B97282" w:rsidRDefault="00B97282" w:rsidP="007C4127">
      <w:pPr>
        <w:rPr>
          <w:rFonts w:ascii="Verdana" w:hAnsi="Verdana" w:cs="Arial"/>
          <w:color w:val="000000"/>
          <w:szCs w:val="28"/>
        </w:rPr>
      </w:pPr>
    </w:p>
    <w:p w:rsidR="00807515" w:rsidRPr="004F3D6B" w:rsidRDefault="00122AF2" w:rsidP="007C4127">
      <w:pPr>
        <w:rPr>
          <w:rFonts w:ascii="Verdana" w:hAnsi="Verdana" w:cs="Arial"/>
          <w:i/>
          <w:color w:val="000000"/>
          <w:sz w:val="22"/>
          <w:szCs w:val="22"/>
        </w:rPr>
      </w:pPr>
      <w:r>
        <w:rPr>
          <w:rFonts w:ascii="Verdana" w:hAnsi="Verdana"/>
          <w:i/>
          <w:sz w:val="22"/>
          <w:szCs w:val="22"/>
        </w:rPr>
        <w:t>|</w:t>
      </w:r>
      <w:r w:rsidR="0030536A">
        <w:rPr>
          <w:rFonts w:ascii="Verdana" w:hAnsi="Verdana"/>
          <w:i/>
          <w:sz w:val="22"/>
          <w:szCs w:val="22"/>
        </w:rPr>
        <w:t>Sandra Hagedorn</w:t>
      </w:r>
      <w:r w:rsidR="004F3D6B">
        <w:rPr>
          <w:rFonts w:ascii="Verdana" w:hAnsi="Verdana"/>
          <w:i/>
          <w:sz w:val="22"/>
          <w:szCs w:val="22"/>
        </w:rPr>
        <w:t>|</w:t>
      </w:r>
    </w:p>
    <w:p w:rsidR="00807515" w:rsidRDefault="00807515" w:rsidP="007C4127">
      <w:pPr>
        <w:rPr>
          <w:rFonts w:ascii="Verdana" w:hAnsi="Verdana" w:cs="Arial"/>
          <w:color w:val="000000"/>
          <w:szCs w:val="28"/>
        </w:rPr>
      </w:pPr>
    </w:p>
    <w:p w:rsidR="00726286" w:rsidRDefault="00726286" w:rsidP="007C4127">
      <w:pPr>
        <w:rPr>
          <w:rFonts w:ascii="Verdana" w:hAnsi="Verdana" w:cs="Arial"/>
          <w:color w:val="000000"/>
          <w:szCs w:val="28"/>
        </w:rPr>
      </w:pPr>
    </w:p>
    <w:p w:rsidR="00476E46" w:rsidRDefault="00476E46" w:rsidP="007C4127">
      <w:pPr>
        <w:rPr>
          <w:rFonts w:ascii="Verdana" w:hAnsi="Verdana" w:cs="Arial"/>
          <w:color w:val="000000"/>
          <w:szCs w:val="28"/>
        </w:rPr>
      </w:pPr>
    </w:p>
    <w:p w:rsidR="00D22890" w:rsidRDefault="00D22890" w:rsidP="007C4127">
      <w:pPr>
        <w:rPr>
          <w:rFonts w:ascii="Verdana" w:hAnsi="Verdana" w:cs="Arial"/>
          <w:color w:val="000000"/>
          <w:szCs w:val="28"/>
        </w:rPr>
      </w:pPr>
    </w:p>
    <w:p w:rsidR="003A5D1B" w:rsidRDefault="003A5D1B" w:rsidP="00C47FDF">
      <w:pPr>
        <w:rPr>
          <w:rFonts w:ascii="Verdana" w:hAnsi="Verdana" w:cs="Arial"/>
          <w:i/>
          <w:color w:val="000000"/>
          <w:sz w:val="22"/>
          <w:szCs w:val="22"/>
          <w:highlight w:val="yellow"/>
        </w:rPr>
      </w:pPr>
    </w:p>
    <w:p w:rsidR="003A5D1B" w:rsidRDefault="003A5D1B" w:rsidP="007C4127">
      <w:pPr>
        <w:rPr>
          <w:rFonts w:ascii="Verdana" w:hAnsi="Verdana" w:cs="Arial"/>
          <w:i/>
          <w:color w:val="000000"/>
          <w:sz w:val="22"/>
          <w:szCs w:val="22"/>
          <w:highlight w:val="yellow"/>
        </w:rPr>
      </w:pPr>
    </w:p>
    <w:p w:rsidR="003A5D1B" w:rsidRDefault="003A5D1B" w:rsidP="007C4127">
      <w:pPr>
        <w:rPr>
          <w:rFonts w:ascii="Verdana" w:hAnsi="Verdana" w:cs="Arial"/>
          <w:i/>
          <w:color w:val="000000"/>
          <w:sz w:val="22"/>
          <w:szCs w:val="22"/>
          <w:highlight w:val="yellow"/>
        </w:rPr>
      </w:pPr>
    </w:p>
    <w:p w:rsidR="003A5D1B" w:rsidRDefault="003A5D1B" w:rsidP="007C4127">
      <w:pPr>
        <w:rPr>
          <w:rFonts w:ascii="Verdana" w:hAnsi="Verdana" w:cs="Arial"/>
          <w:i/>
          <w:color w:val="000000"/>
          <w:sz w:val="22"/>
          <w:szCs w:val="22"/>
          <w:highlight w:val="yellow"/>
        </w:rPr>
      </w:pPr>
    </w:p>
    <w:p w:rsidR="003A5D1B" w:rsidRDefault="003A5D1B" w:rsidP="007C4127">
      <w:pPr>
        <w:rPr>
          <w:rFonts w:ascii="Verdana" w:hAnsi="Verdana" w:cs="Arial"/>
          <w:i/>
          <w:color w:val="000000"/>
          <w:sz w:val="22"/>
          <w:szCs w:val="22"/>
          <w:highlight w:val="yellow"/>
        </w:rPr>
      </w:pPr>
    </w:p>
    <w:p w:rsidR="00BD3B43" w:rsidRPr="00392259" w:rsidRDefault="003A5D1B" w:rsidP="007C4127">
      <w:pPr>
        <w:jc w:val="center"/>
        <w:rPr>
          <w:highlight w:val="yellow"/>
        </w:rPr>
      </w:pPr>
      <w:r>
        <w:rPr>
          <w:noProof/>
        </w:rPr>
        <w:lastRenderedPageBreak/>
        <w:drawing>
          <wp:inline distT="0" distB="0" distL="0" distR="0">
            <wp:extent cx="4194048" cy="1048512"/>
            <wp:effectExtent l="0" t="0" r="0"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t.jpg"/>
                    <pic:cNvPicPr/>
                  </pic:nvPicPr>
                  <pic:blipFill>
                    <a:blip r:embed="rId18"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tretch>
                      <a:fillRect/>
                    </a:stretch>
                  </pic:blipFill>
                  <pic:spPr>
                    <a:xfrm>
                      <a:off x="0" y="0"/>
                      <a:ext cx="4194048" cy="1048512"/>
                    </a:xfrm>
                    <a:prstGeom prst="rect">
                      <a:avLst/>
                    </a:prstGeom>
                  </pic:spPr>
                </pic:pic>
              </a:graphicData>
            </a:graphic>
          </wp:inline>
        </w:drawing>
      </w:r>
      <w:bookmarkStart w:id="4" w:name="Mitteilungen_SPT"/>
      <w:bookmarkEnd w:id="4"/>
    </w:p>
    <w:p w:rsidR="00850B90" w:rsidRPr="00392259" w:rsidRDefault="00850B90" w:rsidP="007C4127">
      <w:pPr>
        <w:rPr>
          <w:rFonts w:ascii="Verdana" w:hAnsi="Verdana" w:cs="Arial"/>
          <w:i/>
          <w:color w:val="000000"/>
          <w:sz w:val="22"/>
          <w:szCs w:val="22"/>
          <w:highlight w:val="yellow"/>
        </w:rPr>
      </w:pPr>
    </w:p>
    <w:p w:rsidR="00971BD7" w:rsidRPr="00971BD7" w:rsidRDefault="00971BD7" w:rsidP="007C4127">
      <w:pPr>
        <w:rPr>
          <w:rFonts w:ascii="Verdana" w:hAnsi="Verdana" w:cs="Arial"/>
          <w:i/>
          <w:color w:val="000000"/>
          <w:sz w:val="22"/>
          <w:szCs w:val="22"/>
        </w:rPr>
      </w:pPr>
      <w:r w:rsidRPr="00971BD7">
        <w:rPr>
          <w:rFonts w:ascii="Verdana" w:hAnsi="Verdana" w:cs="Arial"/>
          <w:i/>
          <w:noProof/>
          <w:color w:val="000000"/>
          <w:sz w:val="22"/>
          <w:szCs w:val="22"/>
        </w:rPr>
        <w:drawing>
          <wp:inline distT="0" distB="0" distL="0" distR="0">
            <wp:extent cx="6589776" cy="527304"/>
            <wp:effectExtent l="0" t="0" r="1905" b="6350"/>
            <wp:docPr id="243" name="Grafik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P-mJ+wJ.jpg"/>
                    <pic:cNvPicPr/>
                  </pic:nvPicPr>
                  <pic:blipFill>
                    <a:blip r:embed="rId19"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tretch>
                      <a:fillRect/>
                    </a:stretch>
                  </pic:blipFill>
                  <pic:spPr>
                    <a:xfrm>
                      <a:off x="0" y="0"/>
                      <a:ext cx="6589776" cy="527304"/>
                    </a:xfrm>
                    <a:prstGeom prst="rect">
                      <a:avLst/>
                    </a:prstGeom>
                  </pic:spPr>
                </pic:pic>
              </a:graphicData>
            </a:graphic>
          </wp:inline>
        </w:drawing>
      </w:r>
    </w:p>
    <w:p w:rsidR="00971BD7" w:rsidRDefault="00971BD7" w:rsidP="00971BD7">
      <w:pPr>
        <w:shd w:val="clear" w:color="auto" w:fill="FFFFFF"/>
        <w:jc w:val="both"/>
        <w:rPr>
          <w:rFonts w:ascii="Verdana" w:hAnsi="Verdana"/>
          <w:sz w:val="24"/>
          <w:szCs w:val="22"/>
        </w:rPr>
      </w:pPr>
    </w:p>
    <w:p w:rsidR="005B0259" w:rsidRPr="00F403BF" w:rsidRDefault="005B0259" w:rsidP="005B0259">
      <w:pPr>
        <w:outlineLvl w:val="0"/>
        <w:rPr>
          <w:rFonts w:ascii="Verdana" w:hAnsi="Verdana"/>
          <w:b/>
          <w:u w:val="single"/>
        </w:rPr>
      </w:pPr>
      <w:r w:rsidRPr="00F403BF">
        <w:rPr>
          <w:rFonts w:ascii="Verdana" w:hAnsi="Verdana"/>
          <w:b/>
          <w:u w:val="single"/>
        </w:rPr>
        <w:t>Auswahl-Stützpunkttraining 2014</w:t>
      </w:r>
    </w:p>
    <w:p w:rsidR="005B0259" w:rsidRPr="00F403BF" w:rsidRDefault="005B0259" w:rsidP="005B0259">
      <w:pPr>
        <w:jc w:val="both"/>
        <w:rPr>
          <w:rFonts w:ascii="Verdana" w:hAnsi="Verdana"/>
        </w:rPr>
      </w:pPr>
    </w:p>
    <w:p w:rsidR="005B0259" w:rsidRPr="00F403BF" w:rsidRDefault="005B0259" w:rsidP="005B0259">
      <w:pPr>
        <w:jc w:val="both"/>
        <w:rPr>
          <w:rFonts w:ascii="Verdana" w:hAnsi="Verdana"/>
        </w:rPr>
      </w:pPr>
      <w:r>
        <w:rPr>
          <w:rFonts w:ascii="Verdana" w:hAnsi="Verdana"/>
        </w:rPr>
        <w:t>Liebe Vereinsvertreter,</w:t>
      </w:r>
    </w:p>
    <w:p w:rsidR="005B0259" w:rsidRPr="00F403BF" w:rsidRDefault="005B0259" w:rsidP="005B0259">
      <w:pPr>
        <w:jc w:val="both"/>
        <w:rPr>
          <w:rFonts w:ascii="Verdana" w:hAnsi="Verdana"/>
        </w:rPr>
      </w:pPr>
    </w:p>
    <w:p w:rsidR="005B0259" w:rsidRPr="00F403BF" w:rsidRDefault="005B0259" w:rsidP="005B0259">
      <w:pPr>
        <w:jc w:val="both"/>
        <w:rPr>
          <w:rFonts w:ascii="Verdana" w:hAnsi="Verdana"/>
        </w:rPr>
      </w:pPr>
      <w:r w:rsidRPr="00F403BF">
        <w:rPr>
          <w:rFonts w:ascii="Verdana" w:hAnsi="Verdana"/>
        </w:rPr>
        <w:t xml:space="preserve">die weiblichen und männlichen Stützpunkte suchen noch dringend freie Hallen für das Jahr 2014, um das Stützpunkttraining in der gewünschten Form durchzuführen. </w:t>
      </w:r>
    </w:p>
    <w:p w:rsidR="005B0259" w:rsidRPr="00F403BF" w:rsidRDefault="005B0259" w:rsidP="005B0259">
      <w:pPr>
        <w:jc w:val="both"/>
        <w:rPr>
          <w:rFonts w:ascii="Verdana" w:hAnsi="Verdana"/>
        </w:rPr>
      </w:pPr>
      <w:r w:rsidRPr="00F403BF">
        <w:rPr>
          <w:rFonts w:ascii="Verdana" w:hAnsi="Verdana"/>
        </w:rPr>
        <w:t xml:space="preserve">Bisher erklärten sich einige Vereine bereit, ihre Hallen zur Verfügung zu stellen. Dennoch gibt es </w:t>
      </w:r>
      <w:r>
        <w:rPr>
          <w:rFonts w:ascii="Verdana" w:hAnsi="Verdana"/>
        </w:rPr>
        <w:t>aber</w:t>
      </w:r>
      <w:r w:rsidRPr="00F403BF">
        <w:rPr>
          <w:rFonts w:ascii="Verdana" w:hAnsi="Verdana"/>
        </w:rPr>
        <w:t xml:space="preserve"> an verschiedenen Terminen (siehe nachfolgende Übersichten</w:t>
      </w:r>
      <w:r>
        <w:rPr>
          <w:rFonts w:ascii="Verdana" w:hAnsi="Verdana"/>
        </w:rPr>
        <w:t>) noch gar keine Belegungen.</w:t>
      </w:r>
    </w:p>
    <w:p w:rsidR="005B0259" w:rsidRPr="00F403BF" w:rsidRDefault="005B0259" w:rsidP="005B0259">
      <w:pPr>
        <w:jc w:val="both"/>
        <w:rPr>
          <w:rFonts w:ascii="Verdana" w:hAnsi="Verdana"/>
        </w:rPr>
      </w:pPr>
    </w:p>
    <w:p w:rsidR="005B0259" w:rsidRPr="00F403BF" w:rsidRDefault="005B0259" w:rsidP="005B0259">
      <w:pPr>
        <w:jc w:val="both"/>
        <w:rPr>
          <w:rFonts w:ascii="Verdana" w:hAnsi="Verdana"/>
        </w:rPr>
      </w:pPr>
      <w:r w:rsidRPr="00F403BF">
        <w:rPr>
          <w:rFonts w:ascii="Verdana" w:hAnsi="Verdana"/>
        </w:rPr>
        <w:t>Um unserer Aufgabe gerecht zu werden, die Handballjugend in der Pfalz zu fördern, brauchen wir Ihre Mithilfe.</w:t>
      </w:r>
    </w:p>
    <w:p w:rsidR="005B0259" w:rsidRPr="00F403BF" w:rsidRDefault="005B0259" w:rsidP="005B0259">
      <w:pPr>
        <w:jc w:val="both"/>
        <w:rPr>
          <w:rFonts w:ascii="Verdana" w:hAnsi="Verdana"/>
        </w:rPr>
      </w:pPr>
      <w:r w:rsidRPr="00F403BF">
        <w:rPr>
          <w:rFonts w:ascii="Verdana" w:hAnsi="Verdana"/>
        </w:rPr>
        <w:t>Bitte melden Sie uns in den nächsten beiden Wochen (spätestens bis zum 15.02.2014) freie Hallenkapazitäten in „Ihren“ Spielstätten.</w:t>
      </w:r>
    </w:p>
    <w:p w:rsidR="005B0259" w:rsidRPr="00F403BF" w:rsidRDefault="005B0259" w:rsidP="005B0259">
      <w:pPr>
        <w:jc w:val="both"/>
        <w:rPr>
          <w:rFonts w:ascii="Verdana" w:hAnsi="Verdana"/>
        </w:rPr>
      </w:pPr>
    </w:p>
    <w:p w:rsidR="005B0259" w:rsidRPr="00F403BF" w:rsidRDefault="005B0259" w:rsidP="005B0259">
      <w:pPr>
        <w:jc w:val="both"/>
        <w:rPr>
          <w:rFonts w:ascii="Verdana" w:hAnsi="Verdana"/>
        </w:rPr>
      </w:pPr>
      <w:r w:rsidRPr="00F403BF">
        <w:rPr>
          <w:rFonts w:ascii="Verdana" w:hAnsi="Verdana"/>
        </w:rPr>
        <w:t>Um den Spiel- und Jugendförde</w:t>
      </w:r>
      <w:r>
        <w:rPr>
          <w:rFonts w:ascii="Verdana" w:hAnsi="Verdana"/>
        </w:rPr>
        <w:t xml:space="preserve">rbetrieb aufrecht zu erhalten, </w:t>
      </w:r>
      <w:r w:rsidRPr="00F403BF">
        <w:rPr>
          <w:rFonts w:ascii="Verdana" w:hAnsi="Verdana"/>
        </w:rPr>
        <w:t>müssen wir früh planen und brauchen die Unterstützung durch die Vereine.</w:t>
      </w:r>
    </w:p>
    <w:p w:rsidR="005B0259" w:rsidRPr="00F403BF" w:rsidRDefault="005B0259" w:rsidP="005B0259">
      <w:pPr>
        <w:jc w:val="both"/>
        <w:rPr>
          <w:rFonts w:ascii="Verdana" w:hAnsi="Verdana"/>
        </w:rPr>
      </w:pPr>
    </w:p>
    <w:p w:rsidR="005B0259" w:rsidRPr="00F403BF" w:rsidRDefault="005B0259" w:rsidP="005B0259">
      <w:pPr>
        <w:jc w:val="both"/>
        <w:rPr>
          <w:rFonts w:ascii="Verdana" w:hAnsi="Verdana"/>
        </w:rPr>
      </w:pPr>
      <w:r w:rsidRPr="00F403BF">
        <w:rPr>
          <w:rFonts w:ascii="Verdana" w:hAnsi="Verdana"/>
        </w:rPr>
        <w:t>Rückmeldungen bitte in den nächsten zwei Wochen bitte per Mail an:</w:t>
      </w:r>
    </w:p>
    <w:p w:rsidR="005B0259" w:rsidRPr="00F403BF" w:rsidRDefault="005B0259" w:rsidP="005B0259">
      <w:pPr>
        <w:jc w:val="both"/>
        <w:rPr>
          <w:rFonts w:ascii="Verdana" w:hAnsi="Verdana"/>
        </w:rPr>
      </w:pPr>
    </w:p>
    <w:p w:rsidR="005B0259" w:rsidRPr="00F403BF" w:rsidRDefault="005B0259" w:rsidP="005B0259">
      <w:pPr>
        <w:jc w:val="center"/>
        <w:rPr>
          <w:rFonts w:ascii="Verdana" w:hAnsi="Verdana"/>
        </w:rPr>
      </w:pPr>
      <w:r w:rsidRPr="00F403BF">
        <w:rPr>
          <w:rFonts w:ascii="Verdana" w:hAnsi="Verdana"/>
        </w:rPr>
        <w:t xml:space="preserve">a. </w:t>
      </w:r>
      <w:hyperlink r:id="rId20" w:history="1">
        <w:r w:rsidRPr="00F403BF">
          <w:rPr>
            <w:rStyle w:val="Hyperlink"/>
            <w:rFonts w:ascii="Verdana" w:hAnsi="Verdana"/>
          </w:rPr>
          <w:t>geschäftsstelle@pfhv.de</w:t>
        </w:r>
      </w:hyperlink>
      <w:r>
        <w:rPr>
          <w:rFonts w:ascii="Verdana" w:hAnsi="Verdana"/>
        </w:rPr>
        <w:t xml:space="preserve">  </w:t>
      </w:r>
      <w:r w:rsidRPr="00F403BF">
        <w:rPr>
          <w:rFonts w:ascii="Verdana" w:hAnsi="Verdana"/>
        </w:rPr>
        <w:t>(Sand</w:t>
      </w:r>
      <w:r>
        <w:rPr>
          <w:rFonts w:ascii="Verdana" w:hAnsi="Verdana"/>
        </w:rPr>
        <w:t>ra Hagedorn)</w:t>
      </w:r>
    </w:p>
    <w:p w:rsidR="005B0259" w:rsidRPr="00F403BF" w:rsidRDefault="005B0259" w:rsidP="005B0259">
      <w:pPr>
        <w:jc w:val="center"/>
        <w:rPr>
          <w:rFonts w:ascii="Verdana" w:hAnsi="Verdana"/>
        </w:rPr>
      </w:pPr>
    </w:p>
    <w:p w:rsidR="005B0259" w:rsidRPr="00F403BF" w:rsidRDefault="005B0259" w:rsidP="005B0259">
      <w:pPr>
        <w:jc w:val="center"/>
        <w:rPr>
          <w:rFonts w:ascii="Verdana" w:hAnsi="Verdana"/>
        </w:rPr>
      </w:pPr>
      <w:r w:rsidRPr="00F403BF">
        <w:rPr>
          <w:rFonts w:ascii="Verdana" w:hAnsi="Verdana"/>
        </w:rPr>
        <w:t>und</w:t>
      </w:r>
    </w:p>
    <w:p w:rsidR="005B0259" w:rsidRPr="00F403BF" w:rsidRDefault="005B0259" w:rsidP="005B0259">
      <w:pPr>
        <w:jc w:val="center"/>
        <w:rPr>
          <w:rFonts w:ascii="Verdana" w:hAnsi="Verdana"/>
        </w:rPr>
      </w:pPr>
    </w:p>
    <w:p w:rsidR="005B0259" w:rsidRPr="00F403BF" w:rsidRDefault="005B0259" w:rsidP="005B0259">
      <w:pPr>
        <w:jc w:val="center"/>
        <w:rPr>
          <w:rFonts w:ascii="Verdana" w:hAnsi="Verdana"/>
        </w:rPr>
      </w:pPr>
      <w:r w:rsidRPr="00F403BF">
        <w:rPr>
          <w:rFonts w:ascii="Verdana" w:hAnsi="Verdana"/>
        </w:rPr>
        <w:t>b. jochen.willner@pfhv.de</w:t>
      </w:r>
    </w:p>
    <w:p w:rsidR="005B0259" w:rsidRPr="00F403BF" w:rsidRDefault="005B0259" w:rsidP="005B0259">
      <w:pPr>
        <w:jc w:val="both"/>
        <w:rPr>
          <w:rFonts w:ascii="Verdana" w:hAnsi="Verdana"/>
        </w:rPr>
      </w:pPr>
    </w:p>
    <w:p w:rsidR="005B0259" w:rsidRDefault="005B0259" w:rsidP="005B0259">
      <w:pPr>
        <w:spacing w:line="276" w:lineRule="auto"/>
        <w:jc w:val="both"/>
        <w:rPr>
          <w:rFonts w:ascii="Verdana" w:hAnsi="Verdana"/>
        </w:rPr>
      </w:pPr>
    </w:p>
    <w:p w:rsidR="005B0259" w:rsidRPr="00F403BF" w:rsidRDefault="005B0259" w:rsidP="005B0259">
      <w:pPr>
        <w:spacing w:line="276" w:lineRule="auto"/>
        <w:jc w:val="both"/>
        <w:rPr>
          <w:rFonts w:ascii="Verdana" w:hAnsi="Verdana"/>
        </w:rPr>
      </w:pPr>
      <w:r w:rsidRPr="00F403BF">
        <w:rPr>
          <w:rFonts w:ascii="Verdana" w:hAnsi="Verdana"/>
        </w:rPr>
        <w:t>Bitte beachten Sie, dass wir erst einige Hallenangebote sammeln und anschließend versuchen, die Trainings/Turniere/</w:t>
      </w:r>
      <w:proofErr w:type="spellStart"/>
      <w:r w:rsidRPr="00F403BF">
        <w:rPr>
          <w:rFonts w:ascii="Verdana" w:hAnsi="Verdana"/>
        </w:rPr>
        <w:t>Sichtungen</w:t>
      </w:r>
      <w:proofErr w:type="spellEnd"/>
      <w:r w:rsidRPr="00F403BF">
        <w:rPr>
          <w:rFonts w:ascii="Verdana" w:hAnsi="Verdana"/>
        </w:rPr>
        <w:t xml:space="preserve"> auf die angebotenen Hallen/Vereine zu verteilen. So kann es vorkommen, dass wir Ihr Hallenangebot einige Tage „parken“, um dann anschließend konkret für einzelne Termine zuzusagen.</w:t>
      </w:r>
    </w:p>
    <w:p w:rsidR="000E64D3" w:rsidRDefault="005B0259" w:rsidP="005B0259">
      <w:pPr>
        <w:jc w:val="both"/>
        <w:rPr>
          <w:rFonts w:ascii="Verdana" w:hAnsi="Verdana"/>
        </w:rPr>
      </w:pPr>
      <w:r>
        <w:rPr>
          <w:rFonts w:ascii="Verdana" w:hAnsi="Verdana"/>
        </w:rPr>
        <w:br w:type="page"/>
      </w:r>
    </w:p>
    <w:p w:rsidR="000E64D3" w:rsidRDefault="000E64D3" w:rsidP="005B0259">
      <w:pPr>
        <w:jc w:val="both"/>
        <w:rPr>
          <w:rFonts w:ascii="Verdana" w:hAnsi="Verdana"/>
        </w:rPr>
      </w:pPr>
    </w:p>
    <w:p w:rsidR="005B0259" w:rsidRPr="00F403BF" w:rsidRDefault="005B0259" w:rsidP="005B0259">
      <w:pPr>
        <w:jc w:val="both"/>
        <w:rPr>
          <w:rFonts w:ascii="Verdana" w:hAnsi="Verdana"/>
          <w:b/>
          <w:i/>
          <w:u w:val="single"/>
        </w:rPr>
      </w:pPr>
      <w:r>
        <w:rPr>
          <w:rFonts w:ascii="Verdana" w:hAnsi="Verdana"/>
          <w:b/>
          <w:i/>
          <w:u w:val="single"/>
        </w:rPr>
        <w:t>Für Hallenangebote sind</w:t>
      </w:r>
      <w:r w:rsidRPr="00F403BF">
        <w:rPr>
          <w:rFonts w:ascii="Verdana" w:hAnsi="Verdana"/>
          <w:b/>
          <w:i/>
          <w:u w:val="single"/>
        </w:rPr>
        <w:t xml:space="preserve"> folgende Voraussetzungen beachten:</w:t>
      </w:r>
    </w:p>
    <w:p w:rsidR="005B0259" w:rsidRPr="00F403BF" w:rsidRDefault="005B0259" w:rsidP="005B0259">
      <w:pPr>
        <w:spacing w:line="276" w:lineRule="auto"/>
        <w:rPr>
          <w:rFonts w:ascii="Verdana" w:hAnsi="Verdana"/>
        </w:rPr>
      </w:pPr>
    </w:p>
    <w:p w:rsidR="005B0259" w:rsidRPr="00F403BF" w:rsidRDefault="005B0259" w:rsidP="005B0259">
      <w:pPr>
        <w:numPr>
          <w:ilvl w:val="0"/>
          <w:numId w:val="16"/>
        </w:numPr>
        <w:spacing w:line="276" w:lineRule="auto"/>
        <w:rPr>
          <w:rFonts w:ascii="Verdana" w:hAnsi="Verdana"/>
        </w:rPr>
      </w:pPr>
      <w:r w:rsidRPr="00F403BF">
        <w:rPr>
          <w:rFonts w:ascii="Verdana" w:hAnsi="Verdana"/>
          <w:b/>
        </w:rPr>
        <w:t>Matten</w:t>
      </w:r>
      <w:r w:rsidRPr="00F403BF">
        <w:rPr>
          <w:rFonts w:ascii="Verdana" w:hAnsi="Verdana"/>
        </w:rPr>
        <w:t xml:space="preserve"> und „normale“ Geräte (Kästen, …) sollten zugänglich sein.</w:t>
      </w:r>
    </w:p>
    <w:p w:rsidR="005B0259" w:rsidRPr="00F403BF" w:rsidRDefault="005B0259" w:rsidP="005B0259">
      <w:pPr>
        <w:spacing w:line="276" w:lineRule="auto"/>
        <w:rPr>
          <w:rFonts w:ascii="Verdana" w:hAnsi="Verdana"/>
        </w:rPr>
      </w:pPr>
    </w:p>
    <w:p w:rsidR="005B0259" w:rsidRPr="00F403BF" w:rsidRDefault="005B0259" w:rsidP="005B0259">
      <w:pPr>
        <w:numPr>
          <w:ilvl w:val="0"/>
          <w:numId w:val="16"/>
        </w:numPr>
        <w:spacing w:line="276" w:lineRule="auto"/>
        <w:rPr>
          <w:rFonts w:ascii="Verdana" w:hAnsi="Verdana"/>
        </w:rPr>
      </w:pPr>
      <w:r w:rsidRPr="00F403BF">
        <w:rPr>
          <w:rFonts w:ascii="Verdana" w:hAnsi="Verdana"/>
        </w:rPr>
        <w:t xml:space="preserve">Bei Zusage für ein </w:t>
      </w:r>
      <w:r w:rsidRPr="00F403BF">
        <w:rPr>
          <w:rFonts w:ascii="Verdana" w:hAnsi="Verdana"/>
          <w:b/>
        </w:rPr>
        <w:t>Turnier</w:t>
      </w:r>
      <w:r w:rsidRPr="00F403BF">
        <w:rPr>
          <w:rFonts w:ascii="Verdana" w:hAnsi="Verdana"/>
        </w:rPr>
        <w:t xml:space="preserve"> / eine </w:t>
      </w:r>
      <w:r w:rsidRPr="00F403BF">
        <w:rPr>
          <w:rFonts w:ascii="Verdana" w:hAnsi="Verdana"/>
          <w:b/>
        </w:rPr>
        <w:t>Sichtung</w:t>
      </w:r>
      <w:r w:rsidRPr="00F403BF">
        <w:rPr>
          <w:rFonts w:ascii="Verdana" w:hAnsi="Verdana"/>
        </w:rPr>
        <w:t xml:space="preserve"> werden zusätzlich benötigt:</w:t>
      </w:r>
    </w:p>
    <w:p w:rsidR="005B0259" w:rsidRPr="00F403BF" w:rsidRDefault="005B0259" w:rsidP="005B0259">
      <w:pPr>
        <w:numPr>
          <w:ilvl w:val="1"/>
          <w:numId w:val="17"/>
        </w:numPr>
        <w:spacing w:line="276" w:lineRule="auto"/>
        <w:ind w:left="1134"/>
        <w:rPr>
          <w:rFonts w:ascii="Verdana" w:hAnsi="Verdana"/>
        </w:rPr>
      </w:pPr>
      <w:r w:rsidRPr="00F403BF">
        <w:rPr>
          <w:rFonts w:ascii="Verdana" w:hAnsi="Verdana"/>
        </w:rPr>
        <w:t>Zeitnehmer des Heimvereines (kein Schein benötigt)</w:t>
      </w:r>
    </w:p>
    <w:p w:rsidR="005B0259" w:rsidRPr="00F403BF" w:rsidRDefault="005B0259" w:rsidP="005B0259">
      <w:pPr>
        <w:spacing w:line="276" w:lineRule="auto"/>
        <w:rPr>
          <w:rFonts w:ascii="Verdana" w:hAnsi="Verdana"/>
        </w:rPr>
      </w:pPr>
    </w:p>
    <w:p w:rsidR="005B0259" w:rsidRPr="00F403BF" w:rsidRDefault="005B0259" w:rsidP="005B0259">
      <w:pPr>
        <w:numPr>
          <w:ilvl w:val="0"/>
          <w:numId w:val="16"/>
        </w:numPr>
        <w:spacing w:line="276" w:lineRule="auto"/>
        <w:rPr>
          <w:rFonts w:ascii="Verdana" w:hAnsi="Verdana"/>
        </w:rPr>
      </w:pPr>
      <w:r w:rsidRPr="00F403BF">
        <w:rPr>
          <w:rFonts w:ascii="Verdana" w:hAnsi="Verdana"/>
          <w:b/>
        </w:rPr>
        <w:t>Zeiten</w:t>
      </w:r>
      <w:r>
        <w:rPr>
          <w:rFonts w:ascii="Verdana" w:hAnsi="Verdana"/>
          <w:b/>
        </w:rPr>
        <w:t xml:space="preserve"> für den </w:t>
      </w:r>
      <w:r w:rsidRPr="00F403BF">
        <w:rPr>
          <w:rFonts w:ascii="Verdana" w:hAnsi="Verdana"/>
          <w:b/>
          <w:u w:val="single"/>
        </w:rPr>
        <w:t>männlichen Bereich</w:t>
      </w:r>
      <w:r w:rsidRPr="00F403BF">
        <w:rPr>
          <w:rFonts w:ascii="Verdana" w:hAnsi="Verdana"/>
        </w:rPr>
        <w:t>:</w:t>
      </w:r>
    </w:p>
    <w:p w:rsidR="005B0259" w:rsidRPr="00F403BF" w:rsidRDefault="005B0259" w:rsidP="005B0259">
      <w:pPr>
        <w:numPr>
          <w:ilvl w:val="1"/>
          <w:numId w:val="17"/>
        </w:numPr>
        <w:spacing w:line="276" w:lineRule="auto"/>
        <w:ind w:left="1134"/>
        <w:rPr>
          <w:rFonts w:ascii="Verdana" w:hAnsi="Verdana"/>
        </w:rPr>
      </w:pPr>
      <w:r w:rsidRPr="00F403BF">
        <w:rPr>
          <w:rFonts w:ascii="Verdana" w:hAnsi="Verdana"/>
        </w:rPr>
        <w:t xml:space="preserve">Öffnen der Halle: </w:t>
      </w:r>
      <w:r w:rsidRPr="00F403BF">
        <w:rPr>
          <w:rFonts w:ascii="Verdana" w:hAnsi="Verdana"/>
        </w:rPr>
        <w:tab/>
        <w:t>8:30 Uhr (spätestens)</w:t>
      </w:r>
    </w:p>
    <w:p w:rsidR="005B0259" w:rsidRPr="00F403BF" w:rsidRDefault="005B0259" w:rsidP="005B0259">
      <w:pPr>
        <w:numPr>
          <w:ilvl w:val="1"/>
          <w:numId w:val="17"/>
        </w:numPr>
        <w:spacing w:line="276" w:lineRule="auto"/>
        <w:ind w:left="1134"/>
        <w:rPr>
          <w:rFonts w:ascii="Verdana" w:hAnsi="Verdana"/>
        </w:rPr>
      </w:pPr>
      <w:r w:rsidRPr="00F403BF">
        <w:rPr>
          <w:rFonts w:ascii="Verdana" w:hAnsi="Verdana"/>
        </w:rPr>
        <w:t xml:space="preserve">Trainingsbeginn: </w:t>
      </w:r>
      <w:r w:rsidRPr="00F403BF">
        <w:rPr>
          <w:rFonts w:ascii="Verdana" w:hAnsi="Verdana"/>
        </w:rPr>
        <w:tab/>
        <w:t xml:space="preserve">9:00 Uhr </w:t>
      </w:r>
    </w:p>
    <w:p w:rsidR="005B0259" w:rsidRPr="00F403BF" w:rsidRDefault="005B0259" w:rsidP="005B0259">
      <w:pPr>
        <w:numPr>
          <w:ilvl w:val="1"/>
          <w:numId w:val="17"/>
        </w:numPr>
        <w:spacing w:line="276" w:lineRule="auto"/>
        <w:ind w:left="1134"/>
        <w:rPr>
          <w:rFonts w:ascii="Verdana" w:hAnsi="Verdana"/>
        </w:rPr>
      </w:pPr>
      <w:r w:rsidRPr="00F403BF">
        <w:rPr>
          <w:rFonts w:ascii="Verdana" w:hAnsi="Verdana"/>
        </w:rPr>
        <w:t xml:space="preserve">Trainingsende: </w:t>
      </w:r>
      <w:r w:rsidRPr="00F403BF">
        <w:rPr>
          <w:rFonts w:ascii="Verdana" w:hAnsi="Verdana"/>
        </w:rPr>
        <w:tab/>
        <w:t>13:00 Uhr</w:t>
      </w:r>
    </w:p>
    <w:p w:rsidR="005B0259" w:rsidRPr="00F403BF" w:rsidRDefault="005B0259" w:rsidP="005B0259">
      <w:pPr>
        <w:numPr>
          <w:ilvl w:val="1"/>
          <w:numId w:val="17"/>
        </w:numPr>
        <w:spacing w:line="276" w:lineRule="auto"/>
        <w:ind w:left="1134"/>
        <w:rPr>
          <w:rFonts w:ascii="Verdana" w:hAnsi="Verdana"/>
        </w:rPr>
      </w:pPr>
      <w:r w:rsidRPr="00F403BF">
        <w:rPr>
          <w:rFonts w:ascii="Verdana" w:hAnsi="Verdana"/>
        </w:rPr>
        <w:t>Schließen der Halle:</w:t>
      </w:r>
      <w:r w:rsidRPr="00F403BF">
        <w:rPr>
          <w:rFonts w:ascii="Verdana" w:hAnsi="Verdana"/>
        </w:rPr>
        <w:tab/>
        <w:t>13:30 Uhr (frühestens)</w:t>
      </w:r>
    </w:p>
    <w:p w:rsidR="005B0259" w:rsidRPr="00F403BF" w:rsidRDefault="005B0259" w:rsidP="005B0259">
      <w:pPr>
        <w:numPr>
          <w:ilvl w:val="1"/>
          <w:numId w:val="17"/>
        </w:numPr>
        <w:spacing w:line="276" w:lineRule="auto"/>
        <w:ind w:left="1134" w:right="-114"/>
        <w:jc w:val="both"/>
        <w:rPr>
          <w:rFonts w:ascii="Verdana" w:hAnsi="Verdana"/>
          <w:i/>
        </w:rPr>
      </w:pPr>
      <w:r w:rsidRPr="00F403BF">
        <w:rPr>
          <w:rFonts w:ascii="Verdana" w:hAnsi="Verdana"/>
          <w:i/>
        </w:rPr>
        <w:t xml:space="preserve">Bei den Eingangssichtungen verschieben sich die Öffnungszeiten um 30 Minuten nach vorne. Bei Turnieren und </w:t>
      </w:r>
      <w:proofErr w:type="spellStart"/>
      <w:r w:rsidRPr="00F403BF">
        <w:rPr>
          <w:rFonts w:ascii="Verdana" w:hAnsi="Verdana"/>
          <w:i/>
        </w:rPr>
        <w:t>Sichtungen</w:t>
      </w:r>
      <w:proofErr w:type="spellEnd"/>
      <w:r w:rsidRPr="00F403BF">
        <w:rPr>
          <w:rFonts w:ascii="Verdana" w:hAnsi="Verdana"/>
          <w:i/>
        </w:rPr>
        <w:t xml:space="preserve"> gelten ähnliche Zeiten; die Hallenschließung kann je nach Sichtungsverlauf aber variieren.</w:t>
      </w:r>
    </w:p>
    <w:p w:rsidR="005B0259" w:rsidRDefault="005B0259" w:rsidP="005B0259">
      <w:pPr>
        <w:spacing w:line="276" w:lineRule="auto"/>
        <w:rPr>
          <w:rFonts w:ascii="Verdana" w:hAnsi="Verdana"/>
        </w:rPr>
      </w:pPr>
    </w:p>
    <w:p w:rsidR="005B0259" w:rsidRPr="00F403BF" w:rsidRDefault="005B0259" w:rsidP="005B0259">
      <w:pPr>
        <w:numPr>
          <w:ilvl w:val="0"/>
          <w:numId w:val="16"/>
        </w:numPr>
        <w:spacing w:line="276" w:lineRule="auto"/>
        <w:rPr>
          <w:rFonts w:ascii="Verdana" w:hAnsi="Verdana"/>
        </w:rPr>
      </w:pPr>
      <w:r w:rsidRPr="00F403BF">
        <w:rPr>
          <w:rFonts w:ascii="Verdana" w:hAnsi="Verdana"/>
          <w:b/>
        </w:rPr>
        <w:t>Zeiten</w:t>
      </w:r>
      <w:r>
        <w:rPr>
          <w:rFonts w:ascii="Verdana" w:hAnsi="Verdana"/>
          <w:b/>
        </w:rPr>
        <w:t xml:space="preserve"> für den </w:t>
      </w:r>
      <w:r>
        <w:rPr>
          <w:rFonts w:ascii="Verdana" w:hAnsi="Verdana"/>
          <w:b/>
          <w:u w:val="single"/>
        </w:rPr>
        <w:t>weiblich</w:t>
      </w:r>
      <w:r w:rsidRPr="00F403BF">
        <w:rPr>
          <w:rFonts w:ascii="Verdana" w:hAnsi="Verdana"/>
          <w:b/>
          <w:u w:val="single"/>
        </w:rPr>
        <w:t>en Bereich</w:t>
      </w:r>
      <w:r w:rsidRPr="00F403BF">
        <w:rPr>
          <w:rFonts w:ascii="Verdana" w:hAnsi="Verdana"/>
        </w:rPr>
        <w:t>:</w:t>
      </w:r>
    </w:p>
    <w:p w:rsidR="005B0259" w:rsidRPr="00F403BF" w:rsidRDefault="005B0259" w:rsidP="005B0259">
      <w:pPr>
        <w:numPr>
          <w:ilvl w:val="1"/>
          <w:numId w:val="17"/>
        </w:numPr>
        <w:spacing w:line="276" w:lineRule="auto"/>
        <w:ind w:left="1134"/>
        <w:rPr>
          <w:rFonts w:ascii="Verdana" w:hAnsi="Verdana"/>
        </w:rPr>
      </w:pPr>
      <w:r w:rsidRPr="00F403BF">
        <w:rPr>
          <w:rFonts w:ascii="Verdana" w:hAnsi="Verdana"/>
        </w:rPr>
        <w:t xml:space="preserve">Öffnen der Halle: </w:t>
      </w:r>
      <w:r w:rsidRPr="00F403BF">
        <w:rPr>
          <w:rFonts w:ascii="Verdana" w:hAnsi="Verdana"/>
        </w:rPr>
        <w:tab/>
        <w:t>8:30 Uhr (spätestens)</w:t>
      </w:r>
    </w:p>
    <w:p w:rsidR="005B0259" w:rsidRPr="00F403BF" w:rsidRDefault="005B0259" w:rsidP="005B0259">
      <w:pPr>
        <w:numPr>
          <w:ilvl w:val="1"/>
          <w:numId w:val="17"/>
        </w:numPr>
        <w:spacing w:line="276" w:lineRule="auto"/>
        <w:ind w:left="1134"/>
        <w:rPr>
          <w:rFonts w:ascii="Verdana" w:hAnsi="Verdana"/>
        </w:rPr>
      </w:pPr>
      <w:r w:rsidRPr="00F403BF">
        <w:rPr>
          <w:rFonts w:ascii="Verdana" w:hAnsi="Verdana"/>
        </w:rPr>
        <w:t xml:space="preserve">Trainingsbeginn: </w:t>
      </w:r>
      <w:r w:rsidRPr="00F403BF">
        <w:rPr>
          <w:rFonts w:ascii="Verdana" w:hAnsi="Verdana"/>
        </w:rPr>
        <w:tab/>
        <w:t xml:space="preserve">9:00 Uhr </w:t>
      </w:r>
    </w:p>
    <w:p w:rsidR="005B0259" w:rsidRPr="00F403BF" w:rsidRDefault="005B0259" w:rsidP="005B0259">
      <w:pPr>
        <w:numPr>
          <w:ilvl w:val="1"/>
          <w:numId w:val="17"/>
        </w:numPr>
        <w:spacing w:line="276" w:lineRule="auto"/>
        <w:ind w:left="1134"/>
        <w:rPr>
          <w:rFonts w:ascii="Verdana" w:hAnsi="Verdana"/>
        </w:rPr>
      </w:pPr>
      <w:r w:rsidRPr="00F403BF">
        <w:rPr>
          <w:rFonts w:ascii="Verdana" w:hAnsi="Verdana"/>
        </w:rPr>
        <w:t xml:space="preserve">Trainingsende: </w:t>
      </w:r>
      <w:r w:rsidRPr="00F403BF">
        <w:rPr>
          <w:rFonts w:ascii="Verdana" w:hAnsi="Verdana"/>
        </w:rPr>
        <w:tab/>
      </w:r>
      <w:r>
        <w:rPr>
          <w:rFonts w:ascii="Verdana" w:hAnsi="Verdana"/>
        </w:rPr>
        <w:t>11</w:t>
      </w:r>
      <w:r w:rsidRPr="00F403BF">
        <w:rPr>
          <w:rFonts w:ascii="Verdana" w:hAnsi="Verdana"/>
        </w:rPr>
        <w:t>:00 Uhr</w:t>
      </w:r>
    </w:p>
    <w:p w:rsidR="005B0259" w:rsidRPr="00F403BF" w:rsidRDefault="005B0259" w:rsidP="005B0259">
      <w:pPr>
        <w:numPr>
          <w:ilvl w:val="1"/>
          <w:numId w:val="17"/>
        </w:numPr>
        <w:spacing w:line="276" w:lineRule="auto"/>
        <w:ind w:left="1134"/>
        <w:rPr>
          <w:rFonts w:ascii="Verdana" w:hAnsi="Verdana"/>
        </w:rPr>
      </w:pPr>
      <w:r>
        <w:rPr>
          <w:rFonts w:ascii="Verdana" w:hAnsi="Verdana"/>
        </w:rPr>
        <w:t>Schließen der Halle:</w:t>
      </w:r>
      <w:r>
        <w:rPr>
          <w:rFonts w:ascii="Verdana" w:hAnsi="Verdana"/>
        </w:rPr>
        <w:tab/>
        <w:t>11</w:t>
      </w:r>
      <w:r w:rsidRPr="00F403BF">
        <w:rPr>
          <w:rFonts w:ascii="Verdana" w:hAnsi="Verdana"/>
        </w:rPr>
        <w:t>:30 Uhr (frühestens)</w:t>
      </w:r>
    </w:p>
    <w:p w:rsidR="005B0259" w:rsidRPr="00F403BF" w:rsidRDefault="005B0259" w:rsidP="005B0259">
      <w:pPr>
        <w:spacing w:line="276" w:lineRule="auto"/>
        <w:rPr>
          <w:rFonts w:ascii="Verdana" w:hAnsi="Verdana"/>
        </w:rPr>
      </w:pPr>
    </w:p>
    <w:p w:rsidR="005B0259" w:rsidRPr="00F403BF" w:rsidRDefault="005B0259" w:rsidP="005B0259">
      <w:pPr>
        <w:numPr>
          <w:ilvl w:val="0"/>
          <w:numId w:val="16"/>
        </w:numPr>
        <w:spacing w:line="276" w:lineRule="auto"/>
        <w:jc w:val="both"/>
        <w:rPr>
          <w:rFonts w:ascii="Verdana" w:hAnsi="Verdana"/>
        </w:rPr>
      </w:pPr>
      <w:r w:rsidRPr="00F403BF">
        <w:rPr>
          <w:rFonts w:ascii="Verdana" w:hAnsi="Verdana"/>
          <w:b/>
        </w:rPr>
        <w:t>Kaffee- und Kuchenverkauf</w:t>
      </w:r>
      <w:r w:rsidRPr="00F403BF">
        <w:rPr>
          <w:rFonts w:ascii="Verdana" w:hAnsi="Verdana"/>
        </w:rPr>
        <w:t xml:space="preserve"> bei den </w:t>
      </w:r>
      <w:r w:rsidRPr="00F403BF">
        <w:rPr>
          <w:rFonts w:ascii="Verdana" w:hAnsi="Verdana"/>
          <w:i/>
          <w:u w:val="single"/>
        </w:rPr>
        <w:t>Trainings</w:t>
      </w:r>
      <w:r w:rsidRPr="00F403BF">
        <w:rPr>
          <w:rFonts w:ascii="Verdana" w:hAnsi="Verdana"/>
        </w:rPr>
        <w:t xml:space="preserve"> wäre nett, ist aber kein Muss. Kleiner Tipp: Eine Selbstbedienungstheke für Kaffee und Kuchen mit Spendenkasse hat sich bei vielen Trainings bisher sehr gut bewährt. </w:t>
      </w:r>
      <w:r w:rsidRPr="00F403BF">
        <w:rPr>
          <w:rFonts w:ascii="Verdana" w:hAnsi="Verdana"/>
          <w:i/>
          <w:u w:val="single"/>
        </w:rPr>
        <w:t>Turniere</w:t>
      </w:r>
      <w:r w:rsidRPr="00F403BF">
        <w:rPr>
          <w:rFonts w:ascii="Verdana" w:hAnsi="Verdana"/>
        </w:rPr>
        <w:t>/</w:t>
      </w:r>
      <w:proofErr w:type="spellStart"/>
      <w:r w:rsidRPr="00F403BF">
        <w:rPr>
          <w:rFonts w:ascii="Verdana" w:hAnsi="Verdana"/>
          <w:i/>
          <w:u w:val="single"/>
        </w:rPr>
        <w:t>Sichtungen</w:t>
      </w:r>
      <w:proofErr w:type="spellEnd"/>
      <w:r w:rsidRPr="00F403BF">
        <w:rPr>
          <w:rFonts w:ascii="Verdana" w:hAnsi="Verdana"/>
        </w:rPr>
        <w:t xml:space="preserve"> und die </w:t>
      </w:r>
      <w:r w:rsidRPr="00F403BF">
        <w:rPr>
          <w:rFonts w:ascii="Verdana" w:hAnsi="Verdana"/>
          <w:i/>
          <w:u w:val="single"/>
        </w:rPr>
        <w:t>Eingangssichtungen</w:t>
      </w:r>
      <w:r w:rsidRPr="00F403BF">
        <w:rPr>
          <w:rFonts w:ascii="Verdana" w:hAnsi="Verdana"/>
        </w:rPr>
        <w:t xml:space="preserve"> im männlichen Bereich sollten wegen der größeren Personenzahl aber „normal“ bewirtet werden.</w:t>
      </w:r>
    </w:p>
    <w:p w:rsidR="005B0259" w:rsidRDefault="005B0259" w:rsidP="005B0259">
      <w:pPr>
        <w:spacing w:line="276" w:lineRule="auto"/>
        <w:jc w:val="both"/>
        <w:rPr>
          <w:rFonts w:ascii="Verdana" w:hAnsi="Verdana"/>
        </w:rPr>
      </w:pPr>
    </w:p>
    <w:p w:rsidR="005B0259" w:rsidRDefault="005B0259" w:rsidP="005B0259">
      <w:pPr>
        <w:spacing w:line="276" w:lineRule="auto"/>
        <w:jc w:val="both"/>
        <w:rPr>
          <w:rFonts w:ascii="Verdana" w:hAnsi="Verdana"/>
        </w:rPr>
      </w:pPr>
      <w:r>
        <w:rPr>
          <w:rFonts w:ascii="Verdana" w:hAnsi="Verdana"/>
        </w:rPr>
        <w:t>Im Sinne der Talentförderung unserer jugendlichen Spielerinnen und Spieler der Pfalz hoffen wir auf Ihre zahlreichen Rückmeldungen!</w:t>
      </w:r>
    </w:p>
    <w:p w:rsidR="005B0259" w:rsidRDefault="005B0259" w:rsidP="005B0259">
      <w:pPr>
        <w:spacing w:line="276" w:lineRule="auto"/>
        <w:jc w:val="both"/>
        <w:rPr>
          <w:rFonts w:ascii="Verdana" w:hAnsi="Verdana"/>
        </w:rPr>
      </w:pPr>
    </w:p>
    <w:p w:rsidR="005B0259" w:rsidRPr="00C47FDF" w:rsidRDefault="005B0259" w:rsidP="005B0259">
      <w:pPr>
        <w:rPr>
          <w:rFonts w:ascii="Verdana" w:hAnsi="Verdana" w:cs="Arial"/>
          <w:i/>
          <w:color w:val="000000"/>
          <w:sz w:val="22"/>
          <w:szCs w:val="22"/>
        </w:rPr>
      </w:pPr>
      <w:r w:rsidRPr="00971BD7">
        <w:rPr>
          <w:rFonts w:ascii="Verdana" w:hAnsi="Verdana" w:cs="Arial"/>
          <w:i/>
          <w:color w:val="000000"/>
          <w:sz w:val="22"/>
          <w:szCs w:val="22"/>
        </w:rPr>
        <w:t>|</w:t>
      </w:r>
      <w:r>
        <w:rPr>
          <w:rFonts w:ascii="Verdana" w:hAnsi="Verdana" w:cs="Arial"/>
          <w:i/>
          <w:color w:val="000000"/>
          <w:sz w:val="22"/>
          <w:szCs w:val="22"/>
        </w:rPr>
        <w:t xml:space="preserve">Jochen </w:t>
      </w:r>
      <w:proofErr w:type="spellStart"/>
      <w:r>
        <w:rPr>
          <w:rFonts w:ascii="Verdana" w:hAnsi="Verdana" w:cs="Arial"/>
          <w:i/>
          <w:color w:val="000000"/>
          <w:sz w:val="22"/>
          <w:szCs w:val="22"/>
        </w:rPr>
        <w:t>Willner</w:t>
      </w:r>
      <w:proofErr w:type="spellEnd"/>
      <w:r w:rsidRPr="00971BD7">
        <w:rPr>
          <w:rFonts w:ascii="Verdana" w:hAnsi="Verdana" w:cs="Arial"/>
          <w:i/>
          <w:color w:val="000000"/>
          <w:sz w:val="22"/>
          <w:szCs w:val="22"/>
        </w:rPr>
        <w:t>|</w:t>
      </w:r>
      <w:r>
        <w:rPr>
          <w:rFonts w:ascii="Verdana" w:hAnsi="Verdana" w:cs="Arial"/>
          <w:i/>
          <w:color w:val="000000"/>
          <w:sz w:val="22"/>
          <w:szCs w:val="22"/>
        </w:rPr>
        <w:t xml:space="preserve"> Sandra Hagedorn </w:t>
      </w:r>
      <w:r w:rsidRPr="00971BD7">
        <w:rPr>
          <w:rFonts w:ascii="Verdana" w:hAnsi="Verdana" w:cs="Arial"/>
          <w:i/>
          <w:color w:val="000000"/>
          <w:sz w:val="22"/>
          <w:szCs w:val="22"/>
        </w:rPr>
        <w:t>|</w:t>
      </w:r>
    </w:p>
    <w:p w:rsidR="005B0259" w:rsidRDefault="005B0259" w:rsidP="005B0259">
      <w:pPr>
        <w:spacing w:line="276" w:lineRule="auto"/>
        <w:jc w:val="both"/>
        <w:rPr>
          <w:rFonts w:ascii="Verdana" w:hAnsi="Verdana"/>
        </w:rPr>
      </w:pPr>
    </w:p>
    <w:p w:rsidR="005B0259" w:rsidRDefault="005B0259" w:rsidP="005B0259">
      <w:pPr>
        <w:spacing w:line="276" w:lineRule="auto"/>
        <w:jc w:val="both"/>
        <w:rPr>
          <w:rFonts w:ascii="Verdana" w:hAnsi="Verdana"/>
        </w:rPr>
      </w:pPr>
    </w:p>
    <w:p w:rsidR="005B0259" w:rsidRDefault="005B0259" w:rsidP="005B0259">
      <w:pPr>
        <w:spacing w:line="276" w:lineRule="auto"/>
        <w:jc w:val="both"/>
        <w:rPr>
          <w:rFonts w:ascii="Verdana" w:hAnsi="Verdana"/>
        </w:rPr>
      </w:pPr>
    </w:p>
    <w:p w:rsidR="005B0259" w:rsidRDefault="005B0259" w:rsidP="005B0259">
      <w:pPr>
        <w:spacing w:line="276" w:lineRule="auto"/>
        <w:jc w:val="center"/>
        <w:rPr>
          <w:rFonts w:ascii="Verdana" w:hAnsi="Verdana"/>
          <w:b/>
          <w:i/>
        </w:rPr>
      </w:pPr>
      <w:r w:rsidRPr="00F403BF">
        <w:rPr>
          <w:rFonts w:ascii="Verdana" w:hAnsi="Verdana"/>
          <w:b/>
          <w:i/>
        </w:rPr>
        <w:lastRenderedPageBreak/>
        <w:t>Nachfolgend die aktuellen Belegungspläne aller Stützpunkte</w:t>
      </w:r>
    </w:p>
    <w:p w:rsidR="000E64D3" w:rsidRPr="00F403BF" w:rsidRDefault="000E64D3" w:rsidP="005B0259">
      <w:pPr>
        <w:spacing w:line="276" w:lineRule="auto"/>
        <w:jc w:val="center"/>
        <w:rPr>
          <w:rFonts w:ascii="Verdana" w:hAnsi="Verdana"/>
          <w:b/>
          <w:i/>
        </w:rPr>
      </w:pPr>
    </w:p>
    <w:tbl>
      <w:tblPr>
        <w:tblW w:w="9040" w:type="dxa"/>
        <w:tblInd w:w="55" w:type="dxa"/>
        <w:tblCellMar>
          <w:left w:w="70" w:type="dxa"/>
          <w:right w:w="70" w:type="dxa"/>
        </w:tblCellMar>
        <w:tblLook w:val="04A0"/>
      </w:tblPr>
      <w:tblGrid>
        <w:gridCol w:w="1320"/>
        <w:gridCol w:w="1740"/>
        <w:gridCol w:w="840"/>
        <w:gridCol w:w="1360"/>
        <w:gridCol w:w="3780"/>
      </w:tblGrid>
      <w:tr w:rsidR="005B0259" w:rsidRPr="00A714AA" w:rsidTr="000E64D3">
        <w:trPr>
          <w:trHeight w:val="586"/>
        </w:trPr>
        <w:tc>
          <w:tcPr>
            <w:tcW w:w="9040" w:type="dxa"/>
            <w:gridSpan w:val="5"/>
            <w:vMerge w:val="restart"/>
            <w:tcBorders>
              <w:top w:val="single" w:sz="8" w:space="0" w:color="auto"/>
              <w:left w:val="single" w:sz="8" w:space="0" w:color="auto"/>
              <w:bottom w:val="single" w:sz="8" w:space="0" w:color="auto"/>
              <w:right w:val="single" w:sz="4" w:space="0" w:color="000000"/>
            </w:tcBorders>
            <w:shd w:val="clear" w:color="000000" w:fill="0000FF"/>
            <w:vAlign w:val="center"/>
          </w:tcPr>
          <w:p w:rsidR="005B0259" w:rsidRDefault="005B0259" w:rsidP="001F5528">
            <w:pPr>
              <w:jc w:val="center"/>
              <w:rPr>
                <w:rFonts w:ascii="Calibri" w:hAnsi="Calibri" w:cs="Arial"/>
                <w:b/>
                <w:bCs/>
                <w:color w:val="FFFFFF"/>
                <w:sz w:val="48"/>
                <w:szCs w:val="48"/>
              </w:rPr>
            </w:pPr>
            <w:r>
              <w:rPr>
                <w:rFonts w:ascii="Verdana" w:hAnsi="Verdana"/>
              </w:rPr>
              <w:br w:type="page"/>
            </w:r>
            <w:proofErr w:type="spellStart"/>
            <w:r w:rsidRPr="00A714AA">
              <w:rPr>
                <w:rFonts w:ascii="Calibri" w:hAnsi="Calibri" w:cs="Arial"/>
                <w:b/>
                <w:bCs/>
                <w:color w:val="FFFFFF"/>
                <w:sz w:val="48"/>
                <w:szCs w:val="48"/>
              </w:rPr>
              <w:t>Stützpunkt:männlich</w:t>
            </w:r>
            <w:proofErr w:type="spellEnd"/>
            <w:r w:rsidRPr="00A714AA">
              <w:rPr>
                <w:rFonts w:ascii="Calibri" w:hAnsi="Calibri" w:cs="Arial"/>
                <w:b/>
                <w:bCs/>
                <w:color w:val="FFFFFF"/>
                <w:sz w:val="48"/>
                <w:szCs w:val="48"/>
              </w:rPr>
              <w:t>- Süd</w:t>
            </w:r>
          </w:p>
          <w:p w:rsidR="005B0259" w:rsidRPr="00A714AA" w:rsidRDefault="005B0259" w:rsidP="001F5528">
            <w:pPr>
              <w:jc w:val="center"/>
              <w:rPr>
                <w:rFonts w:ascii="Calibri" w:hAnsi="Calibri" w:cs="Arial"/>
                <w:b/>
                <w:bCs/>
                <w:color w:val="FFFFFF"/>
                <w:szCs w:val="28"/>
              </w:rPr>
            </w:pPr>
            <w:r w:rsidRPr="00A714AA">
              <w:rPr>
                <w:rFonts w:ascii="Calibri" w:hAnsi="Calibri" w:cs="Arial"/>
                <w:b/>
                <w:bCs/>
                <w:color w:val="FFFFFF"/>
                <w:szCs w:val="28"/>
              </w:rPr>
              <w:t>Planung</w:t>
            </w:r>
          </w:p>
        </w:tc>
      </w:tr>
      <w:tr w:rsidR="005B0259" w:rsidRPr="00A714AA" w:rsidTr="000E64D3">
        <w:trPr>
          <w:trHeight w:val="586"/>
        </w:trPr>
        <w:tc>
          <w:tcPr>
            <w:tcW w:w="9040" w:type="dxa"/>
            <w:gridSpan w:val="5"/>
            <w:vMerge/>
            <w:tcBorders>
              <w:top w:val="single" w:sz="8" w:space="0" w:color="auto"/>
              <w:left w:val="single" w:sz="8" w:space="0" w:color="auto"/>
              <w:bottom w:val="single" w:sz="8" w:space="0" w:color="auto"/>
              <w:right w:val="single" w:sz="4" w:space="0" w:color="000000"/>
            </w:tcBorders>
            <w:vAlign w:val="center"/>
          </w:tcPr>
          <w:p w:rsidR="005B0259" w:rsidRPr="00A714AA" w:rsidRDefault="005B0259" w:rsidP="001F5528">
            <w:pPr>
              <w:rPr>
                <w:rFonts w:ascii="Calibri" w:hAnsi="Calibri" w:cs="Arial"/>
                <w:b/>
                <w:bCs/>
                <w:color w:val="FFFFFF"/>
                <w:sz w:val="48"/>
                <w:szCs w:val="48"/>
              </w:rPr>
            </w:pPr>
          </w:p>
        </w:tc>
      </w:tr>
      <w:tr w:rsidR="005B0259" w:rsidRPr="00A714AA" w:rsidTr="000E64D3">
        <w:trPr>
          <w:trHeight w:val="330"/>
        </w:trPr>
        <w:tc>
          <w:tcPr>
            <w:tcW w:w="1320" w:type="dxa"/>
            <w:tcBorders>
              <w:top w:val="nil"/>
              <w:left w:val="single" w:sz="8" w:space="0" w:color="auto"/>
              <w:bottom w:val="single" w:sz="8" w:space="0" w:color="auto"/>
              <w:right w:val="single" w:sz="4" w:space="0" w:color="808080"/>
            </w:tcBorders>
            <w:shd w:val="clear" w:color="000000" w:fill="000000"/>
            <w:vAlign w:val="center"/>
          </w:tcPr>
          <w:p w:rsidR="005B0259" w:rsidRPr="00A714AA" w:rsidRDefault="005B0259" w:rsidP="001F5528">
            <w:pPr>
              <w:jc w:val="center"/>
              <w:rPr>
                <w:rFonts w:ascii="Calibri" w:hAnsi="Calibri" w:cs="Arial"/>
                <w:b/>
                <w:bCs/>
                <w:color w:val="FFFFFF"/>
                <w:sz w:val="22"/>
                <w:szCs w:val="22"/>
              </w:rPr>
            </w:pPr>
            <w:r w:rsidRPr="00A714AA">
              <w:rPr>
                <w:rFonts w:ascii="Calibri" w:hAnsi="Calibri" w:cs="Arial"/>
                <w:b/>
                <w:bCs/>
                <w:color w:val="FFFFFF"/>
                <w:sz w:val="22"/>
                <w:szCs w:val="22"/>
              </w:rPr>
              <w:t>Datum</w:t>
            </w:r>
          </w:p>
        </w:tc>
        <w:tc>
          <w:tcPr>
            <w:tcW w:w="1740" w:type="dxa"/>
            <w:tcBorders>
              <w:top w:val="nil"/>
              <w:left w:val="nil"/>
              <w:bottom w:val="single" w:sz="8" w:space="0" w:color="auto"/>
              <w:right w:val="single" w:sz="4" w:space="0" w:color="808080"/>
            </w:tcBorders>
            <w:shd w:val="clear" w:color="000000" w:fill="000000"/>
            <w:vAlign w:val="center"/>
          </w:tcPr>
          <w:p w:rsidR="005B0259" w:rsidRPr="00A714AA" w:rsidRDefault="005B0259" w:rsidP="001F5528">
            <w:pPr>
              <w:jc w:val="center"/>
              <w:rPr>
                <w:rFonts w:ascii="Calibri" w:hAnsi="Calibri" w:cs="Arial"/>
                <w:b/>
                <w:bCs/>
                <w:color w:val="FFFFFF"/>
              </w:rPr>
            </w:pPr>
            <w:r w:rsidRPr="00A714AA">
              <w:rPr>
                <w:rFonts w:ascii="Calibri" w:hAnsi="Calibri" w:cs="Arial"/>
                <w:b/>
                <w:bCs/>
                <w:color w:val="FFFFFF"/>
              </w:rPr>
              <w:t>Termin</w:t>
            </w:r>
          </w:p>
        </w:tc>
        <w:tc>
          <w:tcPr>
            <w:tcW w:w="840" w:type="dxa"/>
            <w:tcBorders>
              <w:top w:val="nil"/>
              <w:left w:val="nil"/>
              <w:bottom w:val="single" w:sz="8" w:space="0" w:color="auto"/>
              <w:right w:val="single" w:sz="4" w:space="0" w:color="808080"/>
            </w:tcBorders>
            <w:shd w:val="clear" w:color="000000" w:fill="000000"/>
            <w:vAlign w:val="center"/>
          </w:tcPr>
          <w:p w:rsidR="005B0259" w:rsidRPr="00A714AA" w:rsidRDefault="005B0259" w:rsidP="001F5528">
            <w:pPr>
              <w:jc w:val="center"/>
              <w:rPr>
                <w:rFonts w:ascii="Calibri" w:hAnsi="Calibri" w:cs="Arial"/>
                <w:b/>
                <w:bCs/>
                <w:color w:val="FFFFFF"/>
              </w:rPr>
            </w:pPr>
            <w:r w:rsidRPr="00A714AA">
              <w:rPr>
                <w:rFonts w:ascii="Calibri" w:hAnsi="Calibri" w:cs="Arial"/>
                <w:b/>
                <w:bCs/>
                <w:color w:val="FFFFFF"/>
              </w:rPr>
              <w:t>Jg.</w:t>
            </w:r>
          </w:p>
        </w:tc>
        <w:tc>
          <w:tcPr>
            <w:tcW w:w="1360" w:type="dxa"/>
            <w:tcBorders>
              <w:top w:val="nil"/>
              <w:left w:val="nil"/>
              <w:bottom w:val="single" w:sz="8" w:space="0" w:color="auto"/>
              <w:right w:val="single" w:sz="4" w:space="0" w:color="808080"/>
            </w:tcBorders>
            <w:shd w:val="clear" w:color="000000" w:fill="000000"/>
            <w:vAlign w:val="center"/>
          </w:tcPr>
          <w:p w:rsidR="005B0259" w:rsidRPr="00A714AA" w:rsidRDefault="005B0259" w:rsidP="001F5528">
            <w:pPr>
              <w:jc w:val="center"/>
              <w:rPr>
                <w:rFonts w:ascii="Calibri" w:hAnsi="Calibri" w:cs="Arial"/>
                <w:b/>
                <w:bCs/>
                <w:color w:val="FFFFFF"/>
              </w:rPr>
            </w:pPr>
            <w:r w:rsidRPr="00A714AA">
              <w:rPr>
                <w:rFonts w:ascii="Calibri" w:hAnsi="Calibri" w:cs="Arial"/>
                <w:b/>
                <w:bCs/>
                <w:color w:val="FFFFFF"/>
              </w:rPr>
              <w:t>Zeit</w:t>
            </w:r>
          </w:p>
        </w:tc>
        <w:tc>
          <w:tcPr>
            <w:tcW w:w="3780" w:type="dxa"/>
            <w:tcBorders>
              <w:top w:val="nil"/>
              <w:left w:val="nil"/>
              <w:bottom w:val="single" w:sz="8" w:space="0" w:color="auto"/>
              <w:right w:val="single" w:sz="4" w:space="0" w:color="auto"/>
            </w:tcBorders>
            <w:shd w:val="clear" w:color="000000" w:fill="000000"/>
            <w:vAlign w:val="center"/>
          </w:tcPr>
          <w:p w:rsidR="005B0259" w:rsidRPr="00A714AA" w:rsidRDefault="005B0259" w:rsidP="001F5528">
            <w:pPr>
              <w:jc w:val="center"/>
              <w:rPr>
                <w:rFonts w:ascii="Calibri" w:hAnsi="Calibri" w:cs="Arial"/>
                <w:b/>
                <w:bCs/>
                <w:color w:val="FFFFFF"/>
              </w:rPr>
            </w:pPr>
            <w:r w:rsidRPr="00A714AA">
              <w:rPr>
                <w:rFonts w:ascii="Calibri" w:hAnsi="Calibri" w:cs="Arial"/>
                <w:b/>
                <w:bCs/>
                <w:color w:val="FFFFFF"/>
              </w:rPr>
              <w:t>endgültige Halle</w:t>
            </w:r>
          </w:p>
        </w:tc>
      </w:tr>
      <w:tr w:rsidR="005B0259" w:rsidRPr="00A714AA" w:rsidTr="000E64D3">
        <w:trPr>
          <w:trHeight w:val="300"/>
        </w:trPr>
        <w:tc>
          <w:tcPr>
            <w:tcW w:w="1320" w:type="dxa"/>
            <w:vMerge w:val="restart"/>
            <w:tcBorders>
              <w:top w:val="nil"/>
              <w:left w:val="single" w:sz="8" w:space="0" w:color="auto"/>
              <w:bottom w:val="single" w:sz="8" w:space="0" w:color="000000"/>
              <w:right w:val="single" w:sz="4" w:space="0" w:color="808080"/>
            </w:tcBorders>
            <w:shd w:val="clear" w:color="000000" w:fill="FFFFFF"/>
            <w:noWrap/>
            <w:vAlign w:val="center"/>
          </w:tcPr>
          <w:p w:rsidR="005B0259" w:rsidRPr="00A714AA" w:rsidRDefault="005B0259" w:rsidP="001F5528">
            <w:pPr>
              <w:jc w:val="center"/>
              <w:rPr>
                <w:rFonts w:ascii="Calibri" w:hAnsi="Calibri" w:cs="Arial"/>
                <w:color w:val="000000"/>
                <w:sz w:val="22"/>
                <w:szCs w:val="22"/>
              </w:rPr>
            </w:pPr>
            <w:r w:rsidRPr="00A714AA">
              <w:rPr>
                <w:rFonts w:ascii="Calibri" w:hAnsi="Calibri" w:cs="Arial"/>
                <w:color w:val="000000"/>
                <w:sz w:val="22"/>
                <w:szCs w:val="22"/>
              </w:rPr>
              <w:t>Sa, 08.02.14</w:t>
            </w:r>
          </w:p>
        </w:tc>
        <w:tc>
          <w:tcPr>
            <w:tcW w:w="1740" w:type="dxa"/>
            <w:vMerge w:val="restart"/>
            <w:tcBorders>
              <w:top w:val="nil"/>
              <w:left w:val="single" w:sz="4" w:space="0" w:color="808080"/>
              <w:bottom w:val="single" w:sz="8" w:space="0" w:color="000000"/>
              <w:right w:val="single" w:sz="4" w:space="0" w:color="808080"/>
            </w:tcBorders>
            <w:shd w:val="clear" w:color="000000" w:fill="FFFFFF"/>
            <w:noWrap/>
            <w:vAlign w:val="center"/>
          </w:tcPr>
          <w:p w:rsidR="005B0259" w:rsidRPr="00A714AA" w:rsidRDefault="005B0259" w:rsidP="001F5528">
            <w:pPr>
              <w:jc w:val="center"/>
              <w:rPr>
                <w:rFonts w:ascii="Calibri" w:hAnsi="Calibri" w:cs="Arial"/>
                <w:color w:val="000000"/>
                <w:sz w:val="22"/>
                <w:szCs w:val="22"/>
              </w:rPr>
            </w:pPr>
            <w:r w:rsidRPr="00A714AA">
              <w:rPr>
                <w:rFonts w:ascii="Calibri" w:hAnsi="Calibri" w:cs="Arial"/>
                <w:color w:val="000000"/>
                <w:sz w:val="22"/>
                <w:szCs w:val="22"/>
              </w:rPr>
              <w:t>Training</w:t>
            </w:r>
          </w:p>
        </w:tc>
        <w:tc>
          <w:tcPr>
            <w:tcW w:w="840" w:type="dxa"/>
            <w:tcBorders>
              <w:top w:val="nil"/>
              <w:left w:val="nil"/>
              <w:bottom w:val="single" w:sz="4" w:space="0" w:color="808080"/>
              <w:right w:val="single" w:sz="4" w:space="0" w:color="808080"/>
            </w:tcBorders>
            <w:shd w:val="clear" w:color="000000" w:fill="FFFFFF"/>
            <w:noWrap/>
            <w:vAlign w:val="center"/>
          </w:tcPr>
          <w:p w:rsidR="005B0259" w:rsidRPr="00A714AA" w:rsidRDefault="005B0259" w:rsidP="001F5528">
            <w:pPr>
              <w:jc w:val="center"/>
              <w:rPr>
                <w:rFonts w:ascii="Calibri" w:hAnsi="Calibri" w:cs="Arial"/>
                <w:color w:val="000000"/>
                <w:sz w:val="22"/>
                <w:szCs w:val="22"/>
              </w:rPr>
            </w:pPr>
            <w:r w:rsidRPr="00A714AA">
              <w:rPr>
                <w:rFonts w:ascii="Calibri" w:hAnsi="Calibri" w:cs="Arial"/>
                <w:color w:val="000000"/>
                <w:sz w:val="22"/>
                <w:szCs w:val="22"/>
              </w:rPr>
              <w:t>m2002</w:t>
            </w:r>
          </w:p>
        </w:tc>
        <w:tc>
          <w:tcPr>
            <w:tcW w:w="1360" w:type="dxa"/>
            <w:tcBorders>
              <w:top w:val="nil"/>
              <w:left w:val="nil"/>
              <w:bottom w:val="single" w:sz="4" w:space="0" w:color="808080"/>
              <w:right w:val="single" w:sz="4" w:space="0" w:color="808080"/>
            </w:tcBorders>
            <w:shd w:val="clear" w:color="000000" w:fill="FFFFFF"/>
            <w:noWrap/>
            <w:vAlign w:val="center"/>
          </w:tcPr>
          <w:p w:rsidR="005B0259" w:rsidRPr="00A714AA" w:rsidRDefault="005B0259" w:rsidP="001F5528">
            <w:pPr>
              <w:jc w:val="center"/>
              <w:rPr>
                <w:rFonts w:ascii="Calibri" w:hAnsi="Calibri" w:cs="Arial"/>
                <w:color w:val="000000"/>
                <w:sz w:val="22"/>
                <w:szCs w:val="22"/>
              </w:rPr>
            </w:pPr>
            <w:r w:rsidRPr="00A714AA">
              <w:rPr>
                <w:rFonts w:ascii="Calibri" w:hAnsi="Calibri" w:cs="Arial"/>
                <w:color w:val="000000"/>
                <w:sz w:val="22"/>
                <w:szCs w:val="22"/>
              </w:rPr>
              <w:t>9:00 - 11:00</w:t>
            </w:r>
          </w:p>
        </w:tc>
        <w:tc>
          <w:tcPr>
            <w:tcW w:w="3780" w:type="dxa"/>
            <w:vMerge w:val="restart"/>
            <w:tcBorders>
              <w:top w:val="nil"/>
              <w:left w:val="single" w:sz="4" w:space="0" w:color="808080"/>
              <w:bottom w:val="single" w:sz="8" w:space="0" w:color="000000"/>
              <w:right w:val="single" w:sz="4" w:space="0" w:color="auto"/>
            </w:tcBorders>
            <w:shd w:val="clear" w:color="000000" w:fill="FFFFFF"/>
            <w:vAlign w:val="center"/>
          </w:tcPr>
          <w:p w:rsidR="005B0259" w:rsidRPr="00A714AA" w:rsidRDefault="005B0259" w:rsidP="001F5528">
            <w:pPr>
              <w:jc w:val="center"/>
              <w:rPr>
                <w:rFonts w:ascii="Calibri" w:hAnsi="Calibri" w:cs="Arial"/>
                <w:b/>
                <w:bCs/>
                <w:color w:val="000000"/>
                <w:sz w:val="22"/>
                <w:szCs w:val="22"/>
              </w:rPr>
            </w:pPr>
            <w:r w:rsidRPr="00A714AA">
              <w:rPr>
                <w:rFonts w:ascii="Calibri" w:hAnsi="Calibri" w:cs="Arial"/>
                <w:b/>
                <w:bCs/>
                <w:color w:val="000000"/>
                <w:sz w:val="22"/>
                <w:szCs w:val="22"/>
              </w:rPr>
              <w:t>TSV Kandel Jahnstraße (097)</w:t>
            </w:r>
          </w:p>
        </w:tc>
      </w:tr>
      <w:tr w:rsidR="005B0259" w:rsidRPr="00A714AA" w:rsidTr="000E64D3">
        <w:trPr>
          <w:trHeight w:val="315"/>
        </w:trPr>
        <w:tc>
          <w:tcPr>
            <w:tcW w:w="1320" w:type="dxa"/>
            <w:vMerge/>
            <w:tcBorders>
              <w:top w:val="nil"/>
              <w:left w:val="single" w:sz="8" w:space="0" w:color="auto"/>
              <w:bottom w:val="single" w:sz="8" w:space="0" w:color="000000"/>
              <w:right w:val="single" w:sz="4" w:space="0" w:color="808080"/>
            </w:tcBorders>
            <w:vAlign w:val="center"/>
          </w:tcPr>
          <w:p w:rsidR="005B0259" w:rsidRPr="00A714AA" w:rsidRDefault="005B0259" w:rsidP="001F5528">
            <w:pPr>
              <w:rPr>
                <w:rFonts w:ascii="Calibri" w:hAnsi="Calibri" w:cs="Arial"/>
                <w:color w:val="000000"/>
                <w:sz w:val="22"/>
                <w:szCs w:val="22"/>
              </w:rPr>
            </w:pPr>
          </w:p>
        </w:tc>
        <w:tc>
          <w:tcPr>
            <w:tcW w:w="1740" w:type="dxa"/>
            <w:vMerge/>
            <w:tcBorders>
              <w:top w:val="nil"/>
              <w:left w:val="single" w:sz="4" w:space="0" w:color="808080"/>
              <w:bottom w:val="single" w:sz="8" w:space="0" w:color="000000"/>
              <w:right w:val="single" w:sz="4" w:space="0" w:color="808080"/>
            </w:tcBorders>
            <w:vAlign w:val="center"/>
          </w:tcPr>
          <w:p w:rsidR="005B0259" w:rsidRPr="00A714AA" w:rsidRDefault="005B0259" w:rsidP="001F5528">
            <w:pPr>
              <w:rPr>
                <w:rFonts w:ascii="Calibri" w:hAnsi="Calibri" w:cs="Arial"/>
                <w:color w:val="000000"/>
                <w:sz w:val="22"/>
                <w:szCs w:val="22"/>
              </w:rPr>
            </w:pPr>
          </w:p>
        </w:tc>
        <w:tc>
          <w:tcPr>
            <w:tcW w:w="840" w:type="dxa"/>
            <w:tcBorders>
              <w:top w:val="nil"/>
              <w:left w:val="nil"/>
              <w:bottom w:val="single" w:sz="8" w:space="0" w:color="auto"/>
              <w:right w:val="single" w:sz="4" w:space="0" w:color="808080"/>
            </w:tcBorders>
            <w:shd w:val="clear" w:color="000000" w:fill="FFFFFF"/>
            <w:noWrap/>
            <w:vAlign w:val="center"/>
          </w:tcPr>
          <w:p w:rsidR="005B0259" w:rsidRPr="00A714AA" w:rsidRDefault="005B0259" w:rsidP="001F5528">
            <w:pPr>
              <w:jc w:val="center"/>
              <w:rPr>
                <w:rFonts w:ascii="Calibri" w:hAnsi="Calibri" w:cs="Arial"/>
                <w:color w:val="000000"/>
                <w:sz w:val="22"/>
                <w:szCs w:val="22"/>
              </w:rPr>
            </w:pPr>
            <w:r w:rsidRPr="00A714AA">
              <w:rPr>
                <w:rFonts w:ascii="Calibri" w:hAnsi="Calibri" w:cs="Arial"/>
                <w:color w:val="000000"/>
                <w:sz w:val="22"/>
                <w:szCs w:val="22"/>
              </w:rPr>
              <w:t>m2001</w:t>
            </w:r>
          </w:p>
        </w:tc>
        <w:tc>
          <w:tcPr>
            <w:tcW w:w="1360" w:type="dxa"/>
            <w:tcBorders>
              <w:top w:val="nil"/>
              <w:left w:val="nil"/>
              <w:bottom w:val="single" w:sz="8" w:space="0" w:color="auto"/>
              <w:right w:val="single" w:sz="4" w:space="0" w:color="808080"/>
            </w:tcBorders>
            <w:shd w:val="clear" w:color="000000" w:fill="FFFFFF"/>
            <w:noWrap/>
            <w:vAlign w:val="center"/>
          </w:tcPr>
          <w:p w:rsidR="005B0259" w:rsidRPr="00A714AA" w:rsidRDefault="005B0259" w:rsidP="001F5528">
            <w:pPr>
              <w:jc w:val="center"/>
              <w:rPr>
                <w:rFonts w:ascii="Calibri" w:hAnsi="Calibri" w:cs="Arial"/>
                <w:color w:val="000000"/>
                <w:sz w:val="22"/>
                <w:szCs w:val="22"/>
              </w:rPr>
            </w:pPr>
            <w:r w:rsidRPr="00A714AA">
              <w:rPr>
                <w:rFonts w:ascii="Calibri" w:hAnsi="Calibri" w:cs="Arial"/>
                <w:color w:val="000000"/>
                <w:sz w:val="22"/>
                <w:szCs w:val="22"/>
              </w:rPr>
              <w:t>11:00-13:00</w:t>
            </w:r>
          </w:p>
        </w:tc>
        <w:tc>
          <w:tcPr>
            <w:tcW w:w="3780" w:type="dxa"/>
            <w:vMerge/>
            <w:tcBorders>
              <w:top w:val="nil"/>
              <w:left w:val="single" w:sz="4" w:space="0" w:color="808080"/>
              <w:bottom w:val="single" w:sz="8" w:space="0" w:color="000000"/>
              <w:right w:val="single" w:sz="4" w:space="0" w:color="auto"/>
            </w:tcBorders>
            <w:vAlign w:val="center"/>
          </w:tcPr>
          <w:p w:rsidR="005B0259" w:rsidRPr="00A714AA" w:rsidRDefault="005B0259" w:rsidP="001F5528">
            <w:pPr>
              <w:rPr>
                <w:rFonts w:ascii="Calibri" w:hAnsi="Calibri" w:cs="Arial"/>
                <w:b/>
                <w:bCs/>
                <w:color w:val="000000"/>
                <w:sz w:val="22"/>
                <w:szCs w:val="22"/>
              </w:rPr>
            </w:pPr>
          </w:p>
        </w:tc>
      </w:tr>
      <w:tr w:rsidR="005B0259" w:rsidRPr="00A714AA" w:rsidTr="000E64D3">
        <w:trPr>
          <w:trHeight w:val="300"/>
        </w:trPr>
        <w:tc>
          <w:tcPr>
            <w:tcW w:w="1320" w:type="dxa"/>
            <w:vMerge w:val="restart"/>
            <w:tcBorders>
              <w:top w:val="nil"/>
              <w:left w:val="single" w:sz="8" w:space="0" w:color="auto"/>
              <w:bottom w:val="single" w:sz="8" w:space="0" w:color="000000"/>
              <w:right w:val="single" w:sz="4" w:space="0" w:color="808080"/>
            </w:tcBorders>
            <w:shd w:val="clear" w:color="000000" w:fill="FFFFFF"/>
            <w:noWrap/>
            <w:vAlign w:val="center"/>
          </w:tcPr>
          <w:p w:rsidR="005B0259" w:rsidRPr="00A714AA" w:rsidRDefault="005B0259" w:rsidP="001F5528">
            <w:pPr>
              <w:jc w:val="center"/>
              <w:rPr>
                <w:rFonts w:ascii="Calibri" w:hAnsi="Calibri" w:cs="Arial"/>
                <w:color w:val="000000"/>
                <w:sz w:val="22"/>
                <w:szCs w:val="22"/>
              </w:rPr>
            </w:pPr>
            <w:r w:rsidRPr="00A714AA">
              <w:rPr>
                <w:rFonts w:ascii="Calibri" w:hAnsi="Calibri" w:cs="Arial"/>
                <w:color w:val="000000"/>
                <w:sz w:val="22"/>
                <w:szCs w:val="22"/>
              </w:rPr>
              <w:t>Sa, 22.02.14</w:t>
            </w:r>
          </w:p>
        </w:tc>
        <w:tc>
          <w:tcPr>
            <w:tcW w:w="1740" w:type="dxa"/>
            <w:vMerge w:val="restart"/>
            <w:tcBorders>
              <w:top w:val="nil"/>
              <w:left w:val="single" w:sz="4" w:space="0" w:color="808080"/>
              <w:bottom w:val="single" w:sz="8" w:space="0" w:color="000000"/>
              <w:right w:val="single" w:sz="4" w:space="0" w:color="808080"/>
            </w:tcBorders>
            <w:shd w:val="clear" w:color="000000" w:fill="FFFFFF"/>
            <w:noWrap/>
            <w:vAlign w:val="center"/>
          </w:tcPr>
          <w:p w:rsidR="005B0259" w:rsidRPr="00A714AA" w:rsidRDefault="005B0259" w:rsidP="001F5528">
            <w:pPr>
              <w:jc w:val="center"/>
              <w:rPr>
                <w:rFonts w:ascii="Calibri" w:hAnsi="Calibri" w:cs="Arial"/>
                <w:color w:val="000000"/>
                <w:sz w:val="22"/>
                <w:szCs w:val="22"/>
              </w:rPr>
            </w:pPr>
            <w:r w:rsidRPr="00A714AA">
              <w:rPr>
                <w:rFonts w:ascii="Calibri" w:hAnsi="Calibri" w:cs="Arial"/>
                <w:color w:val="000000"/>
                <w:sz w:val="22"/>
                <w:szCs w:val="22"/>
              </w:rPr>
              <w:t>Training</w:t>
            </w:r>
          </w:p>
        </w:tc>
        <w:tc>
          <w:tcPr>
            <w:tcW w:w="840" w:type="dxa"/>
            <w:tcBorders>
              <w:top w:val="nil"/>
              <w:left w:val="nil"/>
              <w:bottom w:val="single" w:sz="4" w:space="0" w:color="808080"/>
              <w:right w:val="single" w:sz="4" w:space="0" w:color="808080"/>
            </w:tcBorders>
            <w:shd w:val="clear" w:color="000000" w:fill="FFFFFF"/>
            <w:noWrap/>
            <w:vAlign w:val="center"/>
          </w:tcPr>
          <w:p w:rsidR="005B0259" w:rsidRPr="00A714AA" w:rsidRDefault="005B0259" w:rsidP="001F5528">
            <w:pPr>
              <w:jc w:val="center"/>
              <w:rPr>
                <w:rFonts w:ascii="Calibri" w:hAnsi="Calibri" w:cs="Arial"/>
                <w:color w:val="000000"/>
                <w:sz w:val="22"/>
                <w:szCs w:val="22"/>
              </w:rPr>
            </w:pPr>
            <w:r w:rsidRPr="00A714AA">
              <w:rPr>
                <w:rFonts w:ascii="Calibri" w:hAnsi="Calibri" w:cs="Arial"/>
                <w:color w:val="000000"/>
                <w:sz w:val="22"/>
                <w:szCs w:val="22"/>
              </w:rPr>
              <w:t>m2002</w:t>
            </w:r>
          </w:p>
        </w:tc>
        <w:tc>
          <w:tcPr>
            <w:tcW w:w="1360" w:type="dxa"/>
            <w:tcBorders>
              <w:top w:val="nil"/>
              <w:left w:val="nil"/>
              <w:bottom w:val="single" w:sz="4" w:space="0" w:color="808080"/>
              <w:right w:val="single" w:sz="4" w:space="0" w:color="808080"/>
            </w:tcBorders>
            <w:shd w:val="clear" w:color="000000" w:fill="FFFFFF"/>
            <w:noWrap/>
            <w:vAlign w:val="center"/>
          </w:tcPr>
          <w:p w:rsidR="005B0259" w:rsidRPr="00A714AA" w:rsidRDefault="005B0259" w:rsidP="001F5528">
            <w:pPr>
              <w:jc w:val="center"/>
              <w:rPr>
                <w:rFonts w:ascii="Calibri" w:hAnsi="Calibri" w:cs="Arial"/>
                <w:color w:val="000000"/>
                <w:sz w:val="22"/>
                <w:szCs w:val="22"/>
              </w:rPr>
            </w:pPr>
            <w:r w:rsidRPr="00A714AA">
              <w:rPr>
                <w:rFonts w:ascii="Calibri" w:hAnsi="Calibri" w:cs="Arial"/>
                <w:color w:val="000000"/>
                <w:sz w:val="22"/>
                <w:szCs w:val="22"/>
              </w:rPr>
              <w:t>9:00 - 11:00</w:t>
            </w:r>
          </w:p>
        </w:tc>
        <w:tc>
          <w:tcPr>
            <w:tcW w:w="3780" w:type="dxa"/>
            <w:vMerge w:val="restart"/>
            <w:tcBorders>
              <w:top w:val="nil"/>
              <w:left w:val="single" w:sz="4" w:space="0" w:color="808080"/>
              <w:bottom w:val="single" w:sz="8" w:space="0" w:color="000000"/>
              <w:right w:val="single" w:sz="4" w:space="0" w:color="auto"/>
            </w:tcBorders>
            <w:shd w:val="clear" w:color="000000" w:fill="FFFFFF"/>
            <w:vAlign w:val="center"/>
          </w:tcPr>
          <w:p w:rsidR="005B0259" w:rsidRPr="00A714AA" w:rsidRDefault="005B0259" w:rsidP="001F5528">
            <w:pPr>
              <w:jc w:val="center"/>
              <w:rPr>
                <w:rFonts w:ascii="Calibri" w:hAnsi="Calibri" w:cs="Arial"/>
                <w:b/>
                <w:bCs/>
                <w:color w:val="000000"/>
                <w:sz w:val="22"/>
                <w:szCs w:val="22"/>
              </w:rPr>
            </w:pPr>
            <w:proofErr w:type="spellStart"/>
            <w:r w:rsidRPr="00A714AA">
              <w:rPr>
                <w:rFonts w:ascii="Calibri" w:hAnsi="Calibri" w:cs="Arial"/>
                <w:b/>
                <w:bCs/>
                <w:color w:val="000000"/>
                <w:sz w:val="22"/>
                <w:szCs w:val="22"/>
              </w:rPr>
              <w:t>Kuhardt</w:t>
            </w:r>
            <w:proofErr w:type="spellEnd"/>
            <w:r w:rsidRPr="00A714AA">
              <w:rPr>
                <w:rFonts w:ascii="Calibri" w:hAnsi="Calibri" w:cs="Arial"/>
                <w:b/>
                <w:bCs/>
                <w:color w:val="000000"/>
                <w:sz w:val="22"/>
                <w:szCs w:val="22"/>
              </w:rPr>
              <w:t>, Rheinberghalle (101)</w:t>
            </w:r>
          </w:p>
        </w:tc>
      </w:tr>
      <w:tr w:rsidR="005B0259" w:rsidRPr="00A714AA" w:rsidTr="000E64D3">
        <w:trPr>
          <w:trHeight w:val="315"/>
        </w:trPr>
        <w:tc>
          <w:tcPr>
            <w:tcW w:w="1320" w:type="dxa"/>
            <w:vMerge/>
            <w:tcBorders>
              <w:top w:val="nil"/>
              <w:left w:val="single" w:sz="8" w:space="0" w:color="auto"/>
              <w:bottom w:val="single" w:sz="8" w:space="0" w:color="000000"/>
              <w:right w:val="single" w:sz="4" w:space="0" w:color="808080"/>
            </w:tcBorders>
            <w:vAlign w:val="center"/>
          </w:tcPr>
          <w:p w:rsidR="005B0259" w:rsidRPr="00A714AA" w:rsidRDefault="005B0259" w:rsidP="001F5528">
            <w:pPr>
              <w:rPr>
                <w:rFonts w:ascii="Calibri" w:hAnsi="Calibri" w:cs="Arial"/>
                <w:color w:val="000000"/>
                <w:sz w:val="22"/>
                <w:szCs w:val="22"/>
              </w:rPr>
            </w:pPr>
          </w:p>
        </w:tc>
        <w:tc>
          <w:tcPr>
            <w:tcW w:w="1740" w:type="dxa"/>
            <w:vMerge/>
            <w:tcBorders>
              <w:top w:val="nil"/>
              <w:left w:val="single" w:sz="4" w:space="0" w:color="808080"/>
              <w:bottom w:val="single" w:sz="8" w:space="0" w:color="000000"/>
              <w:right w:val="single" w:sz="4" w:space="0" w:color="808080"/>
            </w:tcBorders>
            <w:vAlign w:val="center"/>
          </w:tcPr>
          <w:p w:rsidR="005B0259" w:rsidRPr="00A714AA" w:rsidRDefault="005B0259" w:rsidP="001F5528">
            <w:pPr>
              <w:rPr>
                <w:rFonts w:ascii="Calibri" w:hAnsi="Calibri" w:cs="Arial"/>
                <w:color w:val="000000"/>
                <w:sz w:val="22"/>
                <w:szCs w:val="22"/>
              </w:rPr>
            </w:pPr>
          </w:p>
        </w:tc>
        <w:tc>
          <w:tcPr>
            <w:tcW w:w="840" w:type="dxa"/>
            <w:tcBorders>
              <w:top w:val="nil"/>
              <w:left w:val="nil"/>
              <w:bottom w:val="single" w:sz="8" w:space="0" w:color="auto"/>
              <w:right w:val="single" w:sz="4" w:space="0" w:color="808080"/>
            </w:tcBorders>
            <w:shd w:val="clear" w:color="000000" w:fill="FFFFFF"/>
            <w:noWrap/>
            <w:vAlign w:val="center"/>
          </w:tcPr>
          <w:p w:rsidR="005B0259" w:rsidRPr="00A714AA" w:rsidRDefault="005B0259" w:rsidP="001F5528">
            <w:pPr>
              <w:jc w:val="center"/>
              <w:rPr>
                <w:rFonts w:ascii="Calibri" w:hAnsi="Calibri" w:cs="Arial"/>
                <w:color w:val="000000"/>
                <w:sz w:val="22"/>
                <w:szCs w:val="22"/>
              </w:rPr>
            </w:pPr>
            <w:r w:rsidRPr="00A714AA">
              <w:rPr>
                <w:rFonts w:ascii="Calibri" w:hAnsi="Calibri" w:cs="Arial"/>
                <w:color w:val="000000"/>
                <w:sz w:val="22"/>
                <w:szCs w:val="22"/>
              </w:rPr>
              <w:t>m2001</w:t>
            </w:r>
          </w:p>
        </w:tc>
        <w:tc>
          <w:tcPr>
            <w:tcW w:w="1360" w:type="dxa"/>
            <w:tcBorders>
              <w:top w:val="nil"/>
              <w:left w:val="nil"/>
              <w:bottom w:val="single" w:sz="8" w:space="0" w:color="auto"/>
              <w:right w:val="single" w:sz="4" w:space="0" w:color="808080"/>
            </w:tcBorders>
            <w:shd w:val="clear" w:color="000000" w:fill="FFFFFF"/>
            <w:noWrap/>
            <w:vAlign w:val="center"/>
          </w:tcPr>
          <w:p w:rsidR="005B0259" w:rsidRPr="00A714AA" w:rsidRDefault="005B0259" w:rsidP="001F5528">
            <w:pPr>
              <w:jc w:val="center"/>
              <w:rPr>
                <w:rFonts w:ascii="Calibri" w:hAnsi="Calibri" w:cs="Arial"/>
                <w:color w:val="000000"/>
                <w:sz w:val="22"/>
                <w:szCs w:val="22"/>
              </w:rPr>
            </w:pPr>
            <w:r w:rsidRPr="00A714AA">
              <w:rPr>
                <w:rFonts w:ascii="Calibri" w:hAnsi="Calibri" w:cs="Arial"/>
                <w:color w:val="000000"/>
                <w:sz w:val="22"/>
                <w:szCs w:val="22"/>
              </w:rPr>
              <w:t>11:00-13:00</w:t>
            </w:r>
          </w:p>
        </w:tc>
        <w:tc>
          <w:tcPr>
            <w:tcW w:w="3780" w:type="dxa"/>
            <w:vMerge/>
            <w:tcBorders>
              <w:top w:val="nil"/>
              <w:left w:val="single" w:sz="4" w:space="0" w:color="808080"/>
              <w:bottom w:val="single" w:sz="8" w:space="0" w:color="000000"/>
              <w:right w:val="single" w:sz="4" w:space="0" w:color="auto"/>
            </w:tcBorders>
            <w:vAlign w:val="center"/>
          </w:tcPr>
          <w:p w:rsidR="005B0259" w:rsidRPr="00A714AA" w:rsidRDefault="005B0259" w:rsidP="001F5528">
            <w:pPr>
              <w:rPr>
                <w:rFonts w:ascii="Calibri" w:hAnsi="Calibri" w:cs="Arial"/>
                <w:b/>
                <w:bCs/>
                <w:color w:val="000000"/>
                <w:sz w:val="22"/>
                <w:szCs w:val="22"/>
              </w:rPr>
            </w:pPr>
          </w:p>
        </w:tc>
      </w:tr>
      <w:tr w:rsidR="005B0259" w:rsidRPr="00A714AA" w:rsidTr="000E64D3">
        <w:trPr>
          <w:trHeight w:val="300"/>
        </w:trPr>
        <w:tc>
          <w:tcPr>
            <w:tcW w:w="1320" w:type="dxa"/>
            <w:vMerge w:val="restart"/>
            <w:tcBorders>
              <w:top w:val="nil"/>
              <w:left w:val="single" w:sz="8" w:space="0" w:color="auto"/>
              <w:bottom w:val="single" w:sz="8" w:space="0" w:color="000000"/>
              <w:right w:val="single" w:sz="4" w:space="0" w:color="808080"/>
            </w:tcBorders>
            <w:shd w:val="clear" w:color="000000" w:fill="FFFFFF"/>
            <w:noWrap/>
            <w:vAlign w:val="center"/>
          </w:tcPr>
          <w:p w:rsidR="005B0259" w:rsidRPr="00A714AA" w:rsidRDefault="005B0259" w:rsidP="001F5528">
            <w:pPr>
              <w:jc w:val="center"/>
              <w:rPr>
                <w:rFonts w:ascii="Calibri" w:hAnsi="Calibri" w:cs="Arial"/>
                <w:color w:val="000000"/>
                <w:sz w:val="22"/>
                <w:szCs w:val="22"/>
              </w:rPr>
            </w:pPr>
            <w:r w:rsidRPr="00A714AA">
              <w:rPr>
                <w:rFonts w:ascii="Calibri" w:hAnsi="Calibri" w:cs="Arial"/>
                <w:color w:val="000000"/>
                <w:sz w:val="22"/>
                <w:szCs w:val="22"/>
              </w:rPr>
              <w:t>Sa, 08.03.14</w:t>
            </w:r>
          </w:p>
        </w:tc>
        <w:tc>
          <w:tcPr>
            <w:tcW w:w="1740" w:type="dxa"/>
            <w:vMerge w:val="restart"/>
            <w:tcBorders>
              <w:top w:val="nil"/>
              <w:left w:val="single" w:sz="4" w:space="0" w:color="808080"/>
              <w:bottom w:val="single" w:sz="8" w:space="0" w:color="000000"/>
              <w:right w:val="single" w:sz="4" w:space="0" w:color="808080"/>
            </w:tcBorders>
            <w:shd w:val="clear" w:color="000000" w:fill="FFFFFF"/>
            <w:noWrap/>
            <w:vAlign w:val="center"/>
          </w:tcPr>
          <w:p w:rsidR="005B0259" w:rsidRPr="00A714AA" w:rsidRDefault="005B0259" w:rsidP="001F5528">
            <w:pPr>
              <w:jc w:val="center"/>
              <w:rPr>
                <w:rFonts w:ascii="Calibri" w:hAnsi="Calibri" w:cs="Arial"/>
                <w:color w:val="000000"/>
                <w:sz w:val="22"/>
                <w:szCs w:val="22"/>
              </w:rPr>
            </w:pPr>
            <w:r w:rsidRPr="00A714AA">
              <w:rPr>
                <w:rFonts w:ascii="Calibri" w:hAnsi="Calibri" w:cs="Arial"/>
                <w:color w:val="000000"/>
                <w:sz w:val="22"/>
                <w:szCs w:val="22"/>
              </w:rPr>
              <w:t>Sichtung SP</w:t>
            </w:r>
          </w:p>
        </w:tc>
        <w:tc>
          <w:tcPr>
            <w:tcW w:w="840" w:type="dxa"/>
            <w:tcBorders>
              <w:top w:val="nil"/>
              <w:left w:val="nil"/>
              <w:bottom w:val="single" w:sz="4" w:space="0" w:color="808080"/>
              <w:right w:val="single" w:sz="4" w:space="0" w:color="808080"/>
            </w:tcBorders>
            <w:shd w:val="clear" w:color="000000" w:fill="FFFFFF"/>
            <w:noWrap/>
            <w:vAlign w:val="center"/>
          </w:tcPr>
          <w:p w:rsidR="005B0259" w:rsidRPr="00A714AA" w:rsidRDefault="005B0259" w:rsidP="001F5528">
            <w:pPr>
              <w:jc w:val="center"/>
              <w:rPr>
                <w:rFonts w:ascii="Calibri" w:hAnsi="Calibri" w:cs="Arial"/>
                <w:color w:val="000000"/>
                <w:sz w:val="22"/>
                <w:szCs w:val="22"/>
              </w:rPr>
            </w:pPr>
            <w:r w:rsidRPr="00A714AA">
              <w:rPr>
                <w:rFonts w:ascii="Calibri" w:hAnsi="Calibri" w:cs="Arial"/>
                <w:color w:val="000000"/>
                <w:sz w:val="22"/>
                <w:szCs w:val="22"/>
              </w:rPr>
              <w:t>m2003</w:t>
            </w:r>
          </w:p>
        </w:tc>
        <w:tc>
          <w:tcPr>
            <w:tcW w:w="1360" w:type="dxa"/>
            <w:tcBorders>
              <w:top w:val="nil"/>
              <w:left w:val="nil"/>
              <w:bottom w:val="single" w:sz="4" w:space="0" w:color="808080"/>
              <w:right w:val="single" w:sz="4" w:space="0" w:color="808080"/>
            </w:tcBorders>
            <w:shd w:val="clear" w:color="000000" w:fill="FFFFFF"/>
            <w:noWrap/>
            <w:vAlign w:val="center"/>
          </w:tcPr>
          <w:p w:rsidR="005B0259" w:rsidRPr="00A714AA" w:rsidRDefault="005B0259" w:rsidP="001F5528">
            <w:pPr>
              <w:jc w:val="center"/>
              <w:rPr>
                <w:rFonts w:ascii="Calibri" w:hAnsi="Calibri" w:cs="Arial"/>
                <w:color w:val="000000"/>
                <w:sz w:val="22"/>
                <w:szCs w:val="22"/>
              </w:rPr>
            </w:pPr>
            <w:r w:rsidRPr="00A714AA">
              <w:rPr>
                <w:rFonts w:ascii="Calibri" w:hAnsi="Calibri" w:cs="Arial"/>
                <w:color w:val="000000"/>
                <w:sz w:val="22"/>
                <w:szCs w:val="22"/>
              </w:rPr>
              <w:t>9:00 - 11:00</w:t>
            </w:r>
          </w:p>
        </w:tc>
        <w:tc>
          <w:tcPr>
            <w:tcW w:w="3780" w:type="dxa"/>
            <w:vMerge w:val="restart"/>
            <w:tcBorders>
              <w:top w:val="nil"/>
              <w:left w:val="single" w:sz="4" w:space="0" w:color="808080"/>
              <w:bottom w:val="single" w:sz="8" w:space="0" w:color="000000"/>
              <w:right w:val="single" w:sz="4" w:space="0" w:color="auto"/>
            </w:tcBorders>
            <w:shd w:val="clear" w:color="000000" w:fill="FFFFFF"/>
            <w:vAlign w:val="center"/>
          </w:tcPr>
          <w:p w:rsidR="005B0259" w:rsidRPr="00A714AA" w:rsidRDefault="005B0259" w:rsidP="001F5528">
            <w:pPr>
              <w:jc w:val="center"/>
              <w:rPr>
                <w:rFonts w:ascii="Calibri" w:hAnsi="Calibri" w:cs="Arial"/>
                <w:b/>
                <w:bCs/>
                <w:color w:val="000000"/>
                <w:sz w:val="22"/>
                <w:szCs w:val="22"/>
              </w:rPr>
            </w:pPr>
            <w:proofErr w:type="spellStart"/>
            <w:r w:rsidRPr="00A714AA">
              <w:rPr>
                <w:rFonts w:ascii="Calibri" w:hAnsi="Calibri" w:cs="Arial"/>
                <w:b/>
                <w:bCs/>
                <w:color w:val="000000"/>
                <w:sz w:val="22"/>
                <w:szCs w:val="22"/>
              </w:rPr>
              <w:t>Herxheim</w:t>
            </w:r>
            <w:proofErr w:type="spellEnd"/>
            <w:r w:rsidRPr="00A714AA">
              <w:rPr>
                <w:rFonts w:ascii="Calibri" w:hAnsi="Calibri" w:cs="Arial"/>
                <w:b/>
                <w:bCs/>
                <w:color w:val="000000"/>
                <w:sz w:val="22"/>
                <w:szCs w:val="22"/>
              </w:rPr>
              <w:t xml:space="preserve"> </w:t>
            </w:r>
            <w:proofErr w:type="spellStart"/>
            <w:r w:rsidRPr="00A714AA">
              <w:rPr>
                <w:rFonts w:ascii="Calibri" w:hAnsi="Calibri" w:cs="Arial"/>
                <w:b/>
                <w:bCs/>
                <w:color w:val="000000"/>
                <w:sz w:val="22"/>
                <w:szCs w:val="22"/>
              </w:rPr>
              <w:t>Pamina</w:t>
            </w:r>
            <w:proofErr w:type="spellEnd"/>
            <w:r w:rsidRPr="00A714AA">
              <w:rPr>
                <w:rFonts w:ascii="Calibri" w:hAnsi="Calibri" w:cs="Arial"/>
                <w:b/>
                <w:bCs/>
                <w:color w:val="000000"/>
                <w:sz w:val="22"/>
                <w:szCs w:val="22"/>
              </w:rPr>
              <w:t xml:space="preserve"> Halle (076)</w:t>
            </w:r>
          </w:p>
        </w:tc>
      </w:tr>
      <w:tr w:rsidR="005B0259" w:rsidRPr="00A714AA" w:rsidTr="000E64D3">
        <w:trPr>
          <w:trHeight w:val="315"/>
        </w:trPr>
        <w:tc>
          <w:tcPr>
            <w:tcW w:w="1320" w:type="dxa"/>
            <w:vMerge/>
            <w:tcBorders>
              <w:top w:val="nil"/>
              <w:left w:val="single" w:sz="8" w:space="0" w:color="auto"/>
              <w:bottom w:val="single" w:sz="8" w:space="0" w:color="000000"/>
              <w:right w:val="single" w:sz="4" w:space="0" w:color="808080"/>
            </w:tcBorders>
            <w:vAlign w:val="center"/>
          </w:tcPr>
          <w:p w:rsidR="005B0259" w:rsidRPr="00A714AA" w:rsidRDefault="005B0259" w:rsidP="001F5528">
            <w:pPr>
              <w:rPr>
                <w:rFonts w:ascii="Calibri" w:hAnsi="Calibri" w:cs="Arial"/>
                <w:color w:val="000000"/>
                <w:sz w:val="22"/>
                <w:szCs w:val="22"/>
              </w:rPr>
            </w:pPr>
          </w:p>
        </w:tc>
        <w:tc>
          <w:tcPr>
            <w:tcW w:w="1740" w:type="dxa"/>
            <w:vMerge/>
            <w:tcBorders>
              <w:top w:val="nil"/>
              <w:left w:val="single" w:sz="4" w:space="0" w:color="808080"/>
              <w:bottom w:val="single" w:sz="8" w:space="0" w:color="000000"/>
              <w:right w:val="single" w:sz="4" w:space="0" w:color="808080"/>
            </w:tcBorders>
            <w:vAlign w:val="center"/>
          </w:tcPr>
          <w:p w:rsidR="005B0259" w:rsidRPr="00A714AA" w:rsidRDefault="005B0259" w:rsidP="001F5528">
            <w:pPr>
              <w:rPr>
                <w:rFonts w:ascii="Calibri" w:hAnsi="Calibri" w:cs="Arial"/>
                <w:color w:val="000000"/>
                <w:sz w:val="22"/>
                <w:szCs w:val="22"/>
              </w:rPr>
            </w:pPr>
          </w:p>
        </w:tc>
        <w:tc>
          <w:tcPr>
            <w:tcW w:w="840" w:type="dxa"/>
            <w:tcBorders>
              <w:top w:val="nil"/>
              <w:left w:val="nil"/>
              <w:bottom w:val="single" w:sz="8" w:space="0" w:color="auto"/>
              <w:right w:val="single" w:sz="4" w:space="0" w:color="808080"/>
            </w:tcBorders>
            <w:shd w:val="clear" w:color="000000" w:fill="FFFFFF"/>
            <w:noWrap/>
            <w:vAlign w:val="center"/>
          </w:tcPr>
          <w:p w:rsidR="005B0259" w:rsidRPr="00A714AA" w:rsidRDefault="005B0259" w:rsidP="001F5528">
            <w:pPr>
              <w:jc w:val="center"/>
              <w:rPr>
                <w:rFonts w:ascii="Calibri" w:hAnsi="Calibri" w:cs="Arial"/>
                <w:color w:val="000000"/>
                <w:sz w:val="22"/>
                <w:szCs w:val="22"/>
              </w:rPr>
            </w:pPr>
            <w:r w:rsidRPr="00A714AA">
              <w:rPr>
                <w:rFonts w:ascii="Calibri" w:hAnsi="Calibri" w:cs="Arial"/>
                <w:color w:val="000000"/>
                <w:sz w:val="22"/>
                <w:szCs w:val="22"/>
              </w:rPr>
              <w:t>m2002</w:t>
            </w:r>
          </w:p>
        </w:tc>
        <w:tc>
          <w:tcPr>
            <w:tcW w:w="1360" w:type="dxa"/>
            <w:tcBorders>
              <w:top w:val="nil"/>
              <w:left w:val="nil"/>
              <w:bottom w:val="single" w:sz="8" w:space="0" w:color="auto"/>
              <w:right w:val="single" w:sz="4" w:space="0" w:color="808080"/>
            </w:tcBorders>
            <w:shd w:val="clear" w:color="000000" w:fill="FFFFFF"/>
            <w:noWrap/>
            <w:vAlign w:val="center"/>
          </w:tcPr>
          <w:p w:rsidR="005B0259" w:rsidRPr="00A714AA" w:rsidRDefault="005B0259" w:rsidP="001F5528">
            <w:pPr>
              <w:jc w:val="center"/>
              <w:rPr>
                <w:rFonts w:ascii="Calibri" w:hAnsi="Calibri" w:cs="Arial"/>
                <w:color w:val="000000"/>
                <w:sz w:val="22"/>
                <w:szCs w:val="22"/>
              </w:rPr>
            </w:pPr>
            <w:r w:rsidRPr="00A714AA">
              <w:rPr>
                <w:rFonts w:ascii="Calibri" w:hAnsi="Calibri" w:cs="Arial"/>
                <w:color w:val="000000"/>
                <w:sz w:val="22"/>
                <w:szCs w:val="22"/>
              </w:rPr>
              <w:t>11:00-13:00</w:t>
            </w:r>
          </w:p>
        </w:tc>
        <w:tc>
          <w:tcPr>
            <w:tcW w:w="3780" w:type="dxa"/>
            <w:vMerge/>
            <w:tcBorders>
              <w:top w:val="nil"/>
              <w:left w:val="single" w:sz="4" w:space="0" w:color="808080"/>
              <w:bottom w:val="single" w:sz="8" w:space="0" w:color="000000"/>
              <w:right w:val="single" w:sz="4" w:space="0" w:color="auto"/>
            </w:tcBorders>
            <w:vAlign w:val="center"/>
          </w:tcPr>
          <w:p w:rsidR="005B0259" w:rsidRPr="00A714AA" w:rsidRDefault="005B0259" w:rsidP="001F5528">
            <w:pPr>
              <w:rPr>
                <w:rFonts w:ascii="Calibri" w:hAnsi="Calibri" w:cs="Arial"/>
                <w:b/>
                <w:bCs/>
                <w:color w:val="000000"/>
                <w:sz w:val="22"/>
                <w:szCs w:val="22"/>
              </w:rPr>
            </w:pPr>
          </w:p>
        </w:tc>
      </w:tr>
      <w:tr w:rsidR="005B0259" w:rsidRPr="00A714AA" w:rsidTr="000E64D3">
        <w:trPr>
          <w:trHeight w:val="315"/>
        </w:trPr>
        <w:tc>
          <w:tcPr>
            <w:tcW w:w="1320" w:type="dxa"/>
            <w:vMerge w:val="restart"/>
            <w:tcBorders>
              <w:top w:val="nil"/>
              <w:left w:val="single" w:sz="8" w:space="0" w:color="auto"/>
              <w:bottom w:val="single" w:sz="8" w:space="0" w:color="000000"/>
              <w:right w:val="single" w:sz="4" w:space="0" w:color="808080"/>
            </w:tcBorders>
            <w:shd w:val="clear" w:color="000000" w:fill="FFFFFF"/>
            <w:noWrap/>
            <w:vAlign w:val="center"/>
          </w:tcPr>
          <w:p w:rsidR="005B0259" w:rsidRPr="00A714AA" w:rsidRDefault="005B0259" w:rsidP="001F5528">
            <w:pPr>
              <w:jc w:val="center"/>
              <w:rPr>
                <w:rFonts w:ascii="Calibri" w:hAnsi="Calibri" w:cs="Arial"/>
                <w:color w:val="000000"/>
                <w:sz w:val="22"/>
                <w:szCs w:val="22"/>
              </w:rPr>
            </w:pPr>
            <w:r w:rsidRPr="00A714AA">
              <w:rPr>
                <w:rFonts w:ascii="Calibri" w:hAnsi="Calibri" w:cs="Arial"/>
                <w:color w:val="000000"/>
                <w:sz w:val="22"/>
                <w:szCs w:val="22"/>
              </w:rPr>
              <w:t>Sa, 22.03.14</w:t>
            </w:r>
          </w:p>
        </w:tc>
        <w:tc>
          <w:tcPr>
            <w:tcW w:w="1740" w:type="dxa"/>
            <w:vMerge w:val="restart"/>
            <w:tcBorders>
              <w:top w:val="nil"/>
              <w:left w:val="single" w:sz="4" w:space="0" w:color="808080"/>
              <w:bottom w:val="single" w:sz="8" w:space="0" w:color="000000"/>
              <w:right w:val="single" w:sz="4" w:space="0" w:color="808080"/>
            </w:tcBorders>
            <w:shd w:val="clear" w:color="000000" w:fill="FFFFFF"/>
            <w:noWrap/>
            <w:vAlign w:val="center"/>
          </w:tcPr>
          <w:p w:rsidR="005B0259" w:rsidRPr="00A714AA" w:rsidRDefault="005B0259" w:rsidP="001F5528">
            <w:pPr>
              <w:jc w:val="center"/>
              <w:rPr>
                <w:rFonts w:ascii="Calibri" w:hAnsi="Calibri" w:cs="Arial"/>
                <w:color w:val="000000"/>
                <w:sz w:val="22"/>
                <w:szCs w:val="22"/>
              </w:rPr>
            </w:pPr>
            <w:r w:rsidRPr="00A714AA">
              <w:rPr>
                <w:rFonts w:ascii="Calibri" w:hAnsi="Calibri" w:cs="Arial"/>
                <w:color w:val="000000"/>
                <w:sz w:val="22"/>
                <w:szCs w:val="22"/>
              </w:rPr>
              <w:t>Sichtung SP</w:t>
            </w:r>
          </w:p>
        </w:tc>
        <w:tc>
          <w:tcPr>
            <w:tcW w:w="840" w:type="dxa"/>
            <w:tcBorders>
              <w:top w:val="nil"/>
              <w:left w:val="nil"/>
              <w:bottom w:val="single" w:sz="4" w:space="0" w:color="808080"/>
              <w:right w:val="single" w:sz="4" w:space="0" w:color="808080"/>
            </w:tcBorders>
            <w:shd w:val="clear" w:color="000000" w:fill="FFFFFF"/>
            <w:noWrap/>
            <w:vAlign w:val="center"/>
          </w:tcPr>
          <w:p w:rsidR="005B0259" w:rsidRPr="00A714AA" w:rsidRDefault="005B0259" w:rsidP="001F5528">
            <w:pPr>
              <w:jc w:val="center"/>
              <w:rPr>
                <w:rFonts w:ascii="Calibri" w:hAnsi="Calibri" w:cs="Arial"/>
                <w:color w:val="000000"/>
                <w:sz w:val="22"/>
                <w:szCs w:val="22"/>
              </w:rPr>
            </w:pPr>
            <w:r w:rsidRPr="00A714AA">
              <w:rPr>
                <w:rFonts w:ascii="Calibri" w:hAnsi="Calibri" w:cs="Arial"/>
                <w:color w:val="000000"/>
                <w:sz w:val="22"/>
                <w:szCs w:val="22"/>
              </w:rPr>
              <w:t>m2003</w:t>
            </w:r>
          </w:p>
        </w:tc>
        <w:tc>
          <w:tcPr>
            <w:tcW w:w="1360" w:type="dxa"/>
            <w:tcBorders>
              <w:top w:val="nil"/>
              <w:left w:val="nil"/>
              <w:bottom w:val="single" w:sz="4" w:space="0" w:color="808080"/>
              <w:right w:val="single" w:sz="4" w:space="0" w:color="808080"/>
            </w:tcBorders>
            <w:shd w:val="clear" w:color="000000" w:fill="FFFFFF"/>
            <w:noWrap/>
            <w:vAlign w:val="center"/>
          </w:tcPr>
          <w:p w:rsidR="005B0259" w:rsidRPr="00A714AA" w:rsidRDefault="005B0259" w:rsidP="001F5528">
            <w:pPr>
              <w:jc w:val="center"/>
              <w:rPr>
                <w:rFonts w:ascii="Calibri" w:hAnsi="Calibri" w:cs="Arial"/>
                <w:color w:val="000000"/>
                <w:sz w:val="22"/>
                <w:szCs w:val="22"/>
              </w:rPr>
            </w:pPr>
            <w:r w:rsidRPr="00A714AA">
              <w:rPr>
                <w:rFonts w:ascii="Calibri" w:hAnsi="Calibri" w:cs="Arial"/>
                <w:color w:val="000000"/>
                <w:sz w:val="22"/>
                <w:szCs w:val="22"/>
              </w:rPr>
              <w:t>9:00 - 11:00</w:t>
            </w:r>
          </w:p>
        </w:tc>
        <w:tc>
          <w:tcPr>
            <w:tcW w:w="3780" w:type="dxa"/>
            <w:vMerge w:val="restart"/>
            <w:tcBorders>
              <w:top w:val="nil"/>
              <w:left w:val="single" w:sz="4" w:space="0" w:color="808080"/>
              <w:bottom w:val="single" w:sz="8" w:space="0" w:color="000000"/>
              <w:right w:val="single" w:sz="4" w:space="0" w:color="auto"/>
            </w:tcBorders>
            <w:shd w:val="clear" w:color="000000" w:fill="FFFFFF"/>
            <w:vAlign w:val="center"/>
          </w:tcPr>
          <w:p w:rsidR="005B0259" w:rsidRPr="00A714AA" w:rsidRDefault="005B0259" w:rsidP="001F5528">
            <w:pPr>
              <w:jc w:val="center"/>
              <w:rPr>
                <w:rFonts w:ascii="Calibri" w:hAnsi="Calibri" w:cs="Arial"/>
                <w:b/>
                <w:bCs/>
                <w:color w:val="000000"/>
                <w:sz w:val="22"/>
                <w:szCs w:val="22"/>
              </w:rPr>
            </w:pPr>
            <w:r w:rsidRPr="00A714AA">
              <w:rPr>
                <w:rFonts w:ascii="Calibri" w:hAnsi="Calibri" w:cs="Arial"/>
                <w:b/>
                <w:bCs/>
                <w:color w:val="000000"/>
                <w:sz w:val="22"/>
                <w:szCs w:val="22"/>
              </w:rPr>
              <w:t> </w:t>
            </w:r>
          </w:p>
        </w:tc>
      </w:tr>
      <w:tr w:rsidR="005B0259" w:rsidRPr="00A714AA" w:rsidTr="000E64D3">
        <w:trPr>
          <w:trHeight w:val="315"/>
        </w:trPr>
        <w:tc>
          <w:tcPr>
            <w:tcW w:w="1320" w:type="dxa"/>
            <w:vMerge/>
            <w:tcBorders>
              <w:top w:val="nil"/>
              <w:left w:val="single" w:sz="8" w:space="0" w:color="auto"/>
              <w:bottom w:val="single" w:sz="8" w:space="0" w:color="000000"/>
              <w:right w:val="single" w:sz="4" w:space="0" w:color="808080"/>
            </w:tcBorders>
            <w:vAlign w:val="center"/>
          </w:tcPr>
          <w:p w:rsidR="005B0259" w:rsidRPr="00A714AA" w:rsidRDefault="005B0259" w:rsidP="001F5528">
            <w:pPr>
              <w:rPr>
                <w:rFonts w:ascii="Calibri" w:hAnsi="Calibri" w:cs="Arial"/>
                <w:color w:val="000000"/>
                <w:sz w:val="22"/>
                <w:szCs w:val="22"/>
              </w:rPr>
            </w:pPr>
          </w:p>
        </w:tc>
        <w:tc>
          <w:tcPr>
            <w:tcW w:w="1740" w:type="dxa"/>
            <w:vMerge/>
            <w:tcBorders>
              <w:top w:val="nil"/>
              <w:left w:val="single" w:sz="4" w:space="0" w:color="808080"/>
              <w:bottom w:val="single" w:sz="8" w:space="0" w:color="000000"/>
              <w:right w:val="single" w:sz="4" w:space="0" w:color="808080"/>
            </w:tcBorders>
            <w:vAlign w:val="center"/>
          </w:tcPr>
          <w:p w:rsidR="005B0259" w:rsidRPr="00A714AA" w:rsidRDefault="005B0259" w:rsidP="001F5528">
            <w:pPr>
              <w:rPr>
                <w:rFonts w:ascii="Calibri" w:hAnsi="Calibri" w:cs="Arial"/>
                <w:color w:val="000000"/>
                <w:sz w:val="22"/>
                <w:szCs w:val="22"/>
              </w:rPr>
            </w:pPr>
          </w:p>
        </w:tc>
        <w:tc>
          <w:tcPr>
            <w:tcW w:w="840" w:type="dxa"/>
            <w:tcBorders>
              <w:top w:val="nil"/>
              <w:left w:val="nil"/>
              <w:bottom w:val="single" w:sz="4" w:space="0" w:color="808080"/>
              <w:right w:val="single" w:sz="4" w:space="0" w:color="808080"/>
            </w:tcBorders>
            <w:shd w:val="clear" w:color="000000" w:fill="FFFFFF"/>
            <w:noWrap/>
            <w:vAlign w:val="center"/>
          </w:tcPr>
          <w:p w:rsidR="005B0259" w:rsidRPr="00A714AA" w:rsidRDefault="005B0259" w:rsidP="001F5528">
            <w:pPr>
              <w:jc w:val="center"/>
              <w:rPr>
                <w:rFonts w:ascii="Calibri" w:hAnsi="Calibri" w:cs="Arial"/>
                <w:color w:val="000000"/>
                <w:sz w:val="22"/>
                <w:szCs w:val="22"/>
              </w:rPr>
            </w:pPr>
            <w:r w:rsidRPr="00A714AA">
              <w:rPr>
                <w:rFonts w:ascii="Calibri" w:hAnsi="Calibri" w:cs="Arial"/>
                <w:color w:val="000000"/>
                <w:sz w:val="22"/>
                <w:szCs w:val="22"/>
              </w:rPr>
              <w:t>m2002</w:t>
            </w:r>
          </w:p>
        </w:tc>
        <w:tc>
          <w:tcPr>
            <w:tcW w:w="1360" w:type="dxa"/>
            <w:tcBorders>
              <w:top w:val="nil"/>
              <w:left w:val="nil"/>
              <w:bottom w:val="single" w:sz="8" w:space="0" w:color="auto"/>
              <w:right w:val="single" w:sz="4" w:space="0" w:color="808080"/>
            </w:tcBorders>
            <w:shd w:val="clear" w:color="000000" w:fill="FFFFFF"/>
            <w:noWrap/>
            <w:vAlign w:val="center"/>
          </w:tcPr>
          <w:p w:rsidR="005B0259" w:rsidRPr="00A714AA" w:rsidRDefault="005B0259" w:rsidP="001F5528">
            <w:pPr>
              <w:jc w:val="center"/>
              <w:rPr>
                <w:rFonts w:ascii="Calibri" w:hAnsi="Calibri" w:cs="Arial"/>
                <w:color w:val="000000"/>
                <w:sz w:val="22"/>
                <w:szCs w:val="22"/>
              </w:rPr>
            </w:pPr>
            <w:r w:rsidRPr="00A714AA">
              <w:rPr>
                <w:rFonts w:ascii="Calibri" w:hAnsi="Calibri" w:cs="Arial"/>
                <w:color w:val="000000"/>
                <w:sz w:val="22"/>
                <w:szCs w:val="22"/>
              </w:rPr>
              <w:t>11:00-13:00</w:t>
            </w:r>
          </w:p>
        </w:tc>
        <w:tc>
          <w:tcPr>
            <w:tcW w:w="3780" w:type="dxa"/>
            <w:vMerge/>
            <w:tcBorders>
              <w:top w:val="nil"/>
              <w:left w:val="single" w:sz="4" w:space="0" w:color="808080"/>
              <w:bottom w:val="single" w:sz="8" w:space="0" w:color="000000"/>
              <w:right w:val="single" w:sz="4" w:space="0" w:color="auto"/>
            </w:tcBorders>
            <w:vAlign w:val="center"/>
          </w:tcPr>
          <w:p w:rsidR="005B0259" w:rsidRPr="00A714AA" w:rsidRDefault="005B0259" w:rsidP="001F5528">
            <w:pPr>
              <w:rPr>
                <w:rFonts w:ascii="Calibri" w:hAnsi="Calibri" w:cs="Arial"/>
                <w:b/>
                <w:bCs/>
                <w:color w:val="000000"/>
                <w:sz w:val="22"/>
                <w:szCs w:val="22"/>
              </w:rPr>
            </w:pPr>
          </w:p>
        </w:tc>
      </w:tr>
      <w:tr w:rsidR="005B0259" w:rsidRPr="00A714AA" w:rsidTr="000E64D3">
        <w:trPr>
          <w:trHeight w:val="315"/>
        </w:trPr>
        <w:tc>
          <w:tcPr>
            <w:tcW w:w="1320" w:type="dxa"/>
            <w:vMerge w:val="restart"/>
            <w:tcBorders>
              <w:top w:val="nil"/>
              <w:left w:val="single" w:sz="8" w:space="0" w:color="auto"/>
              <w:bottom w:val="single" w:sz="8" w:space="0" w:color="000000"/>
              <w:right w:val="single" w:sz="4" w:space="0" w:color="808080"/>
            </w:tcBorders>
            <w:shd w:val="clear" w:color="000000" w:fill="FFFFFF"/>
            <w:noWrap/>
            <w:vAlign w:val="center"/>
          </w:tcPr>
          <w:p w:rsidR="005B0259" w:rsidRPr="00A714AA" w:rsidRDefault="005B0259" w:rsidP="001F5528">
            <w:pPr>
              <w:jc w:val="center"/>
              <w:rPr>
                <w:rFonts w:ascii="Calibri" w:hAnsi="Calibri" w:cs="Arial"/>
                <w:color w:val="000000"/>
                <w:sz w:val="22"/>
                <w:szCs w:val="22"/>
              </w:rPr>
            </w:pPr>
            <w:r w:rsidRPr="00A714AA">
              <w:rPr>
                <w:rFonts w:ascii="Calibri" w:hAnsi="Calibri" w:cs="Arial"/>
                <w:color w:val="000000"/>
                <w:sz w:val="22"/>
                <w:szCs w:val="22"/>
              </w:rPr>
              <w:t>Sa, 05.04.14</w:t>
            </w:r>
          </w:p>
        </w:tc>
        <w:tc>
          <w:tcPr>
            <w:tcW w:w="1740" w:type="dxa"/>
            <w:vMerge w:val="restart"/>
            <w:tcBorders>
              <w:top w:val="nil"/>
              <w:left w:val="single" w:sz="4" w:space="0" w:color="808080"/>
              <w:bottom w:val="single" w:sz="8" w:space="0" w:color="000000"/>
              <w:right w:val="single" w:sz="4" w:space="0" w:color="808080"/>
            </w:tcBorders>
            <w:shd w:val="clear" w:color="000000" w:fill="FFFFFF"/>
            <w:noWrap/>
            <w:vAlign w:val="center"/>
          </w:tcPr>
          <w:p w:rsidR="005B0259" w:rsidRPr="00A714AA" w:rsidRDefault="005B0259" w:rsidP="001F5528">
            <w:pPr>
              <w:jc w:val="center"/>
              <w:rPr>
                <w:rFonts w:ascii="Calibri" w:hAnsi="Calibri" w:cs="Arial"/>
                <w:color w:val="000000"/>
                <w:sz w:val="22"/>
                <w:szCs w:val="22"/>
              </w:rPr>
            </w:pPr>
            <w:r w:rsidRPr="00A714AA">
              <w:rPr>
                <w:rFonts w:ascii="Calibri" w:hAnsi="Calibri" w:cs="Arial"/>
                <w:color w:val="000000"/>
                <w:sz w:val="22"/>
                <w:szCs w:val="22"/>
              </w:rPr>
              <w:t>Sichtung SP</w:t>
            </w:r>
          </w:p>
        </w:tc>
        <w:tc>
          <w:tcPr>
            <w:tcW w:w="840" w:type="dxa"/>
            <w:tcBorders>
              <w:top w:val="nil"/>
              <w:left w:val="nil"/>
              <w:bottom w:val="single" w:sz="4" w:space="0" w:color="808080"/>
              <w:right w:val="single" w:sz="4" w:space="0" w:color="808080"/>
            </w:tcBorders>
            <w:shd w:val="clear" w:color="000000" w:fill="FFFFFF"/>
            <w:noWrap/>
            <w:vAlign w:val="center"/>
          </w:tcPr>
          <w:p w:rsidR="005B0259" w:rsidRPr="00A714AA" w:rsidRDefault="005B0259" w:rsidP="001F5528">
            <w:pPr>
              <w:jc w:val="center"/>
              <w:rPr>
                <w:rFonts w:ascii="Calibri" w:hAnsi="Calibri" w:cs="Arial"/>
                <w:color w:val="000000"/>
                <w:sz w:val="22"/>
                <w:szCs w:val="22"/>
              </w:rPr>
            </w:pPr>
            <w:r w:rsidRPr="00A714AA">
              <w:rPr>
                <w:rFonts w:ascii="Calibri" w:hAnsi="Calibri" w:cs="Arial"/>
                <w:color w:val="000000"/>
                <w:sz w:val="22"/>
                <w:szCs w:val="22"/>
              </w:rPr>
              <w:t>m2003</w:t>
            </w:r>
          </w:p>
        </w:tc>
        <w:tc>
          <w:tcPr>
            <w:tcW w:w="1360" w:type="dxa"/>
            <w:tcBorders>
              <w:top w:val="nil"/>
              <w:left w:val="nil"/>
              <w:bottom w:val="single" w:sz="4" w:space="0" w:color="808080"/>
              <w:right w:val="single" w:sz="4" w:space="0" w:color="808080"/>
            </w:tcBorders>
            <w:shd w:val="clear" w:color="000000" w:fill="FFFFFF"/>
            <w:noWrap/>
            <w:vAlign w:val="center"/>
          </w:tcPr>
          <w:p w:rsidR="005B0259" w:rsidRPr="00A714AA" w:rsidRDefault="005B0259" w:rsidP="001F5528">
            <w:pPr>
              <w:jc w:val="center"/>
              <w:rPr>
                <w:rFonts w:ascii="Calibri" w:hAnsi="Calibri" w:cs="Arial"/>
                <w:color w:val="000000"/>
                <w:sz w:val="22"/>
                <w:szCs w:val="22"/>
              </w:rPr>
            </w:pPr>
            <w:r w:rsidRPr="00A714AA">
              <w:rPr>
                <w:rFonts w:ascii="Calibri" w:hAnsi="Calibri" w:cs="Arial"/>
                <w:color w:val="000000"/>
                <w:sz w:val="22"/>
                <w:szCs w:val="22"/>
              </w:rPr>
              <w:t>9:00 - 11:00</w:t>
            </w:r>
          </w:p>
        </w:tc>
        <w:tc>
          <w:tcPr>
            <w:tcW w:w="3780" w:type="dxa"/>
            <w:vMerge w:val="restart"/>
            <w:tcBorders>
              <w:top w:val="nil"/>
              <w:left w:val="single" w:sz="4" w:space="0" w:color="808080"/>
              <w:bottom w:val="single" w:sz="8" w:space="0" w:color="000000"/>
              <w:right w:val="single" w:sz="4" w:space="0" w:color="auto"/>
            </w:tcBorders>
            <w:shd w:val="clear" w:color="000000" w:fill="FFFFFF"/>
            <w:vAlign w:val="center"/>
          </w:tcPr>
          <w:p w:rsidR="005B0259" w:rsidRPr="00A714AA" w:rsidRDefault="005B0259" w:rsidP="001F5528">
            <w:pPr>
              <w:jc w:val="center"/>
              <w:rPr>
                <w:rFonts w:ascii="Calibri" w:hAnsi="Calibri" w:cs="Arial"/>
                <w:b/>
                <w:bCs/>
                <w:color w:val="000000"/>
                <w:sz w:val="22"/>
                <w:szCs w:val="22"/>
              </w:rPr>
            </w:pPr>
            <w:r w:rsidRPr="00A714AA">
              <w:rPr>
                <w:rFonts w:ascii="Calibri" w:hAnsi="Calibri" w:cs="Arial"/>
                <w:b/>
                <w:bCs/>
                <w:color w:val="000000"/>
                <w:sz w:val="22"/>
                <w:szCs w:val="22"/>
              </w:rPr>
              <w:t> </w:t>
            </w:r>
          </w:p>
        </w:tc>
      </w:tr>
      <w:tr w:rsidR="005B0259" w:rsidRPr="00A714AA" w:rsidTr="000E64D3">
        <w:trPr>
          <w:trHeight w:val="315"/>
        </w:trPr>
        <w:tc>
          <w:tcPr>
            <w:tcW w:w="1320" w:type="dxa"/>
            <w:vMerge/>
            <w:tcBorders>
              <w:top w:val="nil"/>
              <w:left w:val="single" w:sz="8" w:space="0" w:color="auto"/>
              <w:bottom w:val="single" w:sz="8" w:space="0" w:color="000000"/>
              <w:right w:val="single" w:sz="4" w:space="0" w:color="808080"/>
            </w:tcBorders>
            <w:vAlign w:val="center"/>
          </w:tcPr>
          <w:p w:rsidR="005B0259" w:rsidRPr="00A714AA" w:rsidRDefault="005B0259" w:rsidP="001F5528">
            <w:pPr>
              <w:rPr>
                <w:rFonts w:ascii="Calibri" w:hAnsi="Calibri" w:cs="Arial"/>
                <w:color w:val="000000"/>
                <w:sz w:val="22"/>
                <w:szCs w:val="22"/>
              </w:rPr>
            </w:pPr>
          </w:p>
        </w:tc>
        <w:tc>
          <w:tcPr>
            <w:tcW w:w="1740" w:type="dxa"/>
            <w:vMerge/>
            <w:tcBorders>
              <w:top w:val="nil"/>
              <w:left w:val="single" w:sz="4" w:space="0" w:color="808080"/>
              <w:bottom w:val="single" w:sz="8" w:space="0" w:color="000000"/>
              <w:right w:val="single" w:sz="4" w:space="0" w:color="808080"/>
            </w:tcBorders>
            <w:vAlign w:val="center"/>
          </w:tcPr>
          <w:p w:rsidR="005B0259" w:rsidRPr="00A714AA" w:rsidRDefault="005B0259" w:rsidP="001F5528">
            <w:pPr>
              <w:rPr>
                <w:rFonts w:ascii="Calibri" w:hAnsi="Calibri" w:cs="Arial"/>
                <w:color w:val="000000"/>
                <w:sz w:val="22"/>
                <w:szCs w:val="22"/>
              </w:rPr>
            </w:pPr>
          </w:p>
        </w:tc>
        <w:tc>
          <w:tcPr>
            <w:tcW w:w="840" w:type="dxa"/>
            <w:tcBorders>
              <w:top w:val="nil"/>
              <w:left w:val="nil"/>
              <w:bottom w:val="single" w:sz="8" w:space="0" w:color="auto"/>
              <w:right w:val="single" w:sz="4" w:space="0" w:color="808080"/>
            </w:tcBorders>
            <w:shd w:val="clear" w:color="000000" w:fill="FFFFFF"/>
            <w:noWrap/>
            <w:vAlign w:val="center"/>
          </w:tcPr>
          <w:p w:rsidR="005B0259" w:rsidRPr="00A714AA" w:rsidRDefault="005B0259" w:rsidP="001F5528">
            <w:pPr>
              <w:jc w:val="center"/>
              <w:rPr>
                <w:rFonts w:ascii="Calibri" w:hAnsi="Calibri" w:cs="Arial"/>
                <w:color w:val="000000"/>
                <w:sz w:val="22"/>
                <w:szCs w:val="22"/>
              </w:rPr>
            </w:pPr>
            <w:r w:rsidRPr="00A714AA">
              <w:rPr>
                <w:rFonts w:ascii="Calibri" w:hAnsi="Calibri" w:cs="Arial"/>
                <w:color w:val="000000"/>
                <w:sz w:val="22"/>
                <w:szCs w:val="22"/>
              </w:rPr>
              <w:t>m2002</w:t>
            </w:r>
          </w:p>
        </w:tc>
        <w:tc>
          <w:tcPr>
            <w:tcW w:w="1360" w:type="dxa"/>
            <w:tcBorders>
              <w:top w:val="nil"/>
              <w:left w:val="nil"/>
              <w:bottom w:val="single" w:sz="8" w:space="0" w:color="auto"/>
              <w:right w:val="single" w:sz="4" w:space="0" w:color="808080"/>
            </w:tcBorders>
            <w:shd w:val="clear" w:color="000000" w:fill="FFFFFF"/>
            <w:noWrap/>
            <w:vAlign w:val="center"/>
          </w:tcPr>
          <w:p w:rsidR="005B0259" w:rsidRPr="00A714AA" w:rsidRDefault="005B0259" w:rsidP="001F5528">
            <w:pPr>
              <w:jc w:val="center"/>
              <w:rPr>
                <w:rFonts w:ascii="Calibri" w:hAnsi="Calibri" w:cs="Arial"/>
                <w:color w:val="000000"/>
                <w:sz w:val="22"/>
                <w:szCs w:val="22"/>
              </w:rPr>
            </w:pPr>
            <w:r w:rsidRPr="00A714AA">
              <w:rPr>
                <w:rFonts w:ascii="Calibri" w:hAnsi="Calibri" w:cs="Arial"/>
                <w:color w:val="000000"/>
                <w:sz w:val="22"/>
                <w:szCs w:val="22"/>
              </w:rPr>
              <w:t>11:00-13:00</w:t>
            </w:r>
          </w:p>
        </w:tc>
        <w:tc>
          <w:tcPr>
            <w:tcW w:w="3780" w:type="dxa"/>
            <w:vMerge/>
            <w:tcBorders>
              <w:top w:val="nil"/>
              <w:left w:val="single" w:sz="4" w:space="0" w:color="808080"/>
              <w:bottom w:val="single" w:sz="8" w:space="0" w:color="000000"/>
              <w:right w:val="single" w:sz="4" w:space="0" w:color="auto"/>
            </w:tcBorders>
            <w:vAlign w:val="center"/>
          </w:tcPr>
          <w:p w:rsidR="005B0259" w:rsidRPr="00A714AA" w:rsidRDefault="005B0259" w:rsidP="001F5528">
            <w:pPr>
              <w:rPr>
                <w:rFonts w:ascii="Calibri" w:hAnsi="Calibri" w:cs="Arial"/>
                <w:b/>
                <w:bCs/>
                <w:color w:val="000000"/>
                <w:sz w:val="22"/>
                <w:szCs w:val="22"/>
              </w:rPr>
            </w:pPr>
          </w:p>
        </w:tc>
      </w:tr>
      <w:tr w:rsidR="005B0259" w:rsidRPr="00A714AA" w:rsidTr="000E64D3">
        <w:trPr>
          <w:trHeight w:val="315"/>
        </w:trPr>
        <w:tc>
          <w:tcPr>
            <w:tcW w:w="1320" w:type="dxa"/>
            <w:tcBorders>
              <w:top w:val="nil"/>
              <w:left w:val="single" w:sz="8" w:space="0" w:color="auto"/>
              <w:bottom w:val="single" w:sz="8" w:space="0" w:color="auto"/>
              <w:right w:val="single" w:sz="4" w:space="0" w:color="808080"/>
            </w:tcBorders>
            <w:shd w:val="clear" w:color="000000" w:fill="FF6600"/>
            <w:noWrap/>
            <w:vAlign w:val="center"/>
          </w:tcPr>
          <w:p w:rsidR="005B0259" w:rsidRPr="00A714AA" w:rsidRDefault="005B0259" w:rsidP="001F5528">
            <w:pPr>
              <w:rPr>
                <w:rFonts w:ascii="Calibri" w:hAnsi="Calibri" w:cs="Arial"/>
                <w:b/>
                <w:bCs/>
                <w:color w:val="000000"/>
                <w:sz w:val="22"/>
                <w:szCs w:val="22"/>
              </w:rPr>
            </w:pPr>
            <w:r w:rsidRPr="00A714AA">
              <w:rPr>
                <w:rFonts w:ascii="Calibri" w:hAnsi="Calibri" w:cs="Arial"/>
                <w:b/>
                <w:bCs/>
                <w:color w:val="000000"/>
                <w:sz w:val="22"/>
                <w:szCs w:val="22"/>
              </w:rPr>
              <w:t> </w:t>
            </w:r>
          </w:p>
        </w:tc>
        <w:tc>
          <w:tcPr>
            <w:tcW w:w="3940" w:type="dxa"/>
            <w:gridSpan w:val="3"/>
            <w:tcBorders>
              <w:top w:val="single" w:sz="8" w:space="0" w:color="auto"/>
              <w:left w:val="nil"/>
              <w:bottom w:val="single" w:sz="8" w:space="0" w:color="auto"/>
              <w:right w:val="single" w:sz="4" w:space="0" w:color="808080"/>
            </w:tcBorders>
            <w:shd w:val="clear" w:color="000000" w:fill="FF6600"/>
            <w:noWrap/>
            <w:vAlign w:val="center"/>
          </w:tcPr>
          <w:p w:rsidR="005B0259" w:rsidRPr="00A714AA" w:rsidRDefault="005B0259" w:rsidP="001F5528">
            <w:pPr>
              <w:jc w:val="center"/>
              <w:rPr>
                <w:rFonts w:ascii="Calibri" w:hAnsi="Calibri" w:cs="Arial"/>
                <w:b/>
                <w:bCs/>
                <w:color w:val="000000"/>
                <w:sz w:val="22"/>
                <w:szCs w:val="22"/>
              </w:rPr>
            </w:pPr>
            <w:r w:rsidRPr="00A714AA">
              <w:rPr>
                <w:rFonts w:ascii="Calibri" w:hAnsi="Calibri" w:cs="Arial"/>
                <w:b/>
                <w:bCs/>
                <w:color w:val="000000"/>
                <w:sz w:val="22"/>
                <w:szCs w:val="22"/>
              </w:rPr>
              <w:t>Ostern</w:t>
            </w:r>
          </w:p>
        </w:tc>
        <w:tc>
          <w:tcPr>
            <w:tcW w:w="3780" w:type="dxa"/>
            <w:tcBorders>
              <w:top w:val="nil"/>
              <w:left w:val="nil"/>
              <w:bottom w:val="single" w:sz="8" w:space="0" w:color="auto"/>
              <w:right w:val="single" w:sz="4" w:space="0" w:color="auto"/>
            </w:tcBorders>
            <w:shd w:val="clear" w:color="000000" w:fill="FF6600"/>
            <w:noWrap/>
            <w:vAlign w:val="center"/>
          </w:tcPr>
          <w:p w:rsidR="005B0259" w:rsidRPr="00A714AA" w:rsidRDefault="005B0259" w:rsidP="001F5528">
            <w:pPr>
              <w:rPr>
                <w:rFonts w:ascii="Calibri" w:hAnsi="Calibri" w:cs="Arial"/>
                <w:b/>
                <w:bCs/>
                <w:color w:val="000000"/>
                <w:sz w:val="22"/>
                <w:szCs w:val="22"/>
              </w:rPr>
            </w:pPr>
            <w:r w:rsidRPr="00A714AA">
              <w:rPr>
                <w:rFonts w:ascii="Calibri" w:hAnsi="Calibri" w:cs="Arial"/>
                <w:b/>
                <w:bCs/>
                <w:color w:val="000000"/>
                <w:sz w:val="22"/>
                <w:szCs w:val="22"/>
              </w:rPr>
              <w:t> </w:t>
            </w:r>
          </w:p>
        </w:tc>
      </w:tr>
      <w:tr w:rsidR="005B0259" w:rsidRPr="00A714AA" w:rsidTr="000E64D3">
        <w:trPr>
          <w:trHeight w:val="300"/>
        </w:trPr>
        <w:tc>
          <w:tcPr>
            <w:tcW w:w="1320" w:type="dxa"/>
            <w:vMerge w:val="restart"/>
            <w:tcBorders>
              <w:top w:val="nil"/>
              <w:left w:val="single" w:sz="8" w:space="0" w:color="auto"/>
              <w:bottom w:val="single" w:sz="8" w:space="0" w:color="000000"/>
              <w:right w:val="single" w:sz="4" w:space="0" w:color="808080"/>
            </w:tcBorders>
            <w:shd w:val="clear" w:color="000000" w:fill="FFFFFF"/>
            <w:noWrap/>
            <w:vAlign w:val="center"/>
          </w:tcPr>
          <w:p w:rsidR="005B0259" w:rsidRPr="00A714AA" w:rsidRDefault="005B0259" w:rsidP="001F5528">
            <w:pPr>
              <w:jc w:val="center"/>
              <w:rPr>
                <w:rFonts w:ascii="Calibri" w:hAnsi="Calibri" w:cs="Arial"/>
                <w:color w:val="000000"/>
                <w:sz w:val="22"/>
                <w:szCs w:val="22"/>
              </w:rPr>
            </w:pPr>
            <w:r w:rsidRPr="00A714AA">
              <w:rPr>
                <w:rFonts w:ascii="Calibri" w:hAnsi="Calibri" w:cs="Arial"/>
                <w:color w:val="000000"/>
                <w:sz w:val="22"/>
                <w:szCs w:val="22"/>
              </w:rPr>
              <w:t>Sa, 03.05.14</w:t>
            </w:r>
          </w:p>
        </w:tc>
        <w:tc>
          <w:tcPr>
            <w:tcW w:w="1740" w:type="dxa"/>
            <w:vMerge w:val="restart"/>
            <w:tcBorders>
              <w:top w:val="nil"/>
              <w:left w:val="single" w:sz="4" w:space="0" w:color="808080"/>
              <w:bottom w:val="single" w:sz="8" w:space="0" w:color="000000"/>
              <w:right w:val="single" w:sz="4" w:space="0" w:color="808080"/>
            </w:tcBorders>
            <w:shd w:val="clear" w:color="000000" w:fill="FFFFFF"/>
            <w:noWrap/>
            <w:vAlign w:val="center"/>
          </w:tcPr>
          <w:p w:rsidR="005B0259" w:rsidRPr="00A714AA" w:rsidRDefault="005B0259" w:rsidP="001F5528">
            <w:pPr>
              <w:jc w:val="center"/>
              <w:rPr>
                <w:rFonts w:ascii="Calibri" w:hAnsi="Calibri" w:cs="Arial"/>
                <w:color w:val="000000"/>
                <w:sz w:val="22"/>
                <w:szCs w:val="22"/>
              </w:rPr>
            </w:pPr>
            <w:r w:rsidRPr="00A714AA">
              <w:rPr>
                <w:rFonts w:ascii="Calibri" w:hAnsi="Calibri" w:cs="Arial"/>
                <w:color w:val="000000"/>
                <w:sz w:val="22"/>
                <w:szCs w:val="22"/>
              </w:rPr>
              <w:t>Training</w:t>
            </w:r>
          </w:p>
        </w:tc>
        <w:tc>
          <w:tcPr>
            <w:tcW w:w="840" w:type="dxa"/>
            <w:tcBorders>
              <w:top w:val="nil"/>
              <w:left w:val="nil"/>
              <w:bottom w:val="single" w:sz="4" w:space="0" w:color="808080"/>
              <w:right w:val="single" w:sz="4" w:space="0" w:color="808080"/>
            </w:tcBorders>
            <w:shd w:val="clear" w:color="000000" w:fill="FFFFFF"/>
            <w:noWrap/>
            <w:vAlign w:val="center"/>
          </w:tcPr>
          <w:p w:rsidR="005B0259" w:rsidRPr="00A714AA" w:rsidRDefault="005B0259" w:rsidP="001F5528">
            <w:pPr>
              <w:jc w:val="center"/>
              <w:rPr>
                <w:rFonts w:ascii="Calibri" w:hAnsi="Calibri" w:cs="Arial"/>
                <w:color w:val="000000"/>
                <w:sz w:val="22"/>
                <w:szCs w:val="22"/>
              </w:rPr>
            </w:pPr>
            <w:r w:rsidRPr="00A714AA">
              <w:rPr>
                <w:rFonts w:ascii="Calibri" w:hAnsi="Calibri" w:cs="Arial"/>
                <w:color w:val="000000"/>
                <w:sz w:val="22"/>
                <w:szCs w:val="22"/>
              </w:rPr>
              <w:t>m2003</w:t>
            </w:r>
          </w:p>
        </w:tc>
        <w:tc>
          <w:tcPr>
            <w:tcW w:w="1360" w:type="dxa"/>
            <w:tcBorders>
              <w:top w:val="nil"/>
              <w:left w:val="nil"/>
              <w:bottom w:val="single" w:sz="4" w:space="0" w:color="808080"/>
              <w:right w:val="single" w:sz="4" w:space="0" w:color="808080"/>
            </w:tcBorders>
            <w:shd w:val="clear" w:color="000000" w:fill="FFFFFF"/>
            <w:noWrap/>
            <w:vAlign w:val="center"/>
          </w:tcPr>
          <w:p w:rsidR="005B0259" w:rsidRPr="00A714AA" w:rsidRDefault="005B0259" w:rsidP="001F5528">
            <w:pPr>
              <w:jc w:val="center"/>
              <w:rPr>
                <w:rFonts w:ascii="Calibri" w:hAnsi="Calibri" w:cs="Arial"/>
                <w:color w:val="000000"/>
                <w:sz w:val="22"/>
                <w:szCs w:val="22"/>
              </w:rPr>
            </w:pPr>
            <w:r w:rsidRPr="00A714AA">
              <w:rPr>
                <w:rFonts w:ascii="Calibri" w:hAnsi="Calibri" w:cs="Arial"/>
                <w:color w:val="000000"/>
                <w:sz w:val="22"/>
                <w:szCs w:val="22"/>
              </w:rPr>
              <w:t>9:00 - 11:00</w:t>
            </w:r>
          </w:p>
        </w:tc>
        <w:tc>
          <w:tcPr>
            <w:tcW w:w="3780" w:type="dxa"/>
            <w:vMerge w:val="restart"/>
            <w:tcBorders>
              <w:top w:val="nil"/>
              <w:left w:val="single" w:sz="4" w:space="0" w:color="808080"/>
              <w:bottom w:val="single" w:sz="8" w:space="0" w:color="000000"/>
              <w:right w:val="single" w:sz="4" w:space="0" w:color="auto"/>
            </w:tcBorders>
            <w:shd w:val="clear" w:color="000000" w:fill="FFFFFF"/>
            <w:vAlign w:val="center"/>
          </w:tcPr>
          <w:p w:rsidR="005B0259" w:rsidRPr="00A714AA" w:rsidRDefault="005B0259" w:rsidP="001F5528">
            <w:pPr>
              <w:jc w:val="center"/>
              <w:rPr>
                <w:rFonts w:ascii="Calibri" w:hAnsi="Calibri" w:cs="Arial"/>
                <w:b/>
                <w:bCs/>
                <w:color w:val="000000"/>
                <w:sz w:val="22"/>
                <w:szCs w:val="22"/>
              </w:rPr>
            </w:pPr>
            <w:r w:rsidRPr="00A714AA">
              <w:rPr>
                <w:rFonts w:ascii="Calibri" w:hAnsi="Calibri" w:cs="Arial"/>
                <w:b/>
                <w:bCs/>
                <w:color w:val="000000"/>
                <w:sz w:val="22"/>
                <w:szCs w:val="22"/>
              </w:rPr>
              <w:t> </w:t>
            </w:r>
          </w:p>
        </w:tc>
      </w:tr>
      <w:tr w:rsidR="005B0259" w:rsidRPr="00A714AA" w:rsidTr="000E64D3">
        <w:trPr>
          <w:trHeight w:val="315"/>
        </w:trPr>
        <w:tc>
          <w:tcPr>
            <w:tcW w:w="1320" w:type="dxa"/>
            <w:vMerge/>
            <w:tcBorders>
              <w:top w:val="nil"/>
              <w:left w:val="single" w:sz="8" w:space="0" w:color="auto"/>
              <w:bottom w:val="single" w:sz="8" w:space="0" w:color="000000"/>
              <w:right w:val="single" w:sz="4" w:space="0" w:color="808080"/>
            </w:tcBorders>
            <w:vAlign w:val="center"/>
          </w:tcPr>
          <w:p w:rsidR="005B0259" w:rsidRPr="00A714AA" w:rsidRDefault="005B0259" w:rsidP="001F5528">
            <w:pPr>
              <w:rPr>
                <w:rFonts w:ascii="Calibri" w:hAnsi="Calibri" w:cs="Arial"/>
                <w:color w:val="000000"/>
                <w:sz w:val="22"/>
                <w:szCs w:val="22"/>
              </w:rPr>
            </w:pPr>
          </w:p>
        </w:tc>
        <w:tc>
          <w:tcPr>
            <w:tcW w:w="1740" w:type="dxa"/>
            <w:vMerge/>
            <w:tcBorders>
              <w:top w:val="nil"/>
              <w:left w:val="single" w:sz="4" w:space="0" w:color="808080"/>
              <w:bottom w:val="single" w:sz="8" w:space="0" w:color="000000"/>
              <w:right w:val="single" w:sz="4" w:space="0" w:color="808080"/>
            </w:tcBorders>
            <w:vAlign w:val="center"/>
          </w:tcPr>
          <w:p w:rsidR="005B0259" w:rsidRPr="00A714AA" w:rsidRDefault="005B0259" w:rsidP="001F5528">
            <w:pPr>
              <w:rPr>
                <w:rFonts w:ascii="Calibri" w:hAnsi="Calibri" w:cs="Arial"/>
                <w:color w:val="000000"/>
                <w:sz w:val="22"/>
                <w:szCs w:val="22"/>
              </w:rPr>
            </w:pPr>
          </w:p>
        </w:tc>
        <w:tc>
          <w:tcPr>
            <w:tcW w:w="840" w:type="dxa"/>
            <w:tcBorders>
              <w:top w:val="nil"/>
              <w:left w:val="nil"/>
              <w:bottom w:val="single" w:sz="8" w:space="0" w:color="auto"/>
              <w:right w:val="single" w:sz="4" w:space="0" w:color="808080"/>
            </w:tcBorders>
            <w:shd w:val="clear" w:color="000000" w:fill="FFFFFF"/>
            <w:noWrap/>
            <w:vAlign w:val="center"/>
          </w:tcPr>
          <w:p w:rsidR="005B0259" w:rsidRPr="00A714AA" w:rsidRDefault="005B0259" w:rsidP="001F5528">
            <w:pPr>
              <w:jc w:val="center"/>
              <w:rPr>
                <w:rFonts w:ascii="Calibri" w:hAnsi="Calibri" w:cs="Arial"/>
                <w:color w:val="000000"/>
                <w:sz w:val="22"/>
                <w:szCs w:val="22"/>
              </w:rPr>
            </w:pPr>
            <w:r w:rsidRPr="00A714AA">
              <w:rPr>
                <w:rFonts w:ascii="Calibri" w:hAnsi="Calibri" w:cs="Arial"/>
                <w:color w:val="000000"/>
                <w:sz w:val="22"/>
                <w:szCs w:val="22"/>
              </w:rPr>
              <w:t>m2002</w:t>
            </w:r>
          </w:p>
        </w:tc>
        <w:tc>
          <w:tcPr>
            <w:tcW w:w="1360" w:type="dxa"/>
            <w:tcBorders>
              <w:top w:val="nil"/>
              <w:left w:val="nil"/>
              <w:bottom w:val="single" w:sz="8" w:space="0" w:color="auto"/>
              <w:right w:val="single" w:sz="4" w:space="0" w:color="808080"/>
            </w:tcBorders>
            <w:shd w:val="clear" w:color="000000" w:fill="FFFFFF"/>
            <w:noWrap/>
            <w:vAlign w:val="center"/>
          </w:tcPr>
          <w:p w:rsidR="005B0259" w:rsidRPr="00A714AA" w:rsidRDefault="005B0259" w:rsidP="001F5528">
            <w:pPr>
              <w:jc w:val="center"/>
              <w:rPr>
                <w:rFonts w:ascii="Calibri" w:hAnsi="Calibri" w:cs="Arial"/>
                <w:color w:val="000000"/>
                <w:sz w:val="22"/>
                <w:szCs w:val="22"/>
              </w:rPr>
            </w:pPr>
            <w:r w:rsidRPr="00A714AA">
              <w:rPr>
                <w:rFonts w:ascii="Calibri" w:hAnsi="Calibri" w:cs="Arial"/>
                <w:color w:val="000000"/>
                <w:sz w:val="22"/>
                <w:szCs w:val="22"/>
              </w:rPr>
              <w:t>11:00-13:00</w:t>
            </w:r>
          </w:p>
        </w:tc>
        <w:tc>
          <w:tcPr>
            <w:tcW w:w="3780" w:type="dxa"/>
            <w:vMerge/>
            <w:tcBorders>
              <w:top w:val="nil"/>
              <w:left w:val="single" w:sz="4" w:space="0" w:color="808080"/>
              <w:bottom w:val="single" w:sz="8" w:space="0" w:color="000000"/>
              <w:right w:val="single" w:sz="4" w:space="0" w:color="auto"/>
            </w:tcBorders>
            <w:vAlign w:val="center"/>
          </w:tcPr>
          <w:p w:rsidR="005B0259" w:rsidRPr="00A714AA" w:rsidRDefault="005B0259" w:rsidP="001F5528">
            <w:pPr>
              <w:rPr>
                <w:rFonts w:ascii="Calibri" w:hAnsi="Calibri" w:cs="Arial"/>
                <w:b/>
                <w:bCs/>
                <w:color w:val="000000"/>
                <w:sz w:val="22"/>
                <w:szCs w:val="22"/>
              </w:rPr>
            </w:pPr>
          </w:p>
        </w:tc>
      </w:tr>
      <w:tr w:rsidR="005B0259" w:rsidRPr="00A714AA" w:rsidTr="000E64D3">
        <w:trPr>
          <w:trHeight w:val="300"/>
        </w:trPr>
        <w:tc>
          <w:tcPr>
            <w:tcW w:w="1320" w:type="dxa"/>
            <w:vMerge w:val="restart"/>
            <w:tcBorders>
              <w:top w:val="nil"/>
              <w:left w:val="single" w:sz="8" w:space="0" w:color="auto"/>
              <w:bottom w:val="single" w:sz="8" w:space="0" w:color="000000"/>
              <w:right w:val="single" w:sz="4" w:space="0" w:color="808080"/>
            </w:tcBorders>
            <w:shd w:val="clear" w:color="000000" w:fill="FFFFFF"/>
            <w:noWrap/>
            <w:vAlign w:val="center"/>
          </w:tcPr>
          <w:p w:rsidR="005B0259" w:rsidRPr="00A714AA" w:rsidRDefault="005B0259" w:rsidP="001F5528">
            <w:pPr>
              <w:jc w:val="center"/>
              <w:rPr>
                <w:rFonts w:ascii="Calibri" w:hAnsi="Calibri" w:cs="Arial"/>
                <w:color w:val="000000"/>
                <w:sz w:val="22"/>
                <w:szCs w:val="22"/>
              </w:rPr>
            </w:pPr>
            <w:r w:rsidRPr="00A714AA">
              <w:rPr>
                <w:rFonts w:ascii="Calibri" w:hAnsi="Calibri" w:cs="Arial"/>
                <w:color w:val="000000"/>
                <w:sz w:val="22"/>
                <w:szCs w:val="22"/>
              </w:rPr>
              <w:t>Sa, 24.05.14</w:t>
            </w:r>
          </w:p>
        </w:tc>
        <w:tc>
          <w:tcPr>
            <w:tcW w:w="1740" w:type="dxa"/>
            <w:vMerge w:val="restart"/>
            <w:tcBorders>
              <w:top w:val="nil"/>
              <w:left w:val="single" w:sz="4" w:space="0" w:color="808080"/>
              <w:bottom w:val="single" w:sz="8" w:space="0" w:color="000000"/>
              <w:right w:val="single" w:sz="4" w:space="0" w:color="808080"/>
            </w:tcBorders>
            <w:shd w:val="clear" w:color="000000" w:fill="FFFFFF"/>
            <w:noWrap/>
            <w:vAlign w:val="center"/>
          </w:tcPr>
          <w:p w:rsidR="005B0259" w:rsidRPr="00A714AA" w:rsidRDefault="005B0259" w:rsidP="001F5528">
            <w:pPr>
              <w:jc w:val="center"/>
              <w:rPr>
                <w:rFonts w:ascii="Calibri" w:hAnsi="Calibri" w:cs="Arial"/>
                <w:color w:val="000000"/>
                <w:sz w:val="22"/>
                <w:szCs w:val="22"/>
              </w:rPr>
            </w:pPr>
            <w:r w:rsidRPr="00A714AA">
              <w:rPr>
                <w:rFonts w:ascii="Calibri" w:hAnsi="Calibri" w:cs="Arial"/>
                <w:color w:val="000000"/>
                <w:sz w:val="22"/>
                <w:szCs w:val="22"/>
              </w:rPr>
              <w:t>Training</w:t>
            </w:r>
          </w:p>
        </w:tc>
        <w:tc>
          <w:tcPr>
            <w:tcW w:w="840" w:type="dxa"/>
            <w:tcBorders>
              <w:top w:val="nil"/>
              <w:left w:val="nil"/>
              <w:bottom w:val="single" w:sz="4" w:space="0" w:color="808080"/>
              <w:right w:val="single" w:sz="4" w:space="0" w:color="808080"/>
            </w:tcBorders>
            <w:shd w:val="clear" w:color="000000" w:fill="FFFFFF"/>
            <w:noWrap/>
            <w:vAlign w:val="center"/>
          </w:tcPr>
          <w:p w:rsidR="005B0259" w:rsidRPr="00A714AA" w:rsidRDefault="005B0259" w:rsidP="001F5528">
            <w:pPr>
              <w:jc w:val="center"/>
              <w:rPr>
                <w:rFonts w:ascii="Calibri" w:hAnsi="Calibri" w:cs="Arial"/>
                <w:color w:val="000000"/>
                <w:sz w:val="22"/>
                <w:szCs w:val="22"/>
              </w:rPr>
            </w:pPr>
            <w:r w:rsidRPr="00A714AA">
              <w:rPr>
                <w:rFonts w:ascii="Calibri" w:hAnsi="Calibri" w:cs="Arial"/>
                <w:color w:val="000000"/>
                <w:sz w:val="22"/>
                <w:szCs w:val="22"/>
              </w:rPr>
              <w:t>m2003</w:t>
            </w:r>
          </w:p>
        </w:tc>
        <w:tc>
          <w:tcPr>
            <w:tcW w:w="1360" w:type="dxa"/>
            <w:tcBorders>
              <w:top w:val="nil"/>
              <w:left w:val="nil"/>
              <w:bottom w:val="single" w:sz="4" w:space="0" w:color="808080"/>
              <w:right w:val="single" w:sz="4" w:space="0" w:color="808080"/>
            </w:tcBorders>
            <w:shd w:val="clear" w:color="000000" w:fill="FFFFFF"/>
            <w:noWrap/>
            <w:vAlign w:val="center"/>
          </w:tcPr>
          <w:p w:rsidR="005B0259" w:rsidRPr="00A714AA" w:rsidRDefault="005B0259" w:rsidP="001F5528">
            <w:pPr>
              <w:jc w:val="center"/>
              <w:rPr>
                <w:rFonts w:ascii="Calibri" w:hAnsi="Calibri" w:cs="Arial"/>
                <w:color w:val="000000"/>
                <w:sz w:val="22"/>
                <w:szCs w:val="22"/>
              </w:rPr>
            </w:pPr>
            <w:r w:rsidRPr="00A714AA">
              <w:rPr>
                <w:rFonts w:ascii="Calibri" w:hAnsi="Calibri" w:cs="Arial"/>
                <w:color w:val="000000"/>
                <w:sz w:val="22"/>
                <w:szCs w:val="22"/>
              </w:rPr>
              <w:t>9:00 - 11:00</w:t>
            </w:r>
          </w:p>
        </w:tc>
        <w:tc>
          <w:tcPr>
            <w:tcW w:w="3780" w:type="dxa"/>
            <w:vMerge w:val="restart"/>
            <w:tcBorders>
              <w:top w:val="nil"/>
              <w:left w:val="single" w:sz="4" w:space="0" w:color="808080"/>
              <w:bottom w:val="single" w:sz="8" w:space="0" w:color="000000"/>
              <w:right w:val="single" w:sz="4" w:space="0" w:color="auto"/>
            </w:tcBorders>
            <w:shd w:val="clear" w:color="000000" w:fill="FFFFFF"/>
            <w:vAlign w:val="center"/>
          </w:tcPr>
          <w:p w:rsidR="005B0259" w:rsidRPr="00A714AA" w:rsidRDefault="005B0259" w:rsidP="001F5528">
            <w:pPr>
              <w:jc w:val="center"/>
              <w:rPr>
                <w:rFonts w:ascii="Calibri" w:hAnsi="Calibri" w:cs="Arial"/>
                <w:b/>
                <w:bCs/>
                <w:color w:val="000000"/>
                <w:sz w:val="22"/>
                <w:szCs w:val="22"/>
              </w:rPr>
            </w:pPr>
            <w:r w:rsidRPr="00A714AA">
              <w:rPr>
                <w:rFonts w:ascii="Calibri" w:hAnsi="Calibri" w:cs="Arial"/>
                <w:b/>
                <w:bCs/>
                <w:color w:val="000000"/>
                <w:sz w:val="22"/>
                <w:szCs w:val="22"/>
              </w:rPr>
              <w:t> </w:t>
            </w:r>
          </w:p>
        </w:tc>
      </w:tr>
      <w:tr w:rsidR="005B0259" w:rsidRPr="00A714AA" w:rsidTr="000E64D3">
        <w:trPr>
          <w:trHeight w:val="315"/>
        </w:trPr>
        <w:tc>
          <w:tcPr>
            <w:tcW w:w="1320" w:type="dxa"/>
            <w:vMerge/>
            <w:tcBorders>
              <w:top w:val="nil"/>
              <w:left w:val="single" w:sz="8" w:space="0" w:color="auto"/>
              <w:bottom w:val="single" w:sz="8" w:space="0" w:color="000000"/>
              <w:right w:val="single" w:sz="4" w:space="0" w:color="808080"/>
            </w:tcBorders>
            <w:vAlign w:val="center"/>
          </w:tcPr>
          <w:p w:rsidR="005B0259" w:rsidRPr="00A714AA" w:rsidRDefault="005B0259" w:rsidP="001F5528">
            <w:pPr>
              <w:rPr>
                <w:rFonts w:ascii="Calibri" w:hAnsi="Calibri" w:cs="Arial"/>
                <w:color w:val="000000"/>
                <w:sz w:val="22"/>
                <w:szCs w:val="22"/>
              </w:rPr>
            </w:pPr>
          </w:p>
        </w:tc>
        <w:tc>
          <w:tcPr>
            <w:tcW w:w="1740" w:type="dxa"/>
            <w:vMerge/>
            <w:tcBorders>
              <w:top w:val="nil"/>
              <w:left w:val="single" w:sz="4" w:space="0" w:color="808080"/>
              <w:bottom w:val="single" w:sz="8" w:space="0" w:color="000000"/>
              <w:right w:val="single" w:sz="4" w:space="0" w:color="808080"/>
            </w:tcBorders>
            <w:vAlign w:val="center"/>
          </w:tcPr>
          <w:p w:rsidR="005B0259" w:rsidRPr="00A714AA" w:rsidRDefault="005B0259" w:rsidP="001F5528">
            <w:pPr>
              <w:rPr>
                <w:rFonts w:ascii="Calibri" w:hAnsi="Calibri" w:cs="Arial"/>
                <w:color w:val="000000"/>
                <w:sz w:val="22"/>
                <w:szCs w:val="22"/>
              </w:rPr>
            </w:pPr>
          </w:p>
        </w:tc>
        <w:tc>
          <w:tcPr>
            <w:tcW w:w="840" w:type="dxa"/>
            <w:tcBorders>
              <w:top w:val="nil"/>
              <w:left w:val="nil"/>
              <w:bottom w:val="single" w:sz="8" w:space="0" w:color="auto"/>
              <w:right w:val="single" w:sz="4" w:space="0" w:color="808080"/>
            </w:tcBorders>
            <w:shd w:val="clear" w:color="000000" w:fill="FFFFFF"/>
            <w:noWrap/>
            <w:vAlign w:val="center"/>
          </w:tcPr>
          <w:p w:rsidR="005B0259" w:rsidRPr="00A714AA" w:rsidRDefault="005B0259" w:rsidP="001F5528">
            <w:pPr>
              <w:jc w:val="center"/>
              <w:rPr>
                <w:rFonts w:ascii="Calibri" w:hAnsi="Calibri" w:cs="Arial"/>
                <w:color w:val="000000"/>
                <w:sz w:val="22"/>
                <w:szCs w:val="22"/>
              </w:rPr>
            </w:pPr>
            <w:r w:rsidRPr="00A714AA">
              <w:rPr>
                <w:rFonts w:ascii="Calibri" w:hAnsi="Calibri" w:cs="Arial"/>
                <w:color w:val="000000"/>
                <w:sz w:val="22"/>
                <w:szCs w:val="22"/>
              </w:rPr>
              <w:t>m2002</w:t>
            </w:r>
          </w:p>
        </w:tc>
        <w:tc>
          <w:tcPr>
            <w:tcW w:w="1360" w:type="dxa"/>
            <w:tcBorders>
              <w:top w:val="nil"/>
              <w:left w:val="nil"/>
              <w:bottom w:val="single" w:sz="8" w:space="0" w:color="auto"/>
              <w:right w:val="single" w:sz="4" w:space="0" w:color="808080"/>
            </w:tcBorders>
            <w:shd w:val="clear" w:color="000000" w:fill="FFFFFF"/>
            <w:noWrap/>
            <w:vAlign w:val="center"/>
          </w:tcPr>
          <w:p w:rsidR="005B0259" w:rsidRPr="00A714AA" w:rsidRDefault="005B0259" w:rsidP="001F5528">
            <w:pPr>
              <w:jc w:val="center"/>
              <w:rPr>
                <w:rFonts w:ascii="Calibri" w:hAnsi="Calibri" w:cs="Arial"/>
                <w:color w:val="000000"/>
                <w:sz w:val="22"/>
                <w:szCs w:val="22"/>
              </w:rPr>
            </w:pPr>
            <w:r w:rsidRPr="00A714AA">
              <w:rPr>
                <w:rFonts w:ascii="Calibri" w:hAnsi="Calibri" w:cs="Arial"/>
                <w:color w:val="000000"/>
                <w:sz w:val="22"/>
                <w:szCs w:val="22"/>
              </w:rPr>
              <w:t>11:00-13:00</w:t>
            </w:r>
          </w:p>
        </w:tc>
        <w:tc>
          <w:tcPr>
            <w:tcW w:w="3780" w:type="dxa"/>
            <w:vMerge/>
            <w:tcBorders>
              <w:top w:val="nil"/>
              <w:left w:val="single" w:sz="4" w:space="0" w:color="808080"/>
              <w:bottom w:val="single" w:sz="8" w:space="0" w:color="000000"/>
              <w:right w:val="single" w:sz="4" w:space="0" w:color="auto"/>
            </w:tcBorders>
            <w:vAlign w:val="center"/>
          </w:tcPr>
          <w:p w:rsidR="005B0259" w:rsidRPr="00A714AA" w:rsidRDefault="005B0259" w:rsidP="001F5528">
            <w:pPr>
              <w:rPr>
                <w:rFonts w:ascii="Calibri" w:hAnsi="Calibri" w:cs="Arial"/>
                <w:b/>
                <w:bCs/>
                <w:color w:val="000000"/>
                <w:sz w:val="22"/>
                <w:szCs w:val="22"/>
              </w:rPr>
            </w:pPr>
          </w:p>
        </w:tc>
      </w:tr>
      <w:tr w:rsidR="005B0259" w:rsidRPr="00A714AA" w:rsidTr="000E64D3">
        <w:trPr>
          <w:trHeight w:val="300"/>
        </w:trPr>
        <w:tc>
          <w:tcPr>
            <w:tcW w:w="1320" w:type="dxa"/>
            <w:vMerge w:val="restart"/>
            <w:tcBorders>
              <w:top w:val="nil"/>
              <w:left w:val="single" w:sz="8" w:space="0" w:color="auto"/>
              <w:bottom w:val="single" w:sz="8" w:space="0" w:color="000000"/>
              <w:right w:val="single" w:sz="4" w:space="0" w:color="808080"/>
            </w:tcBorders>
            <w:shd w:val="clear" w:color="000000" w:fill="FFFFFF"/>
            <w:noWrap/>
            <w:vAlign w:val="center"/>
          </w:tcPr>
          <w:p w:rsidR="005B0259" w:rsidRPr="00A714AA" w:rsidRDefault="005B0259" w:rsidP="001F5528">
            <w:pPr>
              <w:jc w:val="center"/>
              <w:rPr>
                <w:rFonts w:ascii="Calibri" w:hAnsi="Calibri" w:cs="Arial"/>
                <w:color w:val="000000"/>
                <w:sz w:val="22"/>
                <w:szCs w:val="22"/>
              </w:rPr>
            </w:pPr>
            <w:r w:rsidRPr="00A714AA">
              <w:rPr>
                <w:rFonts w:ascii="Calibri" w:hAnsi="Calibri" w:cs="Arial"/>
                <w:color w:val="000000"/>
                <w:sz w:val="22"/>
                <w:szCs w:val="22"/>
              </w:rPr>
              <w:t>Sa, 14.06.14</w:t>
            </w:r>
          </w:p>
        </w:tc>
        <w:tc>
          <w:tcPr>
            <w:tcW w:w="1740" w:type="dxa"/>
            <w:vMerge w:val="restart"/>
            <w:tcBorders>
              <w:top w:val="nil"/>
              <w:left w:val="single" w:sz="4" w:space="0" w:color="808080"/>
              <w:bottom w:val="single" w:sz="8" w:space="0" w:color="000000"/>
              <w:right w:val="single" w:sz="4" w:space="0" w:color="808080"/>
            </w:tcBorders>
            <w:shd w:val="clear" w:color="000000" w:fill="FFFFFF"/>
            <w:noWrap/>
            <w:vAlign w:val="center"/>
          </w:tcPr>
          <w:p w:rsidR="005B0259" w:rsidRPr="00A714AA" w:rsidRDefault="005B0259" w:rsidP="001F5528">
            <w:pPr>
              <w:jc w:val="center"/>
              <w:rPr>
                <w:rFonts w:ascii="Calibri" w:hAnsi="Calibri" w:cs="Arial"/>
                <w:color w:val="000000"/>
                <w:sz w:val="22"/>
                <w:szCs w:val="22"/>
              </w:rPr>
            </w:pPr>
            <w:r w:rsidRPr="00A714AA">
              <w:rPr>
                <w:rFonts w:ascii="Calibri" w:hAnsi="Calibri" w:cs="Arial"/>
                <w:color w:val="000000"/>
                <w:sz w:val="22"/>
                <w:szCs w:val="22"/>
              </w:rPr>
              <w:t>Training</w:t>
            </w:r>
          </w:p>
        </w:tc>
        <w:tc>
          <w:tcPr>
            <w:tcW w:w="840" w:type="dxa"/>
            <w:tcBorders>
              <w:top w:val="nil"/>
              <w:left w:val="nil"/>
              <w:bottom w:val="single" w:sz="4" w:space="0" w:color="808080"/>
              <w:right w:val="single" w:sz="4" w:space="0" w:color="808080"/>
            </w:tcBorders>
            <w:shd w:val="clear" w:color="000000" w:fill="FFFFFF"/>
            <w:noWrap/>
            <w:vAlign w:val="center"/>
          </w:tcPr>
          <w:p w:rsidR="005B0259" w:rsidRPr="00A714AA" w:rsidRDefault="005B0259" w:rsidP="001F5528">
            <w:pPr>
              <w:jc w:val="center"/>
              <w:rPr>
                <w:rFonts w:ascii="Calibri" w:hAnsi="Calibri" w:cs="Arial"/>
                <w:color w:val="000000"/>
                <w:sz w:val="22"/>
                <w:szCs w:val="22"/>
              </w:rPr>
            </w:pPr>
            <w:r w:rsidRPr="00A714AA">
              <w:rPr>
                <w:rFonts w:ascii="Calibri" w:hAnsi="Calibri" w:cs="Arial"/>
                <w:color w:val="000000"/>
                <w:sz w:val="22"/>
                <w:szCs w:val="22"/>
              </w:rPr>
              <w:t>m2003</w:t>
            </w:r>
          </w:p>
        </w:tc>
        <w:tc>
          <w:tcPr>
            <w:tcW w:w="1360" w:type="dxa"/>
            <w:tcBorders>
              <w:top w:val="nil"/>
              <w:left w:val="nil"/>
              <w:bottom w:val="single" w:sz="4" w:space="0" w:color="808080"/>
              <w:right w:val="single" w:sz="4" w:space="0" w:color="808080"/>
            </w:tcBorders>
            <w:shd w:val="clear" w:color="000000" w:fill="FFFFFF"/>
            <w:noWrap/>
            <w:vAlign w:val="center"/>
          </w:tcPr>
          <w:p w:rsidR="005B0259" w:rsidRPr="00A714AA" w:rsidRDefault="005B0259" w:rsidP="001F5528">
            <w:pPr>
              <w:jc w:val="center"/>
              <w:rPr>
                <w:rFonts w:ascii="Calibri" w:hAnsi="Calibri" w:cs="Arial"/>
                <w:color w:val="000000"/>
                <w:sz w:val="22"/>
                <w:szCs w:val="22"/>
              </w:rPr>
            </w:pPr>
            <w:r w:rsidRPr="00A714AA">
              <w:rPr>
                <w:rFonts w:ascii="Calibri" w:hAnsi="Calibri" w:cs="Arial"/>
                <w:color w:val="000000"/>
                <w:sz w:val="22"/>
                <w:szCs w:val="22"/>
              </w:rPr>
              <w:t>9:00 - 11:00</w:t>
            </w:r>
          </w:p>
        </w:tc>
        <w:tc>
          <w:tcPr>
            <w:tcW w:w="3780" w:type="dxa"/>
            <w:vMerge w:val="restart"/>
            <w:tcBorders>
              <w:top w:val="nil"/>
              <w:left w:val="single" w:sz="4" w:space="0" w:color="808080"/>
              <w:bottom w:val="single" w:sz="8" w:space="0" w:color="000000"/>
              <w:right w:val="single" w:sz="4" w:space="0" w:color="auto"/>
            </w:tcBorders>
            <w:shd w:val="clear" w:color="000000" w:fill="FFFFFF"/>
            <w:vAlign w:val="center"/>
          </w:tcPr>
          <w:p w:rsidR="005B0259" w:rsidRPr="00A714AA" w:rsidRDefault="005B0259" w:rsidP="001F5528">
            <w:pPr>
              <w:jc w:val="center"/>
              <w:rPr>
                <w:rFonts w:ascii="Calibri" w:hAnsi="Calibri" w:cs="Arial"/>
                <w:b/>
                <w:bCs/>
                <w:color w:val="000000"/>
                <w:sz w:val="22"/>
                <w:szCs w:val="22"/>
              </w:rPr>
            </w:pPr>
            <w:r w:rsidRPr="00A714AA">
              <w:rPr>
                <w:rFonts w:ascii="Calibri" w:hAnsi="Calibri" w:cs="Arial"/>
                <w:b/>
                <w:bCs/>
                <w:color w:val="000000"/>
                <w:sz w:val="22"/>
                <w:szCs w:val="22"/>
              </w:rPr>
              <w:t> </w:t>
            </w:r>
          </w:p>
        </w:tc>
      </w:tr>
      <w:tr w:rsidR="005B0259" w:rsidRPr="00A714AA" w:rsidTr="000E64D3">
        <w:trPr>
          <w:trHeight w:val="315"/>
        </w:trPr>
        <w:tc>
          <w:tcPr>
            <w:tcW w:w="1320" w:type="dxa"/>
            <w:vMerge/>
            <w:tcBorders>
              <w:top w:val="nil"/>
              <w:left w:val="single" w:sz="8" w:space="0" w:color="auto"/>
              <w:bottom w:val="single" w:sz="8" w:space="0" w:color="000000"/>
              <w:right w:val="single" w:sz="4" w:space="0" w:color="808080"/>
            </w:tcBorders>
            <w:vAlign w:val="center"/>
          </w:tcPr>
          <w:p w:rsidR="005B0259" w:rsidRPr="00A714AA" w:rsidRDefault="005B0259" w:rsidP="001F5528">
            <w:pPr>
              <w:rPr>
                <w:rFonts w:ascii="Calibri" w:hAnsi="Calibri" w:cs="Arial"/>
                <w:color w:val="000000"/>
                <w:sz w:val="22"/>
                <w:szCs w:val="22"/>
              </w:rPr>
            </w:pPr>
          </w:p>
        </w:tc>
        <w:tc>
          <w:tcPr>
            <w:tcW w:w="1740" w:type="dxa"/>
            <w:vMerge/>
            <w:tcBorders>
              <w:top w:val="nil"/>
              <w:left w:val="single" w:sz="4" w:space="0" w:color="808080"/>
              <w:bottom w:val="single" w:sz="8" w:space="0" w:color="000000"/>
              <w:right w:val="single" w:sz="4" w:space="0" w:color="808080"/>
            </w:tcBorders>
            <w:vAlign w:val="center"/>
          </w:tcPr>
          <w:p w:rsidR="005B0259" w:rsidRPr="00A714AA" w:rsidRDefault="005B0259" w:rsidP="001F5528">
            <w:pPr>
              <w:rPr>
                <w:rFonts w:ascii="Calibri" w:hAnsi="Calibri" w:cs="Arial"/>
                <w:color w:val="000000"/>
                <w:sz w:val="22"/>
                <w:szCs w:val="22"/>
              </w:rPr>
            </w:pPr>
          </w:p>
        </w:tc>
        <w:tc>
          <w:tcPr>
            <w:tcW w:w="840" w:type="dxa"/>
            <w:tcBorders>
              <w:top w:val="nil"/>
              <w:left w:val="nil"/>
              <w:bottom w:val="single" w:sz="8" w:space="0" w:color="auto"/>
              <w:right w:val="single" w:sz="4" w:space="0" w:color="808080"/>
            </w:tcBorders>
            <w:shd w:val="clear" w:color="000000" w:fill="FFFFFF"/>
            <w:noWrap/>
            <w:vAlign w:val="center"/>
          </w:tcPr>
          <w:p w:rsidR="005B0259" w:rsidRPr="00A714AA" w:rsidRDefault="005B0259" w:rsidP="001F5528">
            <w:pPr>
              <w:jc w:val="center"/>
              <w:rPr>
                <w:rFonts w:ascii="Calibri" w:hAnsi="Calibri" w:cs="Arial"/>
                <w:color w:val="000000"/>
                <w:sz w:val="22"/>
                <w:szCs w:val="22"/>
              </w:rPr>
            </w:pPr>
            <w:r w:rsidRPr="00A714AA">
              <w:rPr>
                <w:rFonts w:ascii="Calibri" w:hAnsi="Calibri" w:cs="Arial"/>
                <w:color w:val="000000"/>
                <w:sz w:val="22"/>
                <w:szCs w:val="22"/>
              </w:rPr>
              <w:t>m2002</w:t>
            </w:r>
          </w:p>
        </w:tc>
        <w:tc>
          <w:tcPr>
            <w:tcW w:w="1360" w:type="dxa"/>
            <w:tcBorders>
              <w:top w:val="nil"/>
              <w:left w:val="nil"/>
              <w:bottom w:val="single" w:sz="8" w:space="0" w:color="auto"/>
              <w:right w:val="single" w:sz="4" w:space="0" w:color="808080"/>
            </w:tcBorders>
            <w:shd w:val="clear" w:color="000000" w:fill="FFFFFF"/>
            <w:noWrap/>
            <w:vAlign w:val="center"/>
          </w:tcPr>
          <w:p w:rsidR="005B0259" w:rsidRPr="00A714AA" w:rsidRDefault="005B0259" w:rsidP="001F5528">
            <w:pPr>
              <w:jc w:val="center"/>
              <w:rPr>
                <w:rFonts w:ascii="Calibri" w:hAnsi="Calibri" w:cs="Arial"/>
                <w:color w:val="000000"/>
                <w:sz w:val="22"/>
                <w:szCs w:val="22"/>
              </w:rPr>
            </w:pPr>
            <w:r w:rsidRPr="00A714AA">
              <w:rPr>
                <w:rFonts w:ascii="Calibri" w:hAnsi="Calibri" w:cs="Arial"/>
                <w:color w:val="000000"/>
                <w:sz w:val="22"/>
                <w:szCs w:val="22"/>
              </w:rPr>
              <w:t>11:00-13:00</w:t>
            </w:r>
          </w:p>
        </w:tc>
        <w:tc>
          <w:tcPr>
            <w:tcW w:w="3780" w:type="dxa"/>
            <w:vMerge/>
            <w:tcBorders>
              <w:top w:val="nil"/>
              <w:left w:val="single" w:sz="4" w:space="0" w:color="808080"/>
              <w:bottom w:val="single" w:sz="8" w:space="0" w:color="000000"/>
              <w:right w:val="single" w:sz="4" w:space="0" w:color="auto"/>
            </w:tcBorders>
            <w:vAlign w:val="center"/>
          </w:tcPr>
          <w:p w:rsidR="005B0259" w:rsidRPr="00A714AA" w:rsidRDefault="005B0259" w:rsidP="001F5528">
            <w:pPr>
              <w:rPr>
                <w:rFonts w:ascii="Calibri" w:hAnsi="Calibri" w:cs="Arial"/>
                <w:b/>
                <w:bCs/>
                <w:color w:val="000000"/>
                <w:sz w:val="22"/>
                <w:szCs w:val="22"/>
              </w:rPr>
            </w:pPr>
          </w:p>
        </w:tc>
      </w:tr>
      <w:tr w:rsidR="005B0259" w:rsidRPr="00A714AA" w:rsidTr="000E64D3">
        <w:trPr>
          <w:trHeight w:val="300"/>
        </w:trPr>
        <w:tc>
          <w:tcPr>
            <w:tcW w:w="1320" w:type="dxa"/>
            <w:vMerge w:val="restart"/>
            <w:tcBorders>
              <w:top w:val="nil"/>
              <w:left w:val="single" w:sz="8" w:space="0" w:color="auto"/>
              <w:bottom w:val="single" w:sz="8" w:space="0" w:color="000000"/>
              <w:right w:val="single" w:sz="4" w:space="0" w:color="808080"/>
            </w:tcBorders>
            <w:shd w:val="clear" w:color="000000" w:fill="FFFFFF"/>
            <w:noWrap/>
            <w:vAlign w:val="center"/>
          </w:tcPr>
          <w:p w:rsidR="005B0259" w:rsidRPr="00A714AA" w:rsidRDefault="005B0259" w:rsidP="001F5528">
            <w:pPr>
              <w:jc w:val="center"/>
              <w:rPr>
                <w:rFonts w:ascii="Calibri" w:hAnsi="Calibri" w:cs="Arial"/>
                <w:color w:val="000000"/>
                <w:sz w:val="22"/>
                <w:szCs w:val="22"/>
              </w:rPr>
            </w:pPr>
            <w:r w:rsidRPr="00A714AA">
              <w:rPr>
                <w:rFonts w:ascii="Calibri" w:hAnsi="Calibri" w:cs="Arial"/>
                <w:color w:val="000000"/>
                <w:sz w:val="22"/>
                <w:szCs w:val="22"/>
              </w:rPr>
              <w:t>Sa, 28.06 14</w:t>
            </w:r>
          </w:p>
        </w:tc>
        <w:tc>
          <w:tcPr>
            <w:tcW w:w="1740" w:type="dxa"/>
            <w:vMerge w:val="restart"/>
            <w:tcBorders>
              <w:top w:val="nil"/>
              <w:left w:val="single" w:sz="4" w:space="0" w:color="808080"/>
              <w:bottom w:val="single" w:sz="8" w:space="0" w:color="000000"/>
              <w:right w:val="single" w:sz="4" w:space="0" w:color="808080"/>
            </w:tcBorders>
            <w:shd w:val="clear" w:color="000000" w:fill="FFFFFF"/>
            <w:noWrap/>
            <w:vAlign w:val="center"/>
          </w:tcPr>
          <w:p w:rsidR="005B0259" w:rsidRPr="00A714AA" w:rsidRDefault="005B0259" w:rsidP="001F5528">
            <w:pPr>
              <w:jc w:val="center"/>
              <w:rPr>
                <w:rFonts w:ascii="Calibri" w:hAnsi="Calibri" w:cs="Arial"/>
                <w:color w:val="000000"/>
                <w:sz w:val="22"/>
                <w:szCs w:val="22"/>
              </w:rPr>
            </w:pPr>
            <w:r w:rsidRPr="00A714AA">
              <w:rPr>
                <w:rFonts w:ascii="Calibri" w:hAnsi="Calibri" w:cs="Arial"/>
                <w:color w:val="000000"/>
                <w:sz w:val="22"/>
                <w:szCs w:val="22"/>
              </w:rPr>
              <w:t>Training</w:t>
            </w:r>
          </w:p>
        </w:tc>
        <w:tc>
          <w:tcPr>
            <w:tcW w:w="840" w:type="dxa"/>
            <w:tcBorders>
              <w:top w:val="nil"/>
              <w:left w:val="nil"/>
              <w:bottom w:val="single" w:sz="4" w:space="0" w:color="808080"/>
              <w:right w:val="single" w:sz="4" w:space="0" w:color="808080"/>
            </w:tcBorders>
            <w:shd w:val="clear" w:color="000000" w:fill="FFFFFF"/>
            <w:noWrap/>
            <w:vAlign w:val="center"/>
          </w:tcPr>
          <w:p w:rsidR="005B0259" w:rsidRPr="00A714AA" w:rsidRDefault="005B0259" w:rsidP="001F5528">
            <w:pPr>
              <w:jc w:val="center"/>
              <w:rPr>
                <w:rFonts w:ascii="Calibri" w:hAnsi="Calibri" w:cs="Arial"/>
                <w:color w:val="000000"/>
                <w:sz w:val="22"/>
                <w:szCs w:val="22"/>
              </w:rPr>
            </w:pPr>
            <w:r w:rsidRPr="00A714AA">
              <w:rPr>
                <w:rFonts w:ascii="Calibri" w:hAnsi="Calibri" w:cs="Arial"/>
                <w:color w:val="000000"/>
                <w:sz w:val="22"/>
                <w:szCs w:val="22"/>
              </w:rPr>
              <w:t>m2003</w:t>
            </w:r>
          </w:p>
        </w:tc>
        <w:tc>
          <w:tcPr>
            <w:tcW w:w="1360" w:type="dxa"/>
            <w:tcBorders>
              <w:top w:val="nil"/>
              <w:left w:val="nil"/>
              <w:bottom w:val="single" w:sz="4" w:space="0" w:color="808080"/>
              <w:right w:val="single" w:sz="4" w:space="0" w:color="808080"/>
            </w:tcBorders>
            <w:shd w:val="clear" w:color="000000" w:fill="FFFFFF"/>
            <w:noWrap/>
            <w:vAlign w:val="center"/>
          </w:tcPr>
          <w:p w:rsidR="005B0259" w:rsidRPr="00A714AA" w:rsidRDefault="005B0259" w:rsidP="001F5528">
            <w:pPr>
              <w:jc w:val="center"/>
              <w:rPr>
                <w:rFonts w:ascii="Calibri" w:hAnsi="Calibri" w:cs="Arial"/>
                <w:color w:val="000000"/>
                <w:sz w:val="22"/>
                <w:szCs w:val="22"/>
              </w:rPr>
            </w:pPr>
            <w:r w:rsidRPr="00A714AA">
              <w:rPr>
                <w:rFonts w:ascii="Calibri" w:hAnsi="Calibri" w:cs="Arial"/>
                <w:color w:val="000000"/>
                <w:sz w:val="22"/>
                <w:szCs w:val="22"/>
              </w:rPr>
              <w:t>9:00 - 11:00</w:t>
            </w:r>
          </w:p>
        </w:tc>
        <w:tc>
          <w:tcPr>
            <w:tcW w:w="3780" w:type="dxa"/>
            <w:vMerge w:val="restart"/>
            <w:tcBorders>
              <w:top w:val="nil"/>
              <w:left w:val="single" w:sz="4" w:space="0" w:color="808080"/>
              <w:bottom w:val="single" w:sz="8" w:space="0" w:color="000000"/>
              <w:right w:val="single" w:sz="4" w:space="0" w:color="auto"/>
            </w:tcBorders>
            <w:shd w:val="clear" w:color="000000" w:fill="FFFFFF"/>
            <w:vAlign w:val="center"/>
          </w:tcPr>
          <w:p w:rsidR="005B0259" w:rsidRPr="00A714AA" w:rsidRDefault="005B0259" w:rsidP="001F5528">
            <w:pPr>
              <w:jc w:val="center"/>
              <w:rPr>
                <w:rFonts w:ascii="Calibri" w:hAnsi="Calibri" w:cs="Arial"/>
                <w:b/>
                <w:bCs/>
                <w:color w:val="000000"/>
                <w:sz w:val="22"/>
                <w:szCs w:val="22"/>
              </w:rPr>
            </w:pPr>
            <w:proofErr w:type="spellStart"/>
            <w:r w:rsidRPr="00A714AA">
              <w:rPr>
                <w:rFonts w:ascii="Calibri" w:hAnsi="Calibri" w:cs="Arial"/>
                <w:b/>
                <w:bCs/>
                <w:color w:val="000000"/>
                <w:sz w:val="22"/>
                <w:szCs w:val="22"/>
              </w:rPr>
              <w:t>Kuhardt</w:t>
            </w:r>
            <w:proofErr w:type="spellEnd"/>
            <w:r w:rsidRPr="00A714AA">
              <w:rPr>
                <w:rFonts w:ascii="Calibri" w:hAnsi="Calibri" w:cs="Arial"/>
                <w:b/>
                <w:bCs/>
                <w:color w:val="000000"/>
                <w:sz w:val="22"/>
                <w:szCs w:val="22"/>
              </w:rPr>
              <w:t xml:space="preserve"> Rheinberghalle (101)</w:t>
            </w:r>
          </w:p>
        </w:tc>
      </w:tr>
      <w:tr w:rsidR="005B0259" w:rsidRPr="00A714AA" w:rsidTr="000E64D3">
        <w:trPr>
          <w:trHeight w:val="315"/>
        </w:trPr>
        <w:tc>
          <w:tcPr>
            <w:tcW w:w="1320" w:type="dxa"/>
            <w:vMerge/>
            <w:tcBorders>
              <w:top w:val="nil"/>
              <w:left w:val="single" w:sz="8" w:space="0" w:color="auto"/>
              <w:bottom w:val="single" w:sz="8" w:space="0" w:color="000000"/>
              <w:right w:val="single" w:sz="4" w:space="0" w:color="808080"/>
            </w:tcBorders>
            <w:vAlign w:val="center"/>
          </w:tcPr>
          <w:p w:rsidR="005B0259" w:rsidRPr="00A714AA" w:rsidRDefault="005B0259" w:rsidP="001F5528">
            <w:pPr>
              <w:rPr>
                <w:rFonts w:ascii="Calibri" w:hAnsi="Calibri" w:cs="Arial"/>
                <w:color w:val="000000"/>
                <w:sz w:val="22"/>
                <w:szCs w:val="22"/>
              </w:rPr>
            </w:pPr>
          </w:p>
        </w:tc>
        <w:tc>
          <w:tcPr>
            <w:tcW w:w="1740" w:type="dxa"/>
            <w:vMerge/>
            <w:tcBorders>
              <w:top w:val="nil"/>
              <w:left w:val="single" w:sz="4" w:space="0" w:color="808080"/>
              <w:bottom w:val="single" w:sz="8" w:space="0" w:color="000000"/>
              <w:right w:val="single" w:sz="4" w:space="0" w:color="808080"/>
            </w:tcBorders>
            <w:vAlign w:val="center"/>
          </w:tcPr>
          <w:p w:rsidR="005B0259" w:rsidRPr="00A714AA" w:rsidRDefault="005B0259" w:rsidP="001F5528">
            <w:pPr>
              <w:rPr>
                <w:rFonts w:ascii="Calibri" w:hAnsi="Calibri" w:cs="Arial"/>
                <w:color w:val="000000"/>
                <w:sz w:val="22"/>
                <w:szCs w:val="22"/>
              </w:rPr>
            </w:pPr>
          </w:p>
        </w:tc>
        <w:tc>
          <w:tcPr>
            <w:tcW w:w="840" w:type="dxa"/>
            <w:tcBorders>
              <w:top w:val="nil"/>
              <w:left w:val="nil"/>
              <w:bottom w:val="single" w:sz="8" w:space="0" w:color="auto"/>
              <w:right w:val="single" w:sz="4" w:space="0" w:color="808080"/>
            </w:tcBorders>
            <w:shd w:val="clear" w:color="000000" w:fill="FFFFFF"/>
            <w:noWrap/>
            <w:vAlign w:val="center"/>
          </w:tcPr>
          <w:p w:rsidR="005B0259" w:rsidRPr="00A714AA" w:rsidRDefault="005B0259" w:rsidP="001F5528">
            <w:pPr>
              <w:jc w:val="center"/>
              <w:rPr>
                <w:rFonts w:ascii="Calibri" w:hAnsi="Calibri" w:cs="Arial"/>
                <w:color w:val="000000"/>
                <w:sz w:val="22"/>
                <w:szCs w:val="22"/>
              </w:rPr>
            </w:pPr>
            <w:r w:rsidRPr="00A714AA">
              <w:rPr>
                <w:rFonts w:ascii="Calibri" w:hAnsi="Calibri" w:cs="Arial"/>
                <w:color w:val="000000"/>
                <w:sz w:val="22"/>
                <w:szCs w:val="22"/>
              </w:rPr>
              <w:t>m2002</w:t>
            </w:r>
          </w:p>
        </w:tc>
        <w:tc>
          <w:tcPr>
            <w:tcW w:w="1360" w:type="dxa"/>
            <w:tcBorders>
              <w:top w:val="nil"/>
              <w:left w:val="nil"/>
              <w:bottom w:val="single" w:sz="8" w:space="0" w:color="auto"/>
              <w:right w:val="single" w:sz="4" w:space="0" w:color="808080"/>
            </w:tcBorders>
            <w:shd w:val="clear" w:color="000000" w:fill="FFFFFF"/>
            <w:noWrap/>
            <w:vAlign w:val="center"/>
          </w:tcPr>
          <w:p w:rsidR="005B0259" w:rsidRPr="00A714AA" w:rsidRDefault="005B0259" w:rsidP="001F5528">
            <w:pPr>
              <w:jc w:val="center"/>
              <w:rPr>
                <w:rFonts w:ascii="Calibri" w:hAnsi="Calibri" w:cs="Arial"/>
                <w:color w:val="000000"/>
                <w:sz w:val="22"/>
                <w:szCs w:val="22"/>
              </w:rPr>
            </w:pPr>
            <w:r w:rsidRPr="00A714AA">
              <w:rPr>
                <w:rFonts w:ascii="Calibri" w:hAnsi="Calibri" w:cs="Arial"/>
                <w:color w:val="000000"/>
                <w:sz w:val="22"/>
                <w:szCs w:val="22"/>
              </w:rPr>
              <w:t>11:00-13:00</w:t>
            </w:r>
          </w:p>
        </w:tc>
        <w:tc>
          <w:tcPr>
            <w:tcW w:w="3780" w:type="dxa"/>
            <w:vMerge/>
            <w:tcBorders>
              <w:top w:val="nil"/>
              <w:left w:val="single" w:sz="4" w:space="0" w:color="808080"/>
              <w:bottom w:val="single" w:sz="8" w:space="0" w:color="000000"/>
              <w:right w:val="single" w:sz="4" w:space="0" w:color="auto"/>
            </w:tcBorders>
            <w:vAlign w:val="center"/>
          </w:tcPr>
          <w:p w:rsidR="005B0259" w:rsidRPr="00A714AA" w:rsidRDefault="005B0259" w:rsidP="001F5528">
            <w:pPr>
              <w:rPr>
                <w:rFonts w:ascii="Calibri" w:hAnsi="Calibri" w:cs="Arial"/>
                <w:b/>
                <w:bCs/>
                <w:color w:val="000000"/>
                <w:sz w:val="22"/>
                <w:szCs w:val="22"/>
              </w:rPr>
            </w:pPr>
          </w:p>
        </w:tc>
      </w:tr>
      <w:tr w:rsidR="005B0259" w:rsidRPr="00A714AA" w:rsidTr="000E64D3">
        <w:trPr>
          <w:trHeight w:val="300"/>
        </w:trPr>
        <w:tc>
          <w:tcPr>
            <w:tcW w:w="1320" w:type="dxa"/>
            <w:vMerge w:val="restart"/>
            <w:tcBorders>
              <w:top w:val="nil"/>
              <w:left w:val="single" w:sz="8" w:space="0" w:color="auto"/>
              <w:bottom w:val="single" w:sz="8" w:space="0" w:color="000000"/>
              <w:right w:val="single" w:sz="4" w:space="0" w:color="808080"/>
            </w:tcBorders>
            <w:shd w:val="clear" w:color="000000" w:fill="FFFFFF"/>
            <w:noWrap/>
            <w:vAlign w:val="center"/>
          </w:tcPr>
          <w:p w:rsidR="005B0259" w:rsidRPr="00A714AA" w:rsidRDefault="005B0259" w:rsidP="001F5528">
            <w:pPr>
              <w:jc w:val="center"/>
              <w:rPr>
                <w:rFonts w:ascii="Calibri" w:hAnsi="Calibri" w:cs="Arial"/>
                <w:color w:val="000000"/>
                <w:sz w:val="22"/>
                <w:szCs w:val="22"/>
              </w:rPr>
            </w:pPr>
            <w:r w:rsidRPr="00A714AA">
              <w:rPr>
                <w:rFonts w:ascii="Calibri" w:hAnsi="Calibri" w:cs="Arial"/>
                <w:color w:val="000000"/>
                <w:sz w:val="22"/>
                <w:szCs w:val="22"/>
              </w:rPr>
              <w:t>Sa, 05.07.14</w:t>
            </w:r>
          </w:p>
        </w:tc>
        <w:tc>
          <w:tcPr>
            <w:tcW w:w="1740" w:type="dxa"/>
            <w:vMerge w:val="restart"/>
            <w:tcBorders>
              <w:top w:val="nil"/>
              <w:left w:val="single" w:sz="4" w:space="0" w:color="808080"/>
              <w:bottom w:val="single" w:sz="8" w:space="0" w:color="000000"/>
              <w:right w:val="single" w:sz="4" w:space="0" w:color="808080"/>
            </w:tcBorders>
            <w:shd w:val="clear" w:color="000000" w:fill="FFFFFF"/>
            <w:noWrap/>
            <w:vAlign w:val="center"/>
          </w:tcPr>
          <w:p w:rsidR="005B0259" w:rsidRPr="00A714AA" w:rsidRDefault="005B0259" w:rsidP="001F5528">
            <w:pPr>
              <w:jc w:val="center"/>
              <w:rPr>
                <w:rFonts w:ascii="Calibri" w:hAnsi="Calibri" w:cs="Arial"/>
                <w:color w:val="000000"/>
                <w:sz w:val="22"/>
                <w:szCs w:val="22"/>
              </w:rPr>
            </w:pPr>
            <w:r w:rsidRPr="00A714AA">
              <w:rPr>
                <w:rFonts w:ascii="Calibri" w:hAnsi="Calibri" w:cs="Arial"/>
                <w:color w:val="000000"/>
                <w:sz w:val="22"/>
                <w:szCs w:val="22"/>
              </w:rPr>
              <w:t>Training</w:t>
            </w:r>
          </w:p>
        </w:tc>
        <w:tc>
          <w:tcPr>
            <w:tcW w:w="840" w:type="dxa"/>
            <w:tcBorders>
              <w:top w:val="nil"/>
              <w:left w:val="nil"/>
              <w:bottom w:val="single" w:sz="4" w:space="0" w:color="808080"/>
              <w:right w:val="single" w:sz="4" w:space="0" w:color="808080"/>
            </w:tcBorders>
            <w:shd w:val="clear" w:color="000000" w:fill="FFFFFF"/>
            <w:noWrap/>
            <w:vAlign w:val="center"/>
          </w:tcPr>
          <w:p w:rsidR="005B0259" w:rsidRPr="00A714AA" w:rsidRDefault="005B0259" w:rsidP="001F5528">
            <w:pPr>
              <w:jc w:val="center"/>
              <w:rPr>
                <w:rFonts w:ascii="Calibri" w:hAnsi="Calibri" w:cs="Arial"/>
                <w:color w:val="000000"/>
                <w:sz w:val="22"/>
                <w:szCs w:val="22"/>
              </w:rPr>
            </w:pPr>
            <w:r w:rsidRPr="00A714AA">
              <w:rPr>
                <w:rFonts w:ascii="Calibri" w:hAnsi="Calibri" w:cs="Arial"/>
                <w:color w:val="000000"/>
                <w:sz w:val="22"/>
                <w:szCs w:val="22"/>
              </w:rPr>
              <w:t>m2003</w:t>
            </w:r>
          </w:p>
        </w:tc>
        <w:tc>
          <w:tcPr>
            <w:tcW w:w="1360" w:type="dxa"/>
            <w:tcBorders>
              <w:top w:val="nil"/>
              <w:left w:val="nil"/>
              <w:bottom w:val="single" w:sz="4" w:space="0" w:color="808080"/>
              <w:right w:val="single" w:sz="4" w:space="0" w:color="808080"/>
            </w:tcBorders>
            <w:shd w:val="clear" w:color="000000" w:fill="FFFFFF"/>
            <w:noWrap/>
            <w:vAlign w:val="center"/>
          </w:tcPr>
          <w:p w:rsidR="005B0259" w:rsidRPr="00A714AA" w:rsidRDefault="005B0259" w:rsidP="001F5528">
            <w:pPr>
              <w:jc w:val="center"/>
              <w:rPr>
                <w:rFonts w:ascii="Calibri" w:hAnsi="Calibri" w:cs="Arial"/>
                <w:color w:val="000000"/>
                <w:sz w:val="22"/>
                <w:szCs w:val="22"/>
              </w:rPr>
            </w:pPr>
            <w:r w:rsidRPr="00A714AA">
              <w:rPr>
                <w:rFonts w:ascii="Calibri" w:hAnsi="Calibri" w:cs="Arial"/>
                <w:color w:val="000000"/>
                <w:sz w:val="22"/>
                <w:szCs w:val="22"/>
              </w:rPr>
              <w:t>9:00 - 11:00</w:t>
            </w:r>
          </w:p>
        </w:tc>
        <w:tc>
          <w:tcPr>
            <w:tcW w:w="3780" w:type="dxa"/>
            <w:vMerge w:val="restart"/>
            <w:tcBorders>
              <w:top w:val="nil"/>
              <w:left w:val="single" w:sz="4" w:space="0" w:color="808080"/>
              <w:bottom w:val="single" w:sz="8" w:space="0" w:color="000000"/>
              <w:right w:val="single" w:sz="4" w:space="0" w:color="auto"/>
            </w:tcBorders>
            <w:shd w:val="clear" w:color="000000" w:fill="FFFFFF"/>
            <w:vAlign w:val="center"/>
          </w:tcPr>
          <w:p w:rsidR="005B0259" w:rsidRPr="00A714AA" w:rsidRDefault="005B0259" w:rsidP="001F5528">
            <w:pPr>
              <w:jc w:val="center"/>
              <w:rPr>
                <w:rFonts w:ascii="Calibri" w:hAnsi="Calibri" w:cs="Arial"/>
                <w:b/>
                <w:bCs/>
                <w:color w:val="000000"/>
                <w:sz w:val="22"/>
                <w:szCs w:val="22"/>
              </w:rPr>
            </w:pPr>
            <w:r w:rsidRPr="00A714AA">
              <w:rPr>
                <w:rFonts w:ascii="Calibri" w:hAnsi="Calibri" w:cs="Arial"/>
                <w:b/>
                <w:bCs/>
                <w:color w:val="000000"/>
                <w:sz w:val="22"/>
                <w:szCs w:val="22"/>
              </w:rPr>
              <w:t> </w:t>
            </w:r>
          </w:p>
        </w:tc>
      </w:tr>
      <w:tr w:rsidR="005B0259" w:rsidRPr="00A714AA" w:rsidTr="000E64D3">
        <w:trPr>
          <w:trHeight w:val="315"/>
        </w:trPr>
        <w:tc>
          <w:tcPr>
            <w:tcW w:w="1320" w:type="dxa"/>
            <w:vMerge/>
            <w:tcBorders>
              <w:top w:val="nil"/>
              <w:left w:val="single" w:sz="8" w:space="0" w:color="auto"/>
              <w:bottom w:val="single" w:sz="8" w:space="0" w:color="000000"/>
              <w:right w:val="single" w:sz="4" w:space="0" w:color="808080"/>
            </w:tcBorders>
            <w:vAlign w:val="center"/>
          </w:tcPr>
          <w:p w:rsidR="005B0259" w:rsidRPr="00A714AA" w:rsidRDefault="005B0259" w:rsidP="001F5528">
            <w:pPr>
              <w:rPr>
                <w:rFonts w:ascii="Calibri" w:hAnsi="Calibri" w:cs="Arial"/>
                <w:color w:val="000000"/>
                <w:sz w:val="22"/>
                <w:szCs w:val="22"/>
              </w:rPr>
            </w:pPr>
          </w:p>
        </w:tc>
        <w:tc>
          <w:tcPr>
            <w:tcW w:w="1740" w:type="dxa"/>
            <w:vMerge/>
            <w:tcBorders>
              <w:top w:val="nil"/>
              <w:left w:val="single" w:sz="4" w:space="0" w:color="808080"/>
              <w:bottom w:val="single" w:sz="8" w:space="0" w:color="000000"/>
              <w:right w:val="single" w:sz="4" w:space="0" w:color="808080"/>
            </w:tcBorders>
            <w:vAlign w:val="center"/>
          </w:tcPr>
          <w:p w:rsidR="005B0259" w:rsidRPr="00A714AA" w:rsidRDefault="005B0259" w:rsidP="001F5528">
            <w:pPr>
              <w:rPr>
                <w:rFonts w:ascii="Calibri" w:hAnsi="Calibri" w:cs="Arial"/>
                <w:color w:val="000000"/>
                <w:sz w:val="22"/>
                <w:szCs w:val="22"/>
              </w:rPr>
            </w:pPr>
          </w:p>
        </w:tc>
        <w:tc>
          <w:tcPr>
            <w:tcW w:w="840" w:type="dxa"/>
            <w:tcBorders>
              <w:top w:val="nil"/>
              <w:left w:val="nil"/>
              <w:bottom w:val="single" w:sz="8" w:space="0" w:color="auto"/>
              <w:right w:val="single" w:sz="4" w:space="0" w:color="808080"/>
            </w:tcBorders>
            <w:shd w:val="clear" w:color="000000" w:fill="FFFFFF"/>
            <w:noWrap/>
            <w:vAlign w:val="center"/>
          </w:tcPr>
          <w:p w:rsidR="005B0259" w:rsidRPr="00A714AA" w:rsidRDefault="005B0259" w:rsidP="001F5528">
            <w:pPr>
              <w:jc w:val="center"/>
              <w:rPr>
                <w:rFonts w:ascii="Calibri" w:hAnsi="Calibri" w:cs="Arial"/>
                <w:color w:val="000000"/>
                <w:sz w:val="22"/>
                <w:szCs w:val="22"/>
              </w:rPr>
            </w:pPr>
            <w:r w:rsidRPr="00A714AA">
              <w:rPr>
                <w:rFonts w:ascii="Calibri" w:hAnsi="Calibri" w:cs="Arial"/>
                <w:color w:val="000000"/>
                <w:sz w:val="22"/>
                <w:szCs w:val="22"/>
              </w:rPr>
              <w:t>m2002</w:t>
            </w:r>
          </w:p>
        </w:tc>
        <w:tc>
          <w:tcPr>
            <w:tcW w:w="1360" w:type="dxa"/>
            <w:tcBorders>
              <w:top w:val="nil"/>
              <w:left w:val="nil"/>
              <w:bottom w:val="single" w:sz="8" w:space="0" w:color="auto"/>
              <w:right w:val="single" w:sz="4" w:space="0" w:color="808080"/>
            </w:tcBorders>
            <w:shd w:val="clear" w:color="000000" w:fill="FFFFFF"/>
            <w:noWrap/>
            <w:vAlign w:val="center"/>
          </w:tcPr>
          <w:p w:rsidR="005B0259" w:rsidRPr="00A714AA" w:rsidRDefault="005B0259" w:rsidP="001F5528">
            <w:pPr>
              <w:jc w:val="center"/>
              <w:rPr>
                <w:rFonts w:ascii="Calibri" w:hAnsi="Calibri" w:cs="Arial"/>
                <w:color w:val="000000"/>
                <w:sz w:val="22"/>
                <w:szCs w:val="22"/>
              </w:rPr>
            </w:pPr>
            <w:r w:rsidRPr="00A714AA">
              <w:rPr>
                <w:rFonts w:ascii="Calibri" w:hAnsi="Calibri" w:cs="Arial"/>
                <w:color w:val="000000"/>
                <w:sz w:val="22"/>
                <w:szCs w:val="22"/>
              </w:rPr>
              <w:t>11:00-13:00</w:t>
            </w:r>
          </w:p>
        </w:tc>
        <w:tc>
          <w:tcPr>
            <w:tcW w:w="3780" w:type="dxa"/>
            <w:vMerge/>
            <w:tcBorders>
              <w:top w:val="nil"/>
              <w:left w:val="single" w:sz="4" w:space="0" w:color="808080"/>
              <w:bottom w:val="single" w:sz="8" w:space="0" w:color="000000"/>
              <w:right w:val="single" w:sz="4" w:space="0" w:color="auto"/>
            </w:tcBorders>
            <w:vAlign w:val="center"/>
          </w:tcPr>
          <w:p w:rsidR="005B0259" w:rsidRPr="00A714AA" w:rsidRDefault="005B0259" w:rsidP="001F5528">
            <w:pPr>
              <w:rPr>
                <w:rFonts w:ascii="Calibri" w:hAnsi="Calibri" w:cs="Arial"/>
                <w:b/>
                <w:bCs/>
                <w:color w:val="000000"/>
                <w:sz w:val="22"/>
                <w:szCs w:val="22"/>
              </w:rPr>
            </w:pPr>
          </w:p>
        </w:tc>
      </w:tr>
      <w:tr w:rsidR="005B0259" w:rsidRPr="00A714AA" w:rsidTr="000E64D3">
        <w:trPr>
          <w:trHeight w:val="300"/>
        </w:trPr>
        <w:tc>
          <w:tcPr>
            <w:tcW w:w="1320" w:type="dxa"/>
            <w:vMerge w:val="restart"/>
            <w:tcBorders>
              <w:top w:val="nil"/>
              <w:left w:val="single" w:sz="8" w:space="0" w:color="auto"/>
              <w:bottom w:val="single" w:sz="8" w:space="0" w:color="000000"/>
              <w:right w:val="single" w:sz="4" w:space="0" w:color="808080"/>
            </w:tcBorders>
            <w:shd w:val="clear" w:color="000000" w:fill="FFFFFF"/>
            <w:noWrap/>
            <w:vAlign w:val="center"/>
          </w:tcPr>
          <w:p w:rsidR="005B0259" w:rsidRPr="00A714AA" w:rsidRDefault="005B0259" w:rsidP="001F5528">
            <w:pPr>
              <w:jc w:val="center"/>
              <w:rPr>
                <w:rFonts w:ascii="Calibri" w:hAnsi="Calibri" w:cs="Arial"/>
                <w:color w:val="000000"/>
                <w:sz w:val="22"/>
                <w:szCs w:val="22"/>
              </w:rPr>
            </w:pPr>
            <w:r w:rsidRPr="00A714AA">
              <w:rPr>
                <w:rFonts w:ascii="Calibri" w:hAnsi="Calibri" w:cs="Arial"/>
                <w:color w:val="000000"/>
                <w:sz w:val="22"/>
                <w:szCs w:val="22"/>
              </w:rPr>
              <w:t>Sa, 19.07.14</w:t>
            </w:r>
          </w:p>
        </w:tc>
        <w:tc>
          <w:tcPr>
            <w:tcW w:w="1740" w:type="dxa"/>
            <w:vMerge w:val="restart"/>
            <w:tcBorders>
              <w:top w:val="nil"/>
              <w:left w:val="single" w:sz="4" w:space="0" w:color="808080"/>
              <w:bottom w:val="single" w:sz="8" w:space="0" w:color="000000"/>
              <w:right w:val="single" w:sz="4" w:space="0" w:color="808080"/>
            </w:tcBorders>
            <w:shd w:val="clear" w:color="000000" w:fill="FFFFFF"/>
            <w:noWrap/>
            <w:vAlign w:val="center"/>
          </w:tcPr>
          <w:p w:rsidR="005B0259" w:rsidRPr="00A714AA" w:rsidRDefault="005B0259" w:rsidP="001F5528">
            <w:pPr>
              <w:jc w:val="center"/>
              <w:rPr>
                <w:rFonts w:ascii="Calibri" w:hAnsi="Calibri" w:cs="Arial"/>
                <w:color w:val="000000"/>
                <w:sz w:val="22"/>
                <w:szCs w:val="22"/>
              </w:rPr>
            </w:pPr>
            <w:r w:rsidRPr="00A714AA">
              <w:rPr>
                <w:rFonts w:ascii="Calibri" w:hAnsi="Calibri" w:cs="Arial"/>
                <w:color w:val="000000"/>
                <w:sz w:val="22"/>
                <w:szCs w:val="22"/>
              </w:rPr>
              <w:t>Training</w:t>
            </w:r>
          </w:p>
        </w:tc>
        <w:tc>
          <w:tcPr>
            <w:tcW w:w="840" w:type="dxa"/>
            <w:tcBorders>
              <w:top w:val="nil"/>
              <w:left w:val="nil"/>
              <w:bottom w:val="single" w:sz="4" w:space="0" w:color="808080"/>
              <w:right w:val="single" w:sz="4" w:space="0" w:color="808080"/>
            </w:tcBorders>
            <w:shd w:val="clear" w:color="000000" w:fill="FFFFFF"/>
            <w:noWrap/>
            <w:vAlign w:val="center"/>
          </w:tcPr>
          <w:p w:rsidR="005B0259" w:rsidRPr="00A714AA" w:rsidRDefault="005B0259" w:rsidP="001F5528">
            <w:pPr>
              <w:jc w:val="center"/>
              <w:rPr>
                <w:rFonts w:ascii="Calibri" w:hAnsi="Calibri" w:cs="Arial"/>
                <w:color w:val="000000"/>
                <w:sz w:val="22"/>
                <w:szCs w:val="22"/>
              </w:rPr>
            </w:pPr>
            <w:r w:rsidRPr="00A714AA">
              <w:rPr>
                <w:rFonts w:ascii="Calibri" w:hAnsi="Calibri" w:cs="Arial"/>
                <w:color w:val="000000"/>
                <w:sz w:val="22"/>
                <w:szCs w:val="22"/>
              </w:rPr>
              <w:t>m2003</w:t>
            </w:r>
          </w:p>
        </w:tc>
        <w:tc>
          <w:tcPr>
            <w:tcW w:w="1360" w:type="dxa"/>
            <w:tcBorders>
              <w:top w:val="nil"/>
              <w:left w:val="nil"/>
              <w:bottom w:val="single" w:sz="4" w:space="0" w:color="808080"/>
              <w:right w:val="single" w:sz="4" w:space="0" w:color="808080"/>
            </w:tcBorders>
            <w:shd w:val="clear" w:color="000000" w:fill="FFFFFF"/>
            <w:noWrap/>
            <w:vAlign w:val="center"/>
          </w:tcPr>
          <w:p w:rsidR="005B0259" w:rsidRPr="00A714AA" w:rsidRDefault="005B0259" w:rsidP="001F5528">
            <w:pPr>
              <w:jc w:val="center"/>
              <w:rPr>
                <w:rFonts w:ascii="Calibri" w:hAnsi="Calibri" w:cs="Arial"/>
                <w:color w:val="000000"/>
                <w:sz w:val="22"/>
                <w:szCs w:val="22"/>
              </w:rPr>
            </w:pPr>
            <w:r w:rsidRPr="00A714AA">
              <w:rPr>
                <w:rFonts w:ascii="Calibri" w:hAnsi="Calibri" w:cs="Arial"/>
                <w:color w:val="000000"/>
                <w:sz w:val="22"/>
                <w:szCs w:val="22"/>
              </w:rPr>
              <w:t>9:00 - 11:00</w:t>
            </w:r>
          </w:p>
        </w:tc>
        <w:tc>
          <w:tcPr>
            <w:tcW w:w="3780" w:type="dxa"/>
            <w:vMerge w:val="restart"/>
            <w:tcBorders>
              <w:top w:val="nil"/>
              <w:left w:val="single" w:sz="4" w:space="0" w:color="808080"/>
              <w:bottom w:val="single" w:sz="8" w:space="0" w:color="000000"/>
              <w:right w:val="single" w:sz="4" w:space="0" w:color="auto"/>
            </w:tcBorders>
            <w:shd w:val="clear" w:color="000000" w:fill="FFFFFF"/>
            <w:vAlign w:val="center"/>
          </w:tcPr>
          <w:p w:rsidR="005B0259" w:rsidRPr="00A714AA" w:rsidRDefault="005B0259" w:rsidP="001F5528">
            <w:pPr>
              <w:jc w:val="center"/>
              <w:rPr>
                <w:rFonts w:ascii="Calibri" w:hAnsi="Calibri" w:cs="Arial"/>
                <w:b/>
                <w:bCs/>
                <w:color w:val="000000"/>
                <w:sz w:val="22"/>
                <w:szCs w:val="22"/>
              </w:rPr>
            </w:pPr>
            <w:r w:rsidRPr="00A714AA">
              <w:rPr>
                <w:rFonts w:ascii="Calibri" w:hAnsi="Calibri" w:cs="Arial"/>
                <w:b/>
                <w:bCs/>
                <w:color w:val="000000"/>
                <w:sz w:val="22"/>
                <w:szCs w:val="22"/>
              </w:rPr>
              <w:t> </w:t>
            </w:r>
          </w:p>
        </w:tc>
      </w:tr>
      <w:tr w:rsidR="005B0259" w:rsidRPr="00A714AA" w:rsidTr="000E64D3">
        <w:trPr>
          <w:trHeight w:val="315"/>
        </w:trPr>
        <w:tc>
          <w:tcPr>
            <w:tcW w:w="1320" w:type="dxa"/>
            <w:vMerge/>
            <w:tcBorders>
              <w:top w:val="nil"/>
              <w:left w:val="single" w:sz="8" w:space="0" w:color="auto"/>
              <w:bottom w:val="single" w:sz="8" w:space="0" w:color="000000"/>
              <w:right w:val="single" w:sz="4" w:space="0" w:color="808080"/>
            </w:tcBorders>
            <w:vAlign w:val="center"/>
          </w:tcPr>
          <w:p w:rsidR="005B0259" w:rsidRPr="00A714AA" w:rsidRDefault="005B0259" w:rsidP="001F5528">
            <w:pPr>
              <w:rPr>
                <w:rFonts w:ascii="Calibri" w:hAnsi="Calibri" w:cs="Arial"/>
                <w:color w:val="000000"/>
                <w:sz w:val="22"/>
                <w:szCs w:val="22"/>
              </w:rPr>
            </w:pPr>
          </w:p>
        </w:tc>
        <w:tc>
          <w:tcPr>
            <w:tcW w:w="1740" w:type="dxa"/>
            <w:vMerge/>
            <w:tcBorders>
              <w:top w:val="nil"/>
              <w:left w:val="single" w:sz="4" w:space="0" w:color="808080"/>
              <w:bottom w:val="single" w:sz="8" w:space="0" w:color="000000"/>
              <w:right w:val="single" w:sz="4" w:space="0" w:color="808080"/>
            </w:tcBorders>
            <w:vAlign w:val="center"/>
          </w:tcPr>
          <w:p w:rsidR="005B0259" w:rsidRPr="00A714AA" w:rsidRDefault="005B0259" w:rsidP="001F5528">
            <w:pPr>
              <w:rPr>
                <w:rFonts w:ascii="Calibri" w:hAnsi="Calibri" w:cs="Arial"/>
                <w:color w:val="000000"/>
                <w:sz w:val="22"/>
                <w:szCs w:val="22"/>
              </w:rPr>
            </w:pPr>
          </w:p>
        </w:tc>
        <w:tc>
          <w:tcPr>
            <w:tcW w:w="840" w:type="dxa"/>
            <w:tcBorders>
              <w:top w:val="nil"/>
              <w:left w:val="nil"/>
              <w:bottom w:val="single" w:sz="8" w:space="0" w:color="auto"/>
              <w:right w:val="single" w:sz="4" w:space="0" w:color="808080"/>
            </w:tcBorders>
            <w:shd w:val="clear" w:color="000000" w:fill="FFFFFF"/>
            <w:noWrap/>
            <w:vAlign w:val="center"/>
          </w:tcPr>
          <w:p w:rsidR="005B0259" w:rsidRPr="00A714AA" w:rsidRDefault="005B0259" w:rsidP="001F5528">
            <w:pPr>
              <w:jc w:val="center"/>
              <w:rPr>
                <w:rFonts w:ascii="Calibri" w:hAnsi="Calibri" w:cs="Arial"/>
                <w:color w:val="000000"/>
                <w:sz w:val="22"/>
                <w:szCs w:val="22"/>
              </w:rPr>
            </w:pPr>
            <w:r w:rsidRPr="00A714AA">
              <w:rPr>
                <w:rFonts w:ascii="Calibri" w:hAnsi="Calibri" w:cs="Arial"/>
                <w:color w:val="000000"/>
                <w:sz w:val="22"/>
                <w:szCs w:val="22"/>
              </w:rPr>
              <w:t>m2002</w:t>
            </w:r>
          </w:p>
        </w:tc>
        <w:tc>
          <w:tcPr>
            <w:tcW w:w="1360" w:type="dxa"/>
            <w:tcBorders>
              <w:top w:val="nil"/>
              <w:left w:val="nil"/>
              <w:bottom w:val="single" w:sz="8" w:space="0" w:color="auto"/>
              <w:right w:val="single" w:sz="4" w:space="0" w:color="808080"/>
            </w:tcBorders>
            <w:shd w:val="clear" w:color="000000" w:fill="FFFFFF"/>
            <w:noWrap/>
            <w:vAlign w:val="center"/>
          </w:tcPr>
          <w:p w:rsidR="005B0259" w:rsidRPr="00A714AA" w:rsidRDefault="005B0259" w:rsidP="001F5528">
            <w:pPr>
              <w:jc w:val="center"/>
              <w:rPr>
                <w:rFonts w:ascii="Calibri" w:hAnsi="Calibri" w:cs="Arial"/>
                <w:color w:val="000000"/>
                <w:sz w:val="22"/>
                <w:szCs w:val="22"/>
              </w:rPr>
            </w:pPr>
            <w:r w:rsidRPr="00A714AA">
              <w:rPr>
                <w:rFonts w:ascii="Calibri" w:hAnsi="Calibri" w:cs="Arial"/>
                <w:color w:val="000000"/>
                <w:sz w:val="22"/>
                <w:szCs w:val="22"/>
              </w:rPr>
              <w:t>11:00-13:00</w:t>
            </w:r>
          </w:p>
        </w:tc>
        <w:tc>
          <w:tcPr>
            <w:tcW w:w="3780" w:type="dxa"/>
            <w:vMerge/>
            <w:tcBorders>
              <w:top w:val="nil"/>
              <w:left w:val="single" w:sz="4" w:space="0" w:color="808080"/>
              <w:bottom w:val="single" w:sz="8" w:space="0" w:color="000000"/>
              <w:right w:val="single" w:sz="4" w:space="0" w:color="auto"/>
            </w:tcBorders>
            <w:vAlign w:val="center"/>
          </w:tcPr>
          <w:p w:rsidR="005B0259" w:rsidRPr="00A714AA" w:rsidRDefault="005B0259" w:rsidP="001F5528">
            <w:pPr>
              <w:rPr>
                <w:rFonts w:ascii="Calibri" w:hAnsi="Calibri" w:cs="Arial"/>
                <w:b/>
                <w:bCs/>
                <w:color w:val="000000"/>
                <w:sz w:val="22"/>
                <w:szCs w:val="22"/>
              </w:rPr>
            </w:pPr>
          </w:p>
        </w:tc>
      </w:tr>
      <w:tr w:rsidR="005B0259" w:rsidRPr="00A714AA" w:rsidTr="000E64D3">
        <w:trPr>
          <w:trHeight w:val="315"/>
        </w:trPr>
        <w:tc>
          <w:tcPr>
            <w:tcW w:w="1320" w:type="dxa"/>
            <w:tcBorders>
              <w:top w:val="nil"/>
              <w:left w:val="single" w:sz="8" w:space="0" w:color="auto"/>
              <w:bottom w:val="single" w:sz="8" w:space="0" w:color="auto"/>
              <w:right w:val="single" w:sz="4" w:space="0" w:color="808080"/>
            </w:tcBorders>
            <w:shd w:val="clear" w:color="000000" w:fill="FF6600"/>
            <w:noWrap/>
            <w:vAlign w:val="center"/>
          </w:tcPr>
          <w:p w:rsidR="005B0259" w:rsidRPr="00A714AA" w:rsidRDefault="005B0259" w:rsidP="001F5528">
            <w:pPr>
              <w:rPr>
                <w:rFonts w:ascii="Calibri" w:hAnsi="Calibri" w:cs="Arial"/>
                <w:b/>
                <w:bCs/>
                <w:color w:val="000000"/>
                <w:sz w:val="22"/>
                <w:szCs w:val="22"/>
              </w:rPr>
            </w:pPr>
            <w:r w:rsidRPr="00A714AA">
              <w:rPr>
                <w:rFonts w:ascii="Calibri" w:hAnsi="Calibri" w:cs="Arial"/>
                <w:b/>
                <w:bCs/>
                <w:color w:val="000000"/>
                <w:sz w:val="22"/>
                <w:szCs w:val="22"/>
              </w:rPr>
              <w:t> </w:t>
            </w:r>
          </w:p>
        </w:tc>
        <w:tc>
          <w:tcPr>
            <w:tcW w:w="3940" w:type="dxa"/>
            <w:gridSpan w:val="3"/>
            <w:tcBorders>
              <w:top w:val="single" w:sz="8" w:space="0" w:color="auto"/>
              <w:left w:val="nil"/>
              <w:bottom w:val="single" w:sz="8" w:space="0" w:color="auto"/>
              <w:right w:val="single" w:sz="4" w:space="0" w:color="808080"/>
            </w:tcBorders>
            <w:shd w:val="clear" w:color="000000" w:fill="FF6600"/>
            <w:noWrap/>
            <w:vAlign w:val="center"/>
          </w:tcPr>
          <w:p w:rsidR="005B0259" w:rsidRPr="00A714AA" w:rsidRDefault="005B0259" w:rsidP="001F5528">
            <w:pPr>
              <w:jc w:val="center"/>
              <w:rPr>
                <w:rFonts w:ascii="Calibri" w:hAnsi="Calibri" w:cs="Arial"/>
                <w:b/>
                <w:bCs/>
                <w:color w:val="000000"/>
                <w:sz w:val="22"/>
                <w:szCs w:val="22"/>
              </w:rPr>
            </w:pPr>
            <w:r w:rsidRPr="00A714AA">
              <w:rPr>
                <w:rFonts w:ascii="Calibri" w:hAnsi="Calibri" w:cs="Arial"/>
                <w:b/>
                <w:bCs/>
                <w:color w:val="000000"/>
                <w:sz w:val="22"/>
                <w:szCs w:val="22"/>
              </w:rPr>
              <w:t>Sommerferien</w:t>
            </w:r>
          </w:p>
        </w:tc>
        <w:tc>
          <w:tcPr>
            <w:tcW w:w="3780" w:type="dxa"/>
            <w:tcBorders>
              <w:top w:val="nil"/>
              <w:left w:val="nil"/>
              <w:bottom w:val="single" w:sz="8" w:space="0" w:color="auto"/>
              <w:right w:val="single" w:sz="4" w:space="0" w:color="auto"/>
            </w:tcBorders>
            <w:shd w:val="clear" w:color="000000" w:fill="FF6600"/>
            <w:noWrap/>
            <w:vAlign w:val="center"/>
          </w:tcPr>
          <w:p w:rsidR="005B0259" w:rsidRPr="00A714AA" w:rsidRDefault="005B0259" w:rsidP="001F5528">
            <w:pPr>
              <w:rPr>
                <w:rFonts w:ascii="Calibri" w:hAnsi="Calibri" w:cs="Arial"/>
                <w:b/>
                <w:bCs/>
                <w:color w:val="000000"/>
                <w:sz w:val="22"/>
                <w:szCs w:val="22"/>
              </w:rPr>
            </w:pPr>
            <w:r w:rsidRPr="00A714AA">
              <w:rPr>
                <w:rFonts w:ascii="Calibri" w:hAnsi="Calibri" w:cs="Arial"/>
                <w:b/>
                <w:bCs/>
                <w:color w:val="000000"/>
                <w:sz w:val="22"/>
                <w:szCs w:val="22"/>
              </w:rPr>
              <w:t> </w:t>
            </w:r>
          </w:p>
        </w:tc>
      </w:tr>
      <w:tr w:rsidR="005B0259" w:rsidRPr="00A714AA" w:rsidTr="000E64D3">
        <w:trPr>
          <w:trHeight w:val="300"/>
        </w:trPr>
        <w:tc>
          <w:tcPr>
            <w:tcW w:w="1320" w:type="dxa"/>
            <w:vMerge w:val="restart"/>
            <w:tcBorders>
              <w:top w:val="nil"/>
              <w:left w:val="single" w:sz="8" w:space="0" w:color="auto"/>
              <w:bottom w:val="single" w:sz="8" w:space="0" w:color="000000"/>
              <w:right w:val="single" w:sz="4" w:space="0" w:color="808080"/>
            </w:tcBorders>
            <w:shd w:val="clear" w:color="000000" w:fill="FFFFFF"/>
            <w:noWrap/>
            <w:vAlign w:val="center"/>
          </w:tcPr>
          <w:p w:rsidR="005B0259" w:rsidRPr="00A714AA" w:rsidRDefault="005B0259" w:rsidP="001F5528">
            <w:pPr>
              <w:jc w:val="center"/>
              <w:rPr>
                <w:rFonts w:ascii="Calibri" w:hAnsi="Calibri" w:cs="Arial"/>
                <w:color w:val="000000"/>
                <w:sz w:val="22"/>
                <w:szCs w:val="22"/>
              </w:rPr>
            </w:pPr>
            <w:r w:rsidRPr="00A714AA">
              <w:rPr>
                <w:rFonts w:ascii="Calibri" w:hAnsi="Calibri" w:cs="Arial"/>
                <w:color w:val="000000"/>
                <w:sz w:val="22"/>
                <w:szCs w:val="22"/>
              </w:rPr>
              <w:t>Sa, 13.09.14</w:t>
            </w:r>
          </w:p>
        </w:tc>
        <w:tc>
          <w:tcPr>
            <w:tcW w:w="1740" w:type="dxa"/>
            <w:vMerge w:val="restart"/>
            <w:tcBorders>
              <w:top w:val="nil"/>
              <w:left w:val="single" w:sz="4" w:space="0" w:color="808080"/>
              <w:bottom w:val="single" w:sz="8" w:space="0" w:color="000000"/>
              <w:right w:val="single" w:sz="4" w:space="0" w:color="808080"/>
            </w:tcBorders>
            <w:shd w:val="clear" w:color="000000" w:fill="FFFFFF"/>
            <w:noWrap/>
            <w:vAlign w:val="center"/>
          </w:tcPr>
          <w:p w:rsidR="005B0259" w:rsidRPr="00A714AA" w:rsidRDefault="005B0259" w:rsidP="001F5528">
            <w:pPr>
              <w:jc w:val="center"/>
              <w:rPr>
                <w:rFonts w:ascii="Calibri" w:hAnsi="Calibri" w:cs="Arial"/>
                <w:color w:val="000000"/>
                <w:sz w:val="22"/>
                <w:szCs w:val="22"/>
              </w:rPr>
            </w:pPr>
            <w:r w:rsidRPr="00A714AA">
              <w:rPr>
                <w:rFonts w:ascii="Calibri" w:hAnsi="Calibri" w:cs="Arial"/>
                <w:color w:val="000000"/>
                <w:sz w:val="22"/>
                <w:szCs w:val="22"/>
              </w:rPr>
              <w:t>Training</w:t>
            </w:r>
          </w:p>
        </w:tc>
        <w:tc>
          <w:tcPr>
            <w:tcW w:w="840" w:type="dxa"/>
            <w:tcBorders>
              <w:top w:val="nil"/>
              <w:left w:val="nil"/>
              <w:bottom w:val="single" w:sz="4" w:space="0" w:color="808080"/>
              <w:right w:val="single" w:sz="4" w:space="0" w:color="808080"/>
            </w:tcBorders>
            <w:shd w:val="clear" w:color="000000" w:fill="FFFFFF"/>
            <w:noWrap/>
            <w:vAlign w:val="center"/>
          </w:tcPr>
          <w:p w:rsidR="005B0259" w:rsidRPr="00A714AA" w:rsidRDefault="005B0259" w:rsidP="001F5528">
            <w:pPr>
              <w:jc w:val="center"/>
              <w:rPr>
                <w:rFonts w:ascii="Calibri" w:hAnsi="Calibri" w:cs="Arial"/>
                <w:color w:val="000000"/>
                <w:sz w:val="22"/>
                <w:szCs w:val="22"/>
              </w:rPr>
            </w:pPr>
            <w:r w:rsidRPr="00A714AA">
              <w:rPr>
                <w:rFonts w:ascii="Calibri" w:hAnsi="Calibri" w:cs="Arial"/>
                <w:color w:val="000000"/>
                <w:sz w:val="22"/>
                <w:szCs w:val="22"/>
              </w:rPr>
              <w:t>m2003</w:t>
            </w:r>
          </w:p>
        </w:tc>
        <w:tc>
          <w:tcPr>
            <w:tcW w:w="1360" w:type="dxa"/>
            <w:tcBorders>
              <w:top w:val="nil"/>
              <w:left w:val="nil"/>
              <w:bottom w:val="single" w:sz="4" w:space="0" w:color="808080"/>
              <w:right w:val="single" w:sz="4" w:space="0" w:color="808080"/>
            </w:tcBorders>
            <w:shd w:val="clear" w:color="000000" w:fill="FFFFFF"/>
            <w:noWrap/>
            <w:vAlign w:val="center"/>
          </w:tcPr>
          <w:p w:rsidR="005B0259" w:rsidRPr="00A714AA" w:rsidRDefault="005B0259" w:rsidP="001F5528">
            <w:pPr>
              <w:jc w:val="center"/>
              <w:rPr>
                <w:rFonts w:ascii="Calibri" w:hAnsi="Calibri" w:cs="Arial"/>
                <w:color w:val="000000"/>
                <w:sz w:val="22"/>
                <w:szCs w:val="22"/>
              </w:rPr>
            </w:pPr>
            <w:r w:rsidRPr="00A714AA">
              <w:rPr>
                <w:rFonts w:ascii="Calibri" w:hAnsi="Calibri" w:cs="Arial"/>
                <w:color w:val="000000"/>
                <w:sz w:val="22"/>
                <w:szCs w:val="22"/>
              </w:rPr>
              <w:t>9:00 - 11:00</w:t>
            </w:r>
          </w:p>
        </w:tc>
        <w:tc>
          <w:tcPr>
            <w:tcW w:w="3780" w:type="dxa"/>
            <w:vMerge w:val="restart"/>
            <w:tcBorders>
              <w:top w:val="nil"/>
              <w:left w:val="single" w:sz="4" w:space="0" w:color="808080"/>
              <w:bottom w:val="single" w:sz="8" w:space="0" w:color="000000"/>
              <w:right w:val="single" w:sz="4" w:space="0" w:color="auto"/>
            </w:tcBorders>
            <w:shd w:val="clear" w:color="000000" w:fill="FFFFFF"/>
            <w:vAlign w:val="center"/>
          </w:tcPr>
          <w:p w:rsidR="005B0259" w:rsidRPr="00A714AA" w:rsidRDefault="005B0259" w:rsidP="001F5528">
            <w:pPr>
              <w:jc w:val="center"/>
              <w:rPr>
                <w:rFonts w:ascii="Calibri" w:hAnsi="Calibri" w:cs="Arial"/>
                <w:b/>
                <w:bCs/>
                <w:color w:val="000000"/>
                <w:sz w:val="22"/>
                <w:szCs w:val="22"/>
              </w:rPr>
            </w:pPr>
            <w:r w:rsidRPr="00A714AA">
              <w:rPr>
                <w:rFonts w:ascii="Calibri" w:hAnsi="Calibri" w:cs="Arial"/>
                <w:b/>
                <w:bCs/>
                <w:color w:val="000000"/>
                <w:sz w:val="22"/>
                <w:szCs w:val="22"/>
              </w:rPr>
              <w:t> </w:t>
            </w:r>
          </w:p>
        </w:tc>
      </w:tr>
      <w:tr w:rsidR="005B0259" w:rsidRPr="00A714AA" w:rsidTr="000E64D3">
        <w:trPr>
          <w:trHeight w:val="315"/>
        </w:trPr>
        <w:tc>
          <w:tcPr>
            <w:tcW w:w="1320" w:type="dxa"/>
            <w:vMerge/>
            <w:tcBorders>
              <w:top w:val="nil"/>
              <w:left w:val="single" w:sz="8" w:space="0" w:color="auto"/>
              <w:bottom w:val="single" w:sz="8" w:space="0" w:color="000000"/>
              <w:right w:val="single" w:sz="4" w:space="0" w:color="808080"/>
            </w:tcBorders>
            <w:vAlign w:val="center"/>
          </w:tcPr>
          <w:p w:rsidR="005B0259" w:rsidRPr="00A714AA" w:rsidRDefault="005B0259" w:rsidP="001F5528">
            <w:pPr>
              <w:rPr>
                <w:rFonts w:ascii="Calibri" w:hAnsi="Calibri" w:cs="Arial"/>
                <w:color w:val="000000"/>
                <w:sz w:val="22"/>
                <w:szCs w:val="22"/>
              </w:rPr>
            </w:pPr>
          </w:p>
        </w:tc>
        <w:tc>
          <w:tcPr>
            <w:tcW w:w="1740" w:type="dxa"/>
            <w:vMerge/>
            <w:tcBorders>
              <w:top w:val="nil"/>
              <w:left w:val="single" w:sz="4" w:space="0" w:color="808080"/>
              <w:bottom w:val="single" w:sz="8" w:space="0" w:color="000000"/>
              <w:right w:val="single" w:sz="4" w:space="0" w:color="808080"/>
            </w:tcBorders>
            <w:vAlign w:val="center"/>
          </w:tcPr>
          <w:p w:rsidR="005B0259" w:rsidRPr="00A714AA" w:rsidRDefault="005B0259" w:rsidP="001F5528">
            <w:pPr>
              <w:rPr>
                <w:rFonts w:ascii="Calibri" w:hAnsi="Calibri" w:cs="Arial"/>
                <w:color w:val="000000"/>
                <w:sz w:val="22"/>
                <w:szCs w:val="22"/>
              </w:rPr>
            </w:pPr>
          </w:p>
        </w:tc>
        <w:tc>
          <w:tcPr>
            <w:tcW w:w="840" w:type="dxa"/>
            <w:tcBorders>
              <w:top w:val="nil"/>
              <w:left w:val="nil"/>
              <w:bottom w:val="single" w:sz="8" w:space="0" w:color="auto"/>
              <w:right w:val="single" w:sz="4" w:space="0" w:color="808080"/>
            </w:tcBorders>
            <w:shd w:val="clear" w:color="000000" w:fill="FFFFFF"/>
            <w:noWrap/>
            <w:vAlign w:val="center"/>
          </w:tcPr>
          <w:p w:rsidR="005B0259" w:rsidRPr="00A714AA" w:rsidRDefault="005B0259" w:rsidP="001F5528">
            <w:pPr>
              <w:jc w:val="center"/>
              <w:rPr>
                <w:rFonts w:ascii="Calibri" w:hAnsi="Calibri" w:cs="Arial"/>
                <w:color w:val="000000"/>
                <w:sz w:val="22"/>
                <w:szCs w:val="22"/>
              </w:rPr>
            </w:pPr>
            <w:r w:rsidRPr="00A714AA">
              <w:rPr>
                <w:rFonts w:ascii="Calibri" w:hAnsi="Calibri" w:cs="Arial"/>
                <w:color w:val="000000"/>
                <w:sz w:val="22"/>
                <w:szCs w:val="22"/>
              </w:rPr>
              <w:t>m2002</w:t>
            </w:r>
          </w:p>
        </w:tc>
        <w:tc>
          <w:tcPr>
            <w:tcW w:w="1360" w:type="dxa"/>
            <w:tcBorders>
              <w:top w:val="nil"/>
              <w:left w:val="nil"/>
              <w:bottom w:val="single" w:sz="8" w:space="0" w:color="auto"/>
              <w:right w:val="single" w:sz="4" w:space="0" w:color="808080"/>
            </w:tcBorders>
            <w:shd w:val="clear" w:color="000000" w:fill="FFFFFF"/>
            <w:noWrap/>
            <w:vAlign w:val="center"/>
          </w:tcPr>
          <w:p w:rsidR="005B0259" w:rsidRPr="00A714AA" w:rsidRDefault="005B0259" w:rsidP="001F5528">
            <w:pPr>
              <w:jc w:val="center"/>
              <w:rPr>
                <w:rFonts w:ascii="Calibri" w:hAnsi="Calibri" w:cs="Arial"/>
                <w:color w:val="000000"/>
                <w:sz w:val="22"/>
                <w:szCs w:val="22"/>
              </w:rPr>
            </w:pPr>
            <w:r w:rsidRPr="00A714AA">
              <w:rPr>
                <w:rFonts w:ascii="Calibri" w:hAnsi="Calibri" w:cs="Arial"/>
                <w:color w:val="000000"/>
                <w:sz w:val="22"/>
                <w:szCs w:val="22"/>
              </w:rPr>
              <w:t>11:00-13:00</w:t>
            </w:r>
          </w:p>
        </w:tc>
        <w:tc>
          <w:tcPr>
            <w:tcW w:w="3780" w:type="dxa"/>
            <w:vMerge/>
            <w:tcBorders>
              <w:top w:val="nil"/>
              <w:left w:val="single" w:sz="4" w:space="0" w:color="808080"/>
              <w:bottom w:val="single" w:sz="8" w:space="0" w:color="000000"/>
              <w:right w:val="single" w:sz="4" w:space="0" w:color="auto"/>
            </w:tcBorders>
            <w:vAlign w:val="center"/>
          </w:tcPr>
          <w:p w:rsidR="005B0259" w:rsidRPr="00A714AA" w:rsidRDefault="005B0259" w:rsidP="001F5528">
            <w:pPr>
              <w:rPr>
                <w:rFonts w:ascii="Calibri" w:hAnsi="Calibri" w:cs="Arial"/>
                <w:b/>
                <w:bCs/>
                <w:color w:val="000000"/>
                <w:sz w:val="22"/>
                <w:szCs w:val="22"/>
              </w:rPr>
            </w:pPr>
          </w:p>
        </w:tc>
      </w:tr>
      <w:tr w:rsidR="005B0259" w:rsidRPr="00A714AA" w:rsidTr="000E64D3">
        <w:trPr>
          <w:trHeight w:val="300"/>
        </w:trPr>
        <w:tc>
          <w:tcPr>
            <w:tcW w:w="1320" w:type="dxa"/>
            <w:vMerge w:val="restart"/>
            <w:tcBorders>
              <w:top w:val="nil"/>
              <w:left w:val="single" w:sz="8" w:space="0" w:color="auto"/>
              <w:bottom w:val="single" w:sz="8" w:space="0" w:color="000000"/>
              <w:right w:val="single" w:sz="4" w:space="0" w:color="808080"/>
            </w:tcBorders>
            <w:shd w:val="clear" w:color="000000" w:fill="FFFFFF"/>
            <w:noWrap/>
            <w:vAlign w:val="center"/>
          </w:tcPr>
          <w:p w:rsidR="005B0259" w:rsidRPr="00A714AA" w:rsidRDefault="005B0259" w:rsidP="001F5528">
            <w:pPr>
              <w:jc w:val="center"/>
              <w:rPr>
                <w:rFonts w:ascii="Calibri" w:hAnsi="Calibri" w:cs="Arial"/>
                <w:color w:val="000000"/>
                <w:sz w:val="22"/>
                <w:szCs w:val="22"/>
              </w:rPr>
            </w:pPr>
            <w:r w:rsidRPr="00A714AA">
              <w:rPr>
                <w:rFonts w:ascii="Calibri" w:hAnsi="Calibri" w:cs="Arial"/>
                <w:color w:val="000000"/>
                <w:sz w:val="22"/>
                <w:szCs w:val="22"/>
              </w:rPr>
              <w:t>Sa, 27.009.14</w:t>
            </w:r>
          </w:p>
        </w:tc>
        <w:tc>
          <w:tcPr>
            <w:tcW w:w="1740" w:type="dxa"/>
            <w:vMerge w:val="restart"/>
            <w:tcBorders>
              <w:top w:val="nil"/>
              <w:left w:val="single" w:sz="4" w:space="0" w:color="808080"/>
              <w:bottom w:val="single" w:sz="8" w:space="0" w:color="000000"/>
              <w:right w:val="single" w:sz="4" w:space="0" w:color="808080"/>
            </w:tcBorders>
            <w:shd w:val="clear" w:color="000000" w:fill="FFFFFF"/>
            <w:noWrap/>
            <w:vAlign w:val="center"/>
          </w:tcPr>
          <w:p w:rsidR="005B0259" w:rsidRPr="00A714AA" w:rsidRDefault="005B0259" w:rsidP="001F5528">
            <w:pPr>
              <w:jc w:val="center"/>
              <w:rPr>
                <w:rFonts w:ascii="Calibri" w:hAnsi="Calibri" w:cs="Arial"/>
                <w:color w:val="000000"/>
                <w:sz w:val="22"/>
                <w:szCs w:val="22"/>
              </w:rPr>
            </w:pPr>
            <w:r w:rsidRPr="00A714AA">
              <w:rPr>
                <w:rFonts w:ascii="Calibri" w:hAnsi="Calibri" w:cs="Arial"/>
                <w:color w:val="000000"/>
                <w:sz w:val="22"/>
                <w:szCs w:val="22"/>
              </w:rPr>
              <w:t>Training</w:t>
            </w:r>
          </w:p>
        </w:tc>
        <w:tc>
          <w:tcPr>
            <w:tcW w:w="840" w:type="dxa"/>
            <w:tcBorders>
              <w:top w:val="nil"/>
              <w:left w:val="nil"/>
              <w:bottom w:val="single" w:sz="4" w:space="0" w:color="808080"/>
              <w:right w:val="single" w:sz="4" w:space="0" w:color="808080"/>
            </w:tcBorders>
            <w:shd w:val="clear" w:color="000000" w:fill="FFFFFF"/>
            <w:noWrap/>
            <w:vAlign w:val="center"/>
          </w:tcPr>
          <w:p w:rsidR="005B0259" w:rsidRPr="00A714AA" w:rsidRDefault="005B0259" w:rsidP="001F5528">
            <w:pPr>
              <w:jc w:val="center"/>
              <w:rPr>
                <w:rFonts w:ascii="Calibri" w:hAnsi="Calibri" w:cs="Arial"/>
                <w:color w:val="000000"/>
                <w:sz w:val="22"/>
                <w:szCs w:val="22"/>
              </w:rPr>
            </w:pPr>
            <w:r w:rsidRPr="00A714AA">
              <w:rPr>
                <w:rFonts w:ascii="Calibri" w:hAnsi="Calibri" w:cs="Arial"/>
                <w:color w:val="000000"/>
                <w:sz w:val="22"/>
                <w:szCs w:val="22"/>
              </w:rPr>
              <w:t>m2003</w:t>
            </w:r>
          </w:p>
        </w:tc>
        <w:tc>
          <w:tcPr>
            <w:tcW w:w="1360" w:type="dxa"/>
            <w:tcBorders>
              <w:top w:val="nil"/>
              <w:left w:val="nil"/>
              <w:bottom w:val="single" w:sz="4" w:space="0" w:color="808080"/>
              <w:right w:val="single" w:sz="4" w:space="0" w:color="808080"/>
            </w:tcBorders>
            <w:shd w:val="clear" w:color="000000" w:fill="FFFFFF"/>
            <w:noWrap/>
            <w:vAlign w:val="center"/>
          </w:tcPr>
          <w:p w:rsidR="005B0259" w:rsidRPr="00A714AA" w:rsidRDefault="005B0259" w:rsidP="001F5528">
            <w:pPr>
              <w:jc w:val="center"/>
              <w:rPr>
                <w:rFonts w:ascii="Calibri" w:hAnsi="Calibri" w:cs="Arial"/>
                <w:color w:val="000000"/>
                <w:sz w:val="22"/>
                <w:szCs w:val="22"/>
              </w:rPr>
            </w:pPr>
            <w:r w:rsidRPr="00A714AA">
              <w:rPr>
                <w:rFonts w:ascii="Calibri" w:hAnsi="Calibri" w:cs="Arial"/>
                <w:color w:val="000000"/>
                <w:sz w:val="22"/>
                <w:szCs w:val="22"/>
              </w:rPr>
              <w:t>9:00 - 11:00</w:t>
            </w:r>
          </w:p>
        </w:tc>
        <w:tc>
          <w:tcPr>
            <w:tcW w:w="3780" w:type="dxa"/>
            <w:vMerge w:val="restart"/>
            <w:tcBorders>
              <w:top w:val="nil"/>
              <w:left w:val="single" w:sz="4" w:space="0" w:color="808080"/>
              <w:bottom w:val="single" w:sz="8" w:space="0" w:color="000000"/>
              <w:right w:val="single" w:sz="4" w:space="0" w:color="auto"/>
            </w:tcBorders>
            <w:shd w:val="clear" w:color="000000" w:fill="FFFFFF"/>
            <w:vAlign w:val="center"/>
          </w:tcPr>
          <w:p w:rsidR="005B0259" w:rsidRPr="00A714AA" w:rsidRDefault="005B0259" w:rsidP="001F5528">
            <w:pPr>
              <w:jc w:val="center"/>
              <w:rPr>
                <w:rFonts w:ascii="Calibri" w:hAnsi="Calibri" w:cs="Arial"/>
                <w:b/>
                <w:bCs/>
                <w:color w:val="000000"/>
                <w:sz w:val="22"/>
                <w:szCs w:val="22"/>
              </w:rPr>
            </w:pPr>
            <w:r w:rsidRPr="00A714AA">
              <w:rPr>
                <w:rFonts w:ascii="Calibri" w:hAnsi="Calibri" w:cs="Arial"/>
                <w:b/>
                <w:bCs/>
                <w:color w:val="000000"/>
                <w:sz w:val="22"/>
                <w:szCs w:val="22"/>
              </w:rPr>
              <w:t> </w:t>
            </w:r>
          </w:p>
        </w:tc>
      </w:tr>
      <w:tr w:rsidR="005B0259" w:rsidRPr="00A714AA" w:rsidTr="000E64D3">
        <w:trPr>
          <w:trHeight w:val="315"/>
        </w:trPr>
        <w:tc>
          <w:tcPr>
            <w:tcW w:w="1320" w:type="dxa"/>
            <w:vMerge/>
            <w:tcBorders>
              <w:top w:val="nil"/>
              <w:left w:val="single" w:sz="8" w:space="0" w:color="auto"/>
              <w:bottom w:val="single" w:sz="8" w:space="0" w:color="000000"/>
              <w:right w:val="single" w:sz="4" w:space="0" w:color="808080"/>
            </w:tcBorders>
            <w:vAlign w:val="center"/>
          </w:tcPr>
          <w:p w:rsidR="005B0259" w:rsidRPr="00A714AA" w:rsidRDefault="005B0259" w:rsidP="001F5528">
            <w:pPr>
              <w:rPr>
                <w:rFonts w:ascii="Calibri" w:hAnsi="Calibri" w:cs="Arial"/>
                <w:color w:val="000000"/>
                <w:sz w:val="22"/>
                <w:szCs w:val="22"/>
              </w:rPr>
            </w:pPr>
          </w:p>
        </w:tc>
        <w:tc>
          <w:tcPr>
            <w:tcW w:w="1740" w:type="dxa"/>
            <w:vMerge/>
            <w:tcBorders>
              <w:top w:val="nil"/>
              <w:left w:val="single" w:sz="4" w:space="0" w:color="808080"/>
              <w:bottom w:val="single" w:sz="8" w:space="0" w:color="000000"/>
              <w:right w:val="single" w:sz="4" w:space="0" w:color="808080"/>
            </w:tcBorders>
            <w:vAlign w:val="center"/>
          </w:tcPr>
          <w:p w:rsidR="005B0259" w:rsidRPr="00A714AA" w:rsidRDefault="005B0259" w:rsidP="001F5528">
            <w:pPr>
              <w:rPr>
                <w:rFonts w:ascii="Calibri" w:hAnsi="Calibri" w:cs="Arial"/>
                <w:color w:val="000000"/>
                <w:sz w:val="22"/>
                <w:szCs w:val="22"/>
              </w:rPr>
            </w:pPr>
          </w:p>
        </w:tc>
        <w:tc>
          <w:tcPr>
            <w:tcW w:w="840" w:type="dxa"/>
            <w:tcBorders>
              <w:top w:val="nil"/>
              <w:left w:val="nil"/>
              <w:bottom w:val="single" w:sz="8" w:space="0" w:color="auto"/>
              <w:right w:val="single" w:sz="4" w:space="0" w:color="808080"/>
            </w:tcBorders>
            <w:shd w:val="clear" w:color="000000" w:fill="FFFFFF"/>
            <w:noWrap/>
            <w:vAlign w:val="center"/>
          </w:tcPr>
          <w:p w:rsidR="005B0259" w:rsidRPr="00A714AA" w:rsidRDefault="005B0259" w:rsidP="001F5528">
            <w:pPr>
              <w:jc w:val="center"/>
              <w:rPr>
                <w:rFonts w:ascii="Calibri" w:hAnsi="Calibri" w:cs="Arial"/>
                <w:color w:val="000000"/>
                <w:sz w:val="22"/>
                <w:szCs w:val="22"/>
              </w:rPr>
            </w:pPr>
            <w:r w:rsidRPr="00A714AA">
              <w:rPr>
                <w:rFonts w:ascii="Calibri" w:hAnsi="Calibri" w:cs="Arial"/>
                <w:color w:val="000000"/>
                <w:sz w:val="22"/>
                <w:szCs w:val="22"/>
              </w:rPr>
              <w:t>m2002</w:t>
            </w:r>
          </w:p>
        </w:tc>
        <w:tc>
          <w:tcPr>
            <w:tcW w:w="1360" w:type="dxa"/>
            <w:tcBorders>
              <w:top w:val="nil"/>
              <w:left w:val="nil"/>
              <w:bottom w:val="single" w:sz="8" w:space="0" w:color="auto"/>
              <w:right w:val="single" w:sz="4" w:space="0" w:color="808080"/>
            </w:tcBorders>
            <w:shd w:val="clear" w:color="000000" w:fill="FFFFFF"/>
            <w:noWrap/>
            <w:vAlign w:val="center"/>
          </w:tcPr>
          <w:p w:rsidR="005B0259" w:rsidRPr="00A714AA" w:rsidRDefault="005B0259" w:rsidP="001F5528">
            <w:pPr>
              <w:jc w:val="center"/>
              <w:rPr>
                <w:rFonts w:ascii="Calibri" w:hAnsi="Calibri" w:cs="Arial"/>
                <w:color w:val="000000"/>
                <w:sz w:val="22"/>
                <w:szCs w:val="22"/>
              </w:rPr>
            </w:pPr>
            <w:r w:rsidRPr="00A714AA">
              <w:rPr>
                <w:rFonts w:ascii="Calibri" w:hAnsi="Calibri" w:cs="Arial"/>
                <w:color w:val="000000"/>
                <w:sz w:val="22"/>
                <w:szCs w:val="22"/>
              </w:rPr>
              <w:t>11:00-13:00</w:t>
            </w:r>
          </w:p>
        </w:tc>
        <w:tc>
          <w:tcPr>
            <w:tcW w:w="3780" w:type="dxa"/>
            <w:vMerge/>
            <w:tcBorders>
              <w:top w:val="nil"/>
              <w:left w:val="single" w:sz="4" w:space="0" w:color="808080"/>
              <w:bottom w:val="single" w:sz="8" w:space="0" w:color="000000"/>
              <w:right w:val="single" w:sz="4" w:space="0" w:color="auto"/>
            </w:tcBorders>
            <w:vAlign w:val="center"/>
          </w:tcPr>
          <w:p w:rsidR="005B0259" w:rsidRPr="00A714AA" w:rsidRDefault="005B0259" w:rsidP="001F5528">
            <w:pPr>
              <w:rPr>
                <w:rFonts w:ascii="Calibri" w:hAnsi="Calibri" w:cs="Arial"/>
                <w:b/>
                <w:bCs/>
                <w:color w:val="000000"/>
                <w:sz w:val="22"/>
                <w:szCs w:val="22"/>
              </w:rPr>
            </w:pPr>
          </w:p>
        </w:tc>
      </w:tr>
      <w:tr w:rsidR="005B0259" w:rsidRPr="00A714AA" w:rsidTr="000E64D3">
        <w:trPr>
          <w:trHeight w:val="300"/>
        </w:trPr>
        <w:tc>
          <w:tcPr>
            <w:tcW w:w="1320" w:type="dxa"/>
            <w:vMerge w:val="restart"/>
            <w:tcBorders>
              <w:top w:val="nil"/>
              <w:left w:val="single" w:sz="8" w:space="0" w:color="auto"/>
              <w:bottom w:val="single" w:sz="8" w:space="0" w:color="000000"/>
              <w:right w:val="single" w:sz="4" w:space="0" w:color="808080"/>
            </w:tcBorders>
            <w:shd w:val="clear" w:color="000000" w:fill="FFFFFF"/>
            <w:noWrap/>
            <w:vAlign w:val="center"/>
          </w:tcPr>
          <w:p w:rsidR="005B0259" w:rsidRPr="00A714AA" w:rsidRDefault="005B0259" w:rsidP="001F5528">
            <w:pPr>
              <w:jc w:val="center"/>
              <w:rPr>
                <w:rFonts w:ascii="Calibri" w:hAnsi="Calibri" w:cs="Arial"/>
                <w:color w:val="000000"/>
                <w:sz w:val="22"/>
                <w:szCs w:val="22"/>
              </w:rPr>
            </w:pPr>
            <w:r w:rsidRPr="00A714AA">
              <w:rPr>
                <w:rFonts w:ascii="Calibri" w:hAnsi="Calibri" w:cs="Arial"/>
                <w:color w:val="000000"/>
                <w:sz w:val="22"/>
                <w:szCs w:val="22"/>
              </w:rPr>
              <w:t>Sa, 11.10.14</w:t>
            </w:r>
          </w:p>
        </w:tc>
        <w:tc>
          <w:tcPr>
            <w:tcW w:w="1740" w:type="dxa"/>
            <w:vMerge w:val="restart"/>
            <w:tcBorders>
              <w:top w:val="nil"/>
              <w:left w:val="single" w:sz="4" w:space="0" w:color="808080"/>
              <w:bottom w:val="single" w:sz="8" w:space="0" w:color="000000"/>
              <w:right w:val="single" w:sz="4" w:space="0" w:color="808080"/>
            </w:tcBorders>
            <w:shd w:val="clear" w:color="000000" w:fill="FFFFFF"/>
            <w:noWrap/>
            <w:vAlign w:val="center"/>
          </w:tcPr>
          <w:p w:rsidR="005B0259" w:rsidRPr="00A714AA" w:rsidRDefault="005B0259" w:rsidP="001F5528">
            <w:pPr>
              <w:jc w:val="center"/>
              <w:rPr>
                <w:rFonts w:ascii="Calibri" w:hAnsi="Calibri" w:cs="Arial"/>
                <w:color w:val="000000"/>
                <w:sz w:val="22"/>
                <w:szCs w:val="22"/>
              </w:rPr>
            </w:pPr>
            <w:r w:rsidRPr="00A714AA">
              <w:rPr>
                <w:rFonts w:ascii="Calibri" w:hAnsi="Calibri" w:cs="Arial"/>
                <w:color w:val="000000"/>
                <w:sz w:val="22"/>
                <w:szCs w:val="22"/>
              </w:rPr>
              <w:t>Training</w:t>
            </w:r>
          </w:p>
        </w:tc>
        <w:tc>
          <w:tcPr>
            <w:tcW w:w="840" w:type="dxa"/>
            <w:tcBorders>
              <w:top w:val="nil"/>
              <w:left w:val="nil"/>
              <w:bottom w:val="single" w:sz="4" w:space="0" w:color="808080"/>
              <w:right w:val="single" w:sz="4" w:space="0" w:color="808080"/>
            </w:tcBorders>
            <w:shd w:val="clear" w:color="000000" w:fill="FFFFFF"/>
            <w:noWrap/>
            <w:vAlign w:val="center"/>
          </w:tcPr>
          <w:p w:rsidR="005B0259" w:rsidRPr="00A714AA" w:rsidRDefault="005B0259" w:rsidP="001F5528">
            <w:pPr>
              <w:jc w:val="center"/>
              <w:rPr>
                <w:rFonts w:ascii="Calibri" w:hAnsi="Calibri" w:cs="Arial"/>
                <w:color w:val="000000"/>
                <w:sz w:val="22"/>
                <w:szCs w:val="22"/>
              </w:rPr>
            </w:pPr>
            <w:r w:rsidRPr="00A714AA">
              <w:rPr>
                <w:rFonts w:ascii="Calibri" w:hAnsi="Calibri" w:cs="Arial"/>
                <w:color w:val="000000"/>
                <w:sz w:val="22"/>
                <w:szCs w:val="22"/>
              </w:rPr>
              <w:t>m2003</w:t>
            </w:r>
          </w:p>
        </w:tc>
        <w:tc>
          <w:tcPr>
            <w:tcW w:w="1360" w:type="dxa"/>
            <w:tcBorders>
              <w:top w:val="nil"/>
              <w:left w:val="nil"/>
              <w:bottom w:val="single" w:sz="4" w:space="0" w:color="808080"/>
              <w:right w:val="single" w:sz="4" w:space="0" w:color="808080"/>
            </w:tcBorders>
            <w:shd w:val="clear" w:color="000000" w:fill="FFFFFF"/>
            <w:noWrap/>
            <w:vAlign w:val="center"/>
          </w:tcPr>
          <w:p w:rsidR="005B0259" w:rsidRPr="00A714AA" w:rsidRDefault="005B0259" w:rsidP="001F5528">
            <w:pPr>
              <w:jc w:val="center"/>
              <w:rPr>
                <w:rFonts w:ascii="Calibri" w:hAnsi="Calibri" w:cs="Arial"/>
                <w:color w:val="000000"/>
                <w:sz w:val="22"/>
                <w:szCs w:val="22"/>
              </w:rPr>
            </w:pPr>
            <w:r w:rsidRPr="00A714AA">
              <w:rPr>
                <w:rFonts w:ascii="Calibri" w:hAnsi="Calibri" w:cs="Arial"/>
                <w:color w:val="000000"/>
                <w:sz w:val="22"/>
                <w:szCs w:val="22"/>
              </w:rPr>
              <w:t>9:00 - 11:00</w:t>
            </w:r>
          </w:p>
        </w:tc>
        <w:tc>
          <w:tcPr>
            <w:tcW w:w="3780" w:type="dxa"/>
            <w:vMerge w:val="restart"/>
            <w:tcBorders>
              <w:top w:val="nil"/>
              <w:left w:val="single" w:sz="4" w:space="0" w:color="808080"/>
              <w:bottom w:val="single" w:sz="8" w:space="0" w:color="000000"/>
              <w:right w:val="single" w:sz="4" w:space="0" w:color="auto"/>
            </w:tcBorders>
            <w:shd w:val="clear" w:color="000000" w:fill="FFFFFF"/>
            <w:vAlign w:val="center"/>
          </w:tcPr>
          <w:p w:rsidR="005B0259" w:rsidRPr="00A714AA" w:rsidRDefault="005B0259" w:rsidP="001F5528">
            <w:pPr>
              <w:jc w:val="center"/>
              <w:rPr>
                <w:rFonts w:ascii="Calibri" w:hAnsi="Calibri" w:cs="Arial"/>
                <w:b/>
                <w:bCs/>
                <w:color w:val="000000"/>
                <w:sz w:val="22"/>
                <w:szCs w:val="22"/>
              </w:rPr>
            </w:pPr>
            <w:proofErr w:type="spellStart"/>
            <w:r w:rsidRPr="00A714AA">
              <w:rPr>
                <w:rFonts w:ascii="Calibri" w:hAnsi="Calibri" w:cs="Arial"/>
                <w:b/>
                <w:bCs/>
                <w:color w:val="000000"/>
                <w:sz w:val="22"/>
                <w:szCs w:val="22"/>
              </w:rPr>
              <w:t>Kuhardt</w:t>
            </w:r>
            <w:proofErr w:type="spellEnd"/>
            <w:r w:rsidRPr="00A714AA">
              <w:rPr>
                <w:rFonts w:ascii="Calibri" w:hAnsi="Calibri" w:cs="Arial"/>
                <w:b/>
                <w:bCs/>
                <w:color w:val="000000"/>
                <w:sz w:val="22"/>
                <w:szCs w:val="22"/>
              </w:rPr>
              <w:t xml:space="preserve"> Rheinberghalle</w:t>
            </w:r>
          </w:p>
        </w:tc>
      </w:tr>
      <w:tr w:rsidR="005B0259" w:rsidRPr="00A714AA" w:rsidTr="000E64D3">
        <w:trPr>
          <w:trHeight w:val="315"/>
        </w:trPr>
        <w:tc>
          <w:tcPr>
            <w:tcW w:w="1320" w:type="dxa"/>
            <w:vMerge/>
            <w:tcBorders>
              <w:top w:val="nil"/>
              <w:left w:val="single" w:sz="8" w:space="0" w:color="auto"/>
              <w:bottom w:val="single" w:sz="8" w:space="0" w:color="000000"/>
              <w:right w:val="single" w:sz="4" w:space="0" w:color="808080"/>
            </w:tcBorders>
            <w:vAlign w:val="center"/>
          </w:tcPr>
          <w:p w:rsidR="005B0259" w:rsidRPr="00A714AA" w:rsidRDefault="005B0259" w:rsidP="001F5528">
            <w:pPr>
              <w:rPr>
                <w:rFonts w:ascii="Calibri" w:hAnsi="Calibri" w:cs="Arial"/>
                <w:color w:val="000000"/>
                <w:sz w:val="22"/>
                <w:szCs w:val="22"/>
              </w:rPr>
            </w:pPr>
          </w:p>
        </w:tc>
        <w:tc>
          <w:tcPr>
            <w:tcW w:w="1740" w:type="dxa"/>
            <w:vMerge/>
            <w:tcBorders>
              <w:top w:val="nil"/>
              <w:left w:val="single" w:sz="4" w:space="0" w:color="808080"/>
              <w:bottom w:val="single" w:sz="8" w:space="0" w:color="000000"/>
              <w:right w:val="single" w:sz="4" w:space="0" w:color="808080"/>
            </w:tcBorders>
            <w:vAlign w:val="center"/>
          </w:tcPr>
          <w:p w:rsidR="005B0259" w:rsidRPr="00A714AA" w:rsidRDefault="005B0259" w:rsidP="001F5528">
            <w:pPr>
              <w:rPr>
                <w:rFonts w:ascii="Calibri" w:hAnsi="Calibri" w:cs="Arial"/>
                <w:color w:val="000000"/>
                <w:sz w:val="22"/>
                <w:szCs w:val="22"/>
              </w:rPr>
            </w:pPr>
          </w:p>
        </w:tc>
        <w:tc>
          <w:tcPr>
            <w:tcW w:w="840" w:type="dxa"/>
            <w:tcBorders>
              <w:top w:val="nil"/>
              <w:left w:val="nil"/>
              <w:bottom w:val="single" w:sz="8" w:space="0" w:color="auto"/>
              <w:right w:val="single" w:sz="4" w:space="0" w:color="808080"/>
            </w:tcBorders>
            <w:shd w:val="clear" w:color="000000" w:fill="FFFFFF"/>
            <w:noWrap/>
            <w:vAlign w:val="center"/>
          </w:tcPr>
          <w:p w:rsidR="005B0259" w:rsidRPr="00A714AA" w:rsidRDefault="005B0259" w:rsidP="001F5528">
            <w:pPr>
              <w:jc w:val="center"/>
              <w:rPr>
                <w:rFonts w:ascii="Calibri" w:hAnsi="Calibri" w:cs="Arial"/>
                <w:color w:val="000000"/>
                <w:sz w:val="22"/>
                <w:szCs w:val="22"/>
              </w:rPr>
            </w:pPr>
            <w:r w:rsidRPr="00A714AA">
              <w:rPr>
                <w:rFonts w:ascii="Calibri" w:hAnsi="Calibri" w:cs="Arial"/>
                <w:color w:val="000000"/>
                <w:sz w:val="22"/>
                <w:szCs w:val="22"/>
              </w:rPr>
              <w:t>m2002</w:t>
            </w:r>
          </w:p>
        </w:tc>
        <w:tc>
          <w:tcPr>
            <w:tcW w:w="1360" w:type="dxa"/>
            <w:tcBorders>
              <w:top w:val="nil"/>
              <w:left w:val="nil"/>
              <w:bottom w:val="single" w:sz="8" w:space="0" w:color="auto"/>
              <w:right w:val="single" w:sz="4" w:space="0" w:color="808080"/>
            </w:tcBorders>
            <w:shd w:val="clear" w:color="000000" w:fill="FFFFFF"/>
            <w:noWrap/>
            <w:vAlign w:val="center"/>
          </w:tcPr>
          <w:p w:rsidR="005B0259" w:rsidRPr="00A714AA" w:rsidRDefault="005B0259" w:rsidP="001F5528">
            <w:pPr>
              <w:jc w:val="center"/>
              <w:rPr>
                <w:rFonts w:ascii="Calibri" w:hAnsi="Calibri" w:cs="Arial"/>
                <w:color w:val="000000"/>
                <w:sz w:val="22"/>
                <w:szCs w:val="22"/>
              </w:rPr>
            </w:pPr>
            <w:r w:rsidRPr="00A714AA">
              <w:rPr>
                <w:rFonts w:ascii="Calibri" w:hAnsi="Calibri" w:cs="Arial"/>
                <w:color w:val="000000"/>
                <w:sz w:val="22"/>
                <w:szCs w:val="22"/>
              </w:rPr>
              <w:t>11:00-13:00</w:t>
            </w:r>
          </w:p>
        </w:tc>
        <w:tc>
          <w:tcPr>
            <w:tcW w:w="3780" w:type="dxa"/>
            <w:vMerge/>
            <w:tcBorders>
              <w:top w:val="nil"/>
              <w:left w:val="single" w:sz="4" w:space="0" w:color="808080"/>
              <w:bottom w:val="single" w:sz="8" w:space="0" w:color="000000"/>
              <w:right w:val="single" w:sz="4" w:space="0" w:color="auto"/>
            </w:tcBorders>
            <w:vAlign w:val="center"/>
          </w:tcPr>
          <w:p w:rsidR="005B0259" w:rsidRPr="00A714AA" w:rsidRDefault="005B0259" w:rsidP="001F5528">
            <w:pPr>
              <w:rPr>
                <w:rFonts w:ascii="Calibri" w:hAnsi="Calibri" w:cs="Arial"/>
                <w:b/>
                <w:bCs/>
                <w:color w:val="000000"/>
                <w:sz w:val="22"/>
                <w:szCs w:val="22"/>
              </w:rPr>
            </w:pPr>
          </w:p>
        </w:tc>
      </w:tr>
      <w:tr w:rsidR="005B0259" w:rsidRPr="00A714AA" w:rsidTr="000E64D3">
        <w:trPr>
          <w:trHeight w:val="300"/>
        </w:trPr>
        <w:tc>
          <w:tcPr>
            <w:tcW w:w="1320" w:type="dxa"/>
            <w:vMerge w:val="restart"/>
            <w:tcBorders>
              <w:top w:val="nil"/>
              <w:left w:val="single" w:sz="8" w:space="0" w:color="auto"/>
              <w:bottom w:val="single" w:sz="8" w:space="0" w:color="000000"/>
              <w:right w:val="single" w:sz="4" w:space="0" w:color="808080"/>
            </w:tcBorders>
            <w:shd w:val="clear" w:color="000000" w:fill="FFFFFF"/>
            <w:noWrap/>
            <w:vAlign w:val="center"/>
          </w:tcPr>
          <w:p w:rsidR="005B0259" w:rsidRPr="00A714AA" w:rsidRDefault="005B0259" w:rsidP="001F5528">
            <w:pPr>
              <w:jc w:val="center"/>
              <w:rPr>
                <w:rFonts w:ascii="Calibri" w:hAnsi="Calibri" w:cs="Arial"/>
                <w:color w:val="000000"/>
                <w:sz w:val="22"/>
                <w:szCs w:val="22"/>
              </w:rPr>
            </w:pPr>
            <w:r w:rsidRPr="00A714AA">
              <w:rPr>
                <w:rFonts w:ascii="Calibri" w:hAnsi="Calibri" w:cs="Arial"/>
                <w:color w:val="000000"/>
                <w:sz w:val="22"/>
                <w:szCs w:val="22"/>
              </w:rPr>
              <w:t>Sa. 8.11.14</w:t>
            </w:r>
          </w:p>
        </w:tc>
        <w:tc>
          <w:tcPr>
            <w:tcW w:w="1740" w:type="dxa"/>
            <w:vMerge w:val="restart"/>
            <w:tcBorders>
              <w:top w:val="nil"/>
              <w:left w:val="single" w:sz="4" w:space="0" w:color="808080"/>
              <w:bottom w:val="single" w:sz="8" w:space="0" w:color="000000"/>
              <w:right w:val="single" w:sz="4" w:space="0" w:color="808080"/>
            </w:tcBorders>
            <w:shd w:val="clear" w:color="000000" w:fill="FFFFFF"/>
            <w:noWrap/>
            <w:vAlign w:val="center"/>
          </w:tcPr>
          <w:p w:rsidR="005B0259" w:rsidRPr="00A714AA" w:rsidRDefault="005B0259" w:rsidP="001F5528">
            <w:pPr>
              <w:jc w:val="center"/>
              <w:rPr>
                <w:rFonts w:ascii="Calibri" w:hAnsi="Calibri" w:cs="Arial"/>
                <w:color w:val="000000"/>
                <w:sz w:val="22"/>
                <w:szCs w:val="22"/>
              </w:rPr>
            </w:pPr>
            <w:r w:rsidRPr="00A714AA">
              <w:rPr>
                <w:rFonts w:ascii="Calibri" w:hAnsi="Calibri" w:cs="Arial"/>
                <w:color w:val="000000"/>
                <w:sz w:val="22"/>
                <w:szCs w:val="22"/>
              </w:rPr>
              <w:t>Training</w:t>
            </w:r>
          </w:p>
        </w:tc>
        <w:tc>
          <w:tcPr>
            <w:tcW w:w="840" w:type="dxa"/>
            <w:tcBorders>
              <w:top w:val="nil"/>
              <w:left w:val="nil"/>
              <w:bottom w:val="single" w:sz="4" w:space="0" w:color="808080"/>
              <w:right w:val="single" w:sz="4" w:space="0" w:color="808080"/>
            </w:tcBorders>
            <w:shd w:val="clear" w:color="000000" w:fill="FFFFFF"/>
            <w:noWrap/>
            <w:vAlign w:val="center"/>
          </w:tcPr>
          <w:p w:rsidR="005B0259" w:rsidRPr="00A714AA" w:rsidRDefault="005B0259" w:rsidP="001F5528">
            <w:pPr>
              <w:jc w:val="center"/>
              <w:rPr>
                <w:rFonts w:ascii="Calibri" w:hAnsi="Calibri" w:cs="Arial"/>
                <w:color w:val="000000"/>
                <w:sz w:val="22"/>
                <w:szCs w:val="22"/>
              </w:rPr>
            </w:pPr>
            <w:r w:rsidRPr="00A714AA">
              <w:rPr>
                <w:rFonts w:ascii="Calibri" w:hAnsi="Calibri" w:cs="Arial"/>
                <w:color w:val="000000"/>
                <w:sz w:val="22"/>
                <w:szCs w:val="22"/>
              </w:rPr>
              <w:t>m2003</w:t>
            </w:r>
          </w:p>
        </w:tc>
        <w:tc>
          <w:tcPr>
            <w:tcW w:w="1360" w:type="dxa"/>
            <w:tcBorders>
              <w:top w:val="nil"/>
              <w:left w:val="nil"/>
              <w:bottom w:val="single" w:sz="4" w:space="0" w:color="808080"/>
              <w:right w:val="single" w:sz="4" w:space="0" w:color="808080"/>
            </w:tcBorders>
            <w:shd w:val="clear" w:color="000000" w:fill="FFFFFF"/>
            <w:noWrap/>
            <w:vAlign w:val="center"/>
          </w:tcPr>
          <w:p w:rsidR="005B0259" w:rsidRPr="00A714AA" w:rsidRDefault="005B0259" w:rsidP="001F5528">
            <w:pPr>
              <w:jc w:val="center"/>
              <w:rPr>
                <w:rFonts w:ascii="Calibri" w:hAnsi="Calibri" w:cs="Arial"/>
                <w:color w:val="000000"/>
                <w:sz w:val="22"/>
                <w:szCs w:val="22"/>
              </w:rPr>
            </w:pPr>
            <w:r w:rsidRPr="00A714AA">
              <w:rPr>
                <w:rFonts w:ascii="Calibri" w:hAnsi="Calibri" w:cs="Arial"/>
                <w:color w:val="000000"/>
                <w:sz w:val="22"/>
                <w:szCs w:val="22"/>
              </w:rPr>
              <w:t>9:00 - 11:00</w:t>
            </w:r>
          </w:p>
        </w:tc>
        <w:tc>
          <w:tcPr>
            <w:tcW w:w="3780" w:type="dxa"/>
            <w:vMerge w:val="restart"/>
            <w:tcBorders>
              <w:top w:val="nil"/>
              <w:left w:val="single" w:sz="4" w:space="0" w:color="808080"/>
              <w:bottom w:val="single" w:sz="8" w:space="0" w:color="000000"/>
              <w:right w:val="single" w:sz="4" w:space="0" w:color="auto"/>
            </w:tcBorders>
            <w:shd w:val="clear" w:color="000000" w:fill="FFFFFF"/>
            <w:vAlign w:val="center"/>
          </w:tcPr>
          <w:p w:rsidR="005B0259" w:rsidRPr="00A714AA" w:rsidRDefault="005B0259" w:rsidP="001F5528">
            <w:pPr>
              <w:jc w:val="center"/>
              <w:rPr>
                <w:rFonts w:ascii="Calibri" w:hAnsi="Calibri" w:cs="Arial"/>
                <w:b/>
                <w:bCs/>
                <w:color w:val="000000"/>
                <w:sz w:val="22"/>
                <w:szCs w:val="22"/>
              </w:rPr>
            </w:pPr>
            <w:r w:rsidRPr="00A714AA">
              <w:rPr>
                <w:rFonts w:ascii="Calibri" w:hAnsi="Calibri" w:cs="Arial"/>
                <w:b/>
                <w:bCs/>
                <w:color w:val="000000"/>
                <w:sz w:val="22"/>
                <w:szCs w:val="22"/>
              </w:rPr>
              <w:t> </w:t>
            </w:r>
          </w:p>
        </w:tc>
      </w:tr>
      <w:tr w:rsidR="005B0259" w:rsidRPr="00A714AA" w:rsidTr="000E64D3">
        <w:trPr>
          <w:trHeight w:val="315"/>
        </w:trPr>
        <w:tc>
          <w:tcPr>
            <w:tcW w:w="1320" w:type="dxa"/>
            <w:vMerge/>
            <w:tcBorders>
              <w:top w:val="nil"/>
              <w:left w:val="single" w:sz="8" w:space="0" w:color="auto"/>
              <w:bottom w:val="single" w:sz="8" w:space="0" w:color="000000"/>
              <w:right w:val="single" w:sz="4" w:space="0" w:color="808080"/>
            </w:tcBorders>
            <w:vAlign w:val="center"/>
          </w:tcPr>
          <w:p w:rsidR="005B0259" w:rsidRPr="00A714AA" w:rsidRDefault="005B0259" w:rsidP="001F5528">
            <w:pPr>
              <w:rPr>
                <w:rFonts w:ascii="Calibri" w:hAnsi="Calibri" w:cs="Arial"/>
                <w:color w:val="000000"/>
                <w:sz w:val="22"/>
                <w:szCs w:val="22"/>
              </w:rPr>
            </w:pPr>
          </w:p>
        </w:tc>
        <w:tc>
          <w:tcPr>
            <w:tcW w:w="1740" w:type="dxa"/>
            <w:vMerge/>
            <w:tcBorders>
              <w:top w:val="nil"/>
              <w:left w:val="single" w:sz="4" w:space="0" w:color="808080"/>
              <w:bottom w:val="single" w:sz="8" w:space="0" w:color="000000"/>
              <w:right w:val="single" w:sz="4" w:space="0" w:color="808080"/>
            </w:tcBorders>
            <w:vAlign w:val="center"/>
          </w:tcPr>
          <w:p w:rsidR="005B0259" w:rsidRPr="00A714AA" w:rsidRDefault="005B0259" w:rsidP="001F5528">
            <w:pPr>
              <w:rPr>
                <w:rFonts w:ascii="Calibri" w:hAnsi="Calibri" w:cs="Arial"/>
                <w:color w:val="000000"/>
                <w:sz w:val="22"/>
                <w:szCs w:val="22"/>
              </w:rPr>
            </w:pPr>
          </w:p>
        </w:tc>
        <w:tc>
          <w:tcPr>
            <w:tcW w:w="840" w:type="dxa"/>
            <w:tcBorders>
              <w:top w:val="nil"/>
              <w:left w:val="nil"/>
              <w:bottom w:val="single" w:sz="8" w:space="0" w:color="auto"/>
              <w:right w:val="single" w:sz="4" w:space="0" w:color="808080"/>
            </w:tcBorders>
            <w:shd w:val="clear" w:color="000000" w:fill="FFFFFF"/>
            <w:noWrap/>
            <w:vAlign w:val="center"/>
          </w:tcPr>
          <w:p w:rsidR="005B0259" w:rsidRPr="00A714AA" w:rsidRDefault="005B0259" w:rsidP="001F5528">
            <w:pPr>
              <w:jc w:val="center"/>
              <w:rPr>
                <w:rFonts w:ascii="Calibri" w:hAnsi="Calibri" w:cs="Arial"/>
                <w:color w:val="000000"/>
                <w:sz w:val="22"/>
                <w:szCs w:val="22"/>
              </w:rPr>
            </w:pPr>
            <w:r w:rsidRPr="00A714AA">
              <w:rPr>
                <w:rFonts w:ascii="Calibri" w:hAnsi="Calibri" w:cs="Arial"/>
                <w:color w:val="000000"/>
                <w:sz w:val="22"/>
                <w:szCs w:val="22"/>
              </w:rPr>
              <w:t>m2002</w:t>
            </w:r>
          </w:p>
        </w:tc>
        <w:tc>
          <w:tcPr>
            <w:tcW w:w="1360" w:type="dxa"/>
            <w:tcBorders>
              <w:top w:val="nil"/>
              <w:left w:val="nil"/>
              <w:bottom w:val="single" w:sz="8" w:space="0" w:color="auto"/>
              <w:right w:val="single" w:sz="4" w:space="0" w:color="808080"/>
            </w:tcBorders>
            <w:shd w:val="clear" w:color="000000" w:fill="FFFFFF"/>
            <w:noWrap/>
            <w:vAlign w:val="center"/>
          </w:tcPr>
          <w:p w:rsidR="005B0259" w:rsidRPr="00A714AA" w:rsidRDefault="005B0259" w:rsidP="001F5528">
            <w:pPr>
              <w:jc w:val="center"/>
              <w:rPr>
                <w:rFonts w:ascii="Calibri" w:hAnsi="Calibri" w:cs="Arial"/>
                <w:color w:val="000000"/>
                <w:sz w:val="22"/>
                <w:szCs w:val="22"/>
              </w:rPr>
            </w:pPr>
            <w:r w:rsidRPr="00A714AA">
              <w:rPr>
                <w:rFonts w:ascii="Calibri" w:hAnsi="Calibri" w:cs="Arial"/>
                <w:color w:val="000000"/>
                <w:sz w:val="22"/>
                <w:szCs w:val="22"/>
              </w:rPr>
              <w:t>11:00-13:00</w:t>
            </w:r>
          </w:p>
        </w:tc>
        <w:tc>
          <w:tcPr>
            <w:tcW w:w="3780" w:type="dxa"/>
            <w:vMerge/>
            <w:tcBorders>
              <w:top w:val="nil"/>
              <w:left w:val="single" w:sz="4" w:space="0" w:color="808080"/>
              <w:bottom w:val="single" w:sz="8" w:space="0" w:color="000000"/>
              <w:right w:val="single" w:sz="4" w:space="0" w:color="auto"/>
            </w:tcBorders>
            <w:vAlign w:val="center"/>
          </w:tcPr>
          <w:p w:rsidR="005B0259" w:rsidRPr="00A714AA" w:rsidRDefault="005B0259" w:rsidP="001F5528">
            <w:pPr>
              <w:rPr>
                <w:rFonts w:ascii="Calibri" w:hAnsi="Calibri" w:cs="Arial"/>
                <w:b/>
                <w:bCs/>
                <w:color w:val="000000"/>
                <w:sz w:val="22"/>
                <w:szCs w:val="22"/>
              </w:rPr>
            </w:pPr>
          </w:p>
        </w:tc>
      </w:tr>
      <w:tr w:rsidR="005B0259" w:rsidRPr="00A714AA" w:rsidTr="000E64D3">
        <w:trPr>
          <w:trHeight w:val="300"/>
        </w:trPr>
        <w:tc>
          <w:tcPr>
            <w:tcW w:w="1320" w:type="dxa"/>
            <w:vMerge w:val="restart"/>
            <w:tcBorders>
              <w:top w:val="nil"/>
              <w:left w:val="single" w:sz="8" w:space="0" w:color="auto"/>
              <w:bottom w:val="single" w:sz="8" w:space="0" w:color="000000"/>
              <w:right w:val="single" w:sz="4" w:space="0" w:color="808080"/>
            </w:tcBorders>
            <w:shd w:val="clear" w:color="000000" w:fill="FFFFFF"/>
            <w:noWrap/>
            <w:vAlign w:val="center"/>
          </w:tcPr>
          <w:p w:rsidR="005B0259" w:rsidRPr="00A714AA" w:rsidRDefault="005B0259" w:rsidP="001F5528">
            <w:pPr>
              <w:jc w:val="center"/>
              <w:rPr>
                <w:rFonts w:ascii="Calibri" w:hAnsi="Calibri" w:cs="Arial"/>
                <w:color w:val="000000"/>
                <w:sz w:val="22"/>
                <w:szCs w:val="22"/>
              </w:rPr>
            </w:pPr>
            <w:r w:rsidRPr="00A714AA">
              <w:rPr>
                <w:rFonts w:ascii="Calibri" w:hAnsi="Calibri" w:cs="Arial"/>
                <w:color w:val="000000"/>
                <w:sz w:val="22"/>
                <w:szCs w:val="22"/>
              </w:rPr>
              <w:t>Sa, 22.11.14</w:t>
            </w:r>
          </w:p>
        </w:tc>
        <w:tc>
          <w:tcPr>
            <w:tcW w:w="1740" w:type="dxa"/>
            <w:vMerge w:val="restart"/>
            <w:tcBorders>
              <w:top w:val="nil"/>
              <w:left w:val="single" w:sz="4" w:space="0" w:color="808080"/>
              <w:bottom w:val="single" w:sz="8" w:space="0" w:color="000000"/>
              <w:right w:val="single" w:sz="4" w:space="0" w:color="808080"/>
            </w:tcBorders>
            <w:shd w:val="clear" w:color="000000" w:fill="FFFFFF"/>
            <w:noWrap/>
            <w:vAlign w:val="center"/>
          </w:tcPr>
          <w:p w:rsidR="005B0259" w:rsidRPr="00A714AA" w:rsidRDefault="005B0259" w:rsidP="001F5528">
            <w:pPr>
              <w:jc w:val="center"/>
              <w:rPr>
                <w:rFonts w:ascii="Calibri" w:hAnsi="Calibri" w:cs="Arial"/>
                <w:color w:val="000000"/>
                <w:sz w:val="22"/>
                <w:szCs w:val="22"/>
              </w:rPr>
            </w:pPr>
            <w:r w:rsidRPr="00A714AA">
              <w:rPr>
                <w:rFonts w:ascii="Calibri" w:hAnsi="Calibri" w:cs="Arial"/>
                <w:color w:val="000000"/>
                <w:sz w:val="22"/>
                <w:szCs w:val="22"/>
              </w:rPr>
              <w:t>Training</w:t>
            </w:r>
          </w:p>
        </w:tc>
        <w:tc>
          <w:tcPr>
            <w:tcW w:w="840" w:type="dxa"/>
            <w:tcBorders>
              <w:top w:val="nil"/>
              <w:left w:val="nil"/>
              <w:bottom w:val="single" w:sz="4" w:space="0" w:color="808080"/>
              <w:right w:val="single" w:sz="4" w:space="0" w:color="808080"/>
            </w:tcBorders>
            <w:shd w:val="clear" w:color="000000" w:fill="FFFFFF"/>
            <w:noWrap/>
            <w:vAlign w:val="center"/>
          </w:tcPr>
          <w:p w:rsidR="005B0259" w:rsidRPr="00A714AA" w:rsidRDefault="005B0259" w:rsidP="001F5528">
            <w:pPr>
              <w:jc w:val="center"/>
              <w:rPr>
                <w:rFonts w:ascii="Calibri" w:hAnsi="Calibri" w:cs="Arial"/>
                <w:color w:val="000000"/>
                <w:sz w:val="22"/>
                <w:szCs w:val="22"/>
              </w:rPr>
            </w:pPr>
            <w:r w:rsidRPr="00A714AA">
              <w:rPr>
                <w:rFonts w:ascii="Calibri" w:hAnsi="Calibri" w:cs="Arial"/>
                <w:color w:val="000000"/>
                <w:sz w:val="22"/>
                <w:szCs w:val="22"/>
              </w:rPr>
              <w:t>m2003</w:t>
            </w:r>
          </w:p>
        </w:tc>
        <w:tc>
          <w:tcPr>
            <w:tcW w:w="1360" w:type="dxa"/>
            <w:tcBorders>
              <w:top w:val="nil"/>
              <w:left w:val="nil"/>
              <w:bottom w:val="single" w:sz="4" w:space="0" w:color="808080"/>
              <w:right w:val="single" w:sz="4" w:space="0" w:color="808080"/>
            </w:tcBorders>
            <w:shd w:val="clear" w:color="000000" w:fill="FFFFFF"/>
            <w:noWrap/>
            <w:vAlign w:val="center"/>
          </w:tcPr>
          <w:p w:rsidR="005B0259" w:rsidRPr="00A714AA" w:rsidRDefault="005B0259" w:rsidP="001F5528">
            <w:pPr>
              <w:jc w:val="center"/>
              <w:rPr>
                <w:rFonts w:ascii="Calibri" w:hAnsi="Calibri" w:cs="Arial"/>
                <w:color w:val="000000"/>
                <w:sz w:val="22"/>
                <w:szCs w:val="22"/>
              </w:rPr>
            </w:pPr>
            <w:r w:rsidRPr="00A714AA">
              <w:rPr>
                <w:rFonts w:ascii="Calibri" w:hAnsi="Calibri" w:cs="Arial"/>
                <w:color w:val="000000"/>
                <w:sz w:val="22"/>
                <w:szCs w:val="22"/>
              </w:rPr>
              <w:t>9:00 - 11:00</w:t>
            </w:r>
          </w:p>
        </w:tc>
        <w:tc>
          <w:tcPr>
            <w:tcW w:w="3780" w:type="dxa"/>
            <w:vMerge w:val="restart"/>
            <w:tcBorders>
              <w:top w:val="nil"/>
              <w:left w:val="single" w:sz="4" w:space="0" w:color="808080"/>
              <w:bottom w:val="single" w:sz="8" w:space="0" w:color="000000"/>
              <w:right w:val="single" w:sz="4" w:space="0" w:color="auto"/>
            </w:tcBorders>
            <w:shd w:val="clear" w:color="000000" w:fill="FFFFFF"/>
            <w:vAlign w:val="center"/>
          </w:tcPr>
          <w:p w:rsidR="005B0259" w:rsidRPr="00A714AA" w:rsidRDefault="005B0259" w:rsidP="001F5528">
            <w:pPr>
              <w:jc w:val="center"/>
              <w:rPr>
                <w:rFonts w:ascii="Calibri" w:hAnsi="Calibri" w:cs="Arial"/>
                <w:b/>
                <w:bCs/>
                <w:color w:val="000000"/>
                <w:sz w:val="22"/>
                <w:szCs w:val="22"/>
              </w:rPr>
            </w:pPr>
            <w:r w:rsidRPr="00A714AA">
              <w:rPr>
                <w:rFonts w:ascii="Calibri" w:hAnsi="Calibri" w:cs="Arial"/>
                <w:b/>
                <w:bCs/>
                <w:color w:val="000000"/>
                <w:sz w:val="22"/>
                <w:szCs w:val="22"/>
              </w:rPr>
              <w:t> </w:t>
            </w:r>
          </w:p>
        </w:tc>
      </w:tr>
      <w:tr w:rsidR="005B0259" w:rsidRPr="00A714AA" w:rsidTr="000E64D3">
        <w:trPr>
          <w:trHeight w:val="315"/>
        </w:trPr>
        <w:tc>
          <w:tcPr>
            <w:tcW w:w="1320" w:type="dxa"/>
            <w:vMerge/>
            <w:tcBorders>
              <w:top w:val="nil"/>
              <w:left w:val="single" w:sz="8" w:space="0" w:color="auto"/>
              <w:bottom w:val="single" w:sz="8" w:space="0" w:color="000000"/>
              <w:right w:val="single" w:sz="4" w:space="0" w:color="808080"/>
            </w:tcBorders>
            <w:vAlign w:val="center"/>
          </w:tcPr>
          <w:p w:rsidR="005B0259" w:rsidRPr="00A714AA" w:rsidRDefault="005B0259" w:rsidP="001F5528">
            <w:pPr>
              <w:rPr>
                <w:rFonts w:ascii="Calibri" w:hAnsi="Calibri" w:cs="Arial"/>
                <w:color w:val="000000"/>
                <w:sz w:val="22"/>
                <w:szCs w:val="22"/>
              </w:rPr>
            </w:pPr>
          </w:p>
        </w:tc>
        <w:tc>
          <w:tcPr>
            <w:tcW w:w="1740" w:type="dxa"/>
            <w:vMerge/>
            <w:tcBorders>
              <w:top w:val="nil"/>
              <w:left w:val="single" w:sz="4" w:space="0" w:color="808080"/>
              <w:bottom w:val="single" w:sz="8" w:space="0" w:color="000000"/>
              <w:right w:val="single" w:sz="4" w:space="0" w:color="808080"/>
            </w:tcBorders>
            <w:vAlign w:val="center"/>
          </w:tcPr>
          <w:p w:rsidR="005B0259" w:rsidRPr="00A714AA" w:rsidRDefault="005B0259" w:rsidP="001F5528">
            <w:pPr>
              <w:rPr>
                <w:rFonts w:ascii="Calibri" w:hAnsi="Calibri" w:cs="Arial"/>
                <w:color w:val="000000"/>
                <w:sz w:val="22"/>
                <w:szCs w:val="22"/>
              </w:rPr>
            </w:pPr>
          </w:p>
        </w:tc>
        <w:tc>
          <w:tcPr>
            <w:tcW w:w="840" w:type="dxa"/>
            <w:tcBorders>
              <w:top w:val="nil"/>
              <w:left w:val="nil"/>
              <w:bottom w:val="single" w:sz="8" w:space="0" w:color="auto"/>
              <w:right w:val="single" w:sz="4" w:space="0" w:color="808080"/>
            </w:tcBorders>
            <w:shd w:val="clear" w:color="000000" w:fill="FFFFFF"/>
            <w:noWrap/>
            <w:vAlign w:val="center"/>
          </w:tcPr>
          <w:p w:rsidR="005B0259" w:rsidRPr="00A714AA" w:rsidRDefault="005B0259" w:rsidP="001F5528">
            <w:pPr>
              <w:jc w:val="center"/>
              <w:rPr>
                <w:rFonts w:ascii="Calibri" w:hAnsi="Calibri" w:cs="Arial"/>
                <w:color w:val="000000"/>
                <w:sz w:val="22"/>
                <w:szCs w:val="22"/>
              </w:rPr>
            </w:pPr>
            <w:r w:rsidRPr="00A714AA">
              <w:rPr>
                <w:rFonts w:ascii="Calibri" w:hAnsi="Calibri" w:cs="Arial"/>
                <w:color w:val="000000"/>
                <w:sz w:val="22"/>
                <w:szCs w:val="22"/>
              </w:rPr>
              <w:t>m2002</w:t>
            </w:r>
          </w:p>
        </w:tc>
        <w:tc>
          <w:tcPr>
            <w:tcW w:w="1360" w:type="dxa"/>
            <w:tcBorders>
              <w:top w:val="nil"/>
              <w:left w:val="nil"/>
              <w:bottom w:val="single" w:sz="8" w:space="0" w:color="auto"/>
              <w:right w:val="single" w:sz="4" w:space="0" w:color="808080"/>
            </w:tcBorders>
            <w:shd w:val="clear" w:color="000000" w:fill="FFFFFF"/>
            <w:noWrap/>
            <w:vAlign w:val="center"/>
          </w:tcPr>
          <w:p w:rsidR="005B0259" w:rsidRPr="00A714AA" w:rsidRDefault="005B0259" w:rsidP="001F5528">
            <w:pPr>
              <w:jc w:val="center"/>
              <w:rPr>
                <w:rFonts w:ascii="Calibri" w:hAnsi="Calibri" w:cs="Arial"/>
                <w:color w:val="000000"/>
                <w:sz w:val="22"/>
                <w:szCs w:val="22"/>
              </w:rPr>
            </w:pPr>
            <w:r w:rsidRPr="00A714AA">
              <w:rPr>
                <w:rFonts w:ascii="Calibri" w:hAnsi="Calibri" w:cs="Arial"/>
                <w:color w:val="000000"/>
                <w:sz w:val="22"/>
                <w:szCs w:val="22"/>
              </w:rPr>
              <w:t>11:00-13:00</w:t>
            </w:r>
          </w:p>
        </w:tc>
        <w:tc>
          <w:tcPr>
            <w:tcW w:w="3780" w:type="dxa"/>
            <w:vMerge/>
            <w:tcBorders>
              <w:top w:val="nil"/>
              <w:left w:val="single" w:sz="4" w:space="0" w:color="808080"/>
              <w:bottom w:val="single" w:sz="8" w:space="0" w:color="000000"/>
              <w:right w:val="single" w:sz="4" w:space="0" w:color="auto"/>
            </w:tcBorders>
            <w:vAlign w:val="center"/>
          </w:tcPr>
          <w:p w:rsidR="005B0259" w:rsidRPr="00A714AA" w:rsidRDefault="005B0259" w:rsidP="001F5528">
            <w:pPr>
              <w:rPr>
                <w:rFonts w:ascii="Calibri" w:hAnsi="Calibri" w:cs="Arial"/>
                <w:b/>
                <w:bCs/>
                <w:color w:val="000000"/>
                <w:sz w:val="22"/>
                <w:szCs w:val="22"/>
              </w:rPr>
            </w:pPr>
          </w:p>
        </w:tc>
      </w:tr>
      <w:tr w:rsidR="005B0259" w:rsidRPr="00A714AA" w:rsidTr="000E64D3">
        <w:trPr>
          <w:trHeight w:val="300"/>
        </w:trPr>
        <w:tc>
          <w:tcPr>
            <w:tcW w:w="1320" w:type="dxa"/>
            <w:vMerge w:val="restart"/>
            <w:tcBorders>
              <w:top w:val="nil"/>
              <w:left w:val="single" w:sz="8" w:space="0" w:color="auto"/>
              <w:bottom w:val="single" w:sz="8" w:space="0" w:color="000000"/>
              <w:right w:val="single" w:sz="4" w:space="0" w:color="808080"/>
            </w:tcBorders>
            <w:shd w:val="clear" w:color="000000" w:fill="FFFFFF"/>
            <w:noWrap/>
            <w:vAlign w:val="center"/>
          </w:tcPr>
          <w:p w:rsidR="005B0259" w:rsidRPr="00A714AA" w:rsidRDefault="005B0259" w:rsidP="001F5528">
            <w:pPr>
              <w:jc w:val="center"/>
              <w:rPr>
                <w:rFonts w:ascii="Calibri" w:hAnsi="Calibri" w:cs="Arial"/>
                <w:color w:val="000000"/>
                <w:sz w:val="22"/>
                <w:szCs w:val="22"/>
              </w:rPr>
            </w:pPr>
            <w:r w:rsidRPr="00A714AA">
              <w:rPr>
                <w:rFonts w:ascii="Calibri" w:hAnsi="Calibri" w:cs="Arial"/>
                <w:color w:val="000000"/>
                <w:sz w:val="22"/>
                <w:szCs w:val="22"/>
              </w:rPr>
              <w:t>Sa, 06.12.14</w:t>
            </w:r>
          </w:p>
        </w:tc>
        <w:tc>
          <w:tcPr>
            <w:tcW w:w="1740" w:type="dxa"/>
            <w:vMerge w:val="restart"/>
            <w:tcBorders>
              <w:top w:val="nil"/>
              <w:left w:val="single" w:sz="4" w:space="0" w:color="808080"/>
              <w:bottom w:val="single" w:sz="8" w:space="0" w:color="000000"/>
              <w:right w:val="single" w:sz="4" w:space="0" w:color="808080"/>
            </w:tcBorders>
            <w:shd w:val="clear" w:color="000000" w:fill="FFFFFF"/>
            <w:noWrap/>
            <w:vAlign w:val="center"/>
          </w:tcPr>
          <w:p w:rsidR="005B0259" w:rsidRPr="00A714AA" w:rsidRDefault="005B0259" w:rsidP="001F5528">
            <w:pPr>
              <w:jc w:val="center"/>
              <w:rPr>
                <w:rFonts w:ascii="Calibri" w:hAnsi="Calibri" w:cs="Arial"/>
                <w:color w:val="000000"/>
                <w:sz w:val="22"/>
                <w:szCs w:val="22"/>
              </w:rPr>
            </w:pPr>
            <w:r w:rsidRPr="00A714AA">
              <w:rPr>
                <w:rFonts w:ascii="Calibri" w:hAnsi="Calibri" w:cs="Arial"/>
                <w:color w:val="000000"/>
                <w:sz w:val="22"/>
                <w:szCs w:val="22"/>
              </w:rPr>
              <w:t>Training</w:t>
            </w:r>
          </w:p>
        </w:tc>
        <w:tc>
          <w:tcPr>
            <w:tcW w:w="840" w:type="dxa"/>
            <w:tcBorders>
              <w:top w:val="nil"/>
              <w:left w:val="nil"/>
              <w:bottom w:val="single" w:sz="4" w:space="0" w:color="808080"/>
              <w:right w:val="single" w:sz="4" w:space="0" w:color="808080"/>
            </w:tcBorders>
            <w:shd w:val="clear" w:color="000000" w:fill="FFFFFF"/>
            <w:noWrap/>
            <w:vAlign w:val="center"/>
          </w:tcPr>
          <w:p w:rsidR="005B0259" w:rsidRPr="00A714AA" w:rsidRDefault="005B0259" w:rsidP="001F5528">
            <w:pPr>
              <w:jc w:val="center"/>
              <w:rPr>
                <w:rFonts w:ascii="Calibri" w:hAnsi="Calibri" w:cs="Arial"/>
                <w:color w:val="000000"/>
                <w:sz w:val="22"/>
                <w:szCs w:val="22"/>
              </w:rPr>
            </w:pPr>
            <w:r w:rsidRPr="00A714AA">
              <w:rPr>
                <w:rFonts w:ascii="Calibri" w:hAnsi="Calibri" w:cs="Arial"/>
                <w:color w:val="000000"/>
                <w:sz w:val="22"/>
                <w:szCs w:val="22"/>
              </w:rPr>
              <w:t>m2003</w:t>
            </w:r>
          </w:p>
        </w:tc>
        <w:tc>
          <w:tcPr>
            <w:tcW w:w="1360" w:type="dxa"/>
            <w:tcBorders>
              <w:top w:val="nil"/>
              <w:left w:val="nil"/>
              <w:bottom w:val="single" w:sz="4" w:space="0" w:color="808080"/>
              <w:right w:val="single" w:sz="4" w:space="0" w:color="808080"/>
            </w:tcBorders>
            <w:shd w:val="clear" w:color="000000" w:fill="FFFFFF"/>
            <w:noWrap/>
            <w:vAlign w:val="center"/>
          </w:tcPr>
          <w:p w:rsidR="005B0259" w:rsidRPr="00A714AA" w:rsidRDefault="005B0259" w:rsidP="001F5528">
            <w:pPr>
              <w:jc w:val="center"/>
              <w:rPr>
                <w:rFonts w:ascii="Calibri" w:hAnsi="Calibri" w:cs="Arial"/>
                <w:color w:val="000000"/>
                <w:sz w:val="22"/>
                <w:szCs w:val="22"/>
              </w:rPr>
            </w:pPr>
            <w:r w:rsidRPr="00A714AA">
              <w:rPr>
                <w:rFonts w:ascii="Calibri" w:hAnsi="Calibri" w:cs="Arial"/>
                <w:color w:val="000000"/>
                <w:sz w:val="22"/>
                <w:szCs w:val="22"/>
              </w:rPr>
              <w:t>9:00 - 11:00</w:t>
            </w:r>
          </w:p>
        </w:tc>
        <w:tc>
          <w:tcPr>
            <w:tcW w:w="3780" w:type="dxa"/>
            <w:vMerge w:val="restart"/>
            <w:tcBorders>
              <w:top w:val="nil"/>
              <w:left w:val="single" w:sz="4" w:space="0" w:color="808080"/>
              <w:bottom w:val="single" w:sz="8" w:space="0" w:color="000000"/>
              <w:right w:val="single" w:sz="4" w:space="0" w:color="auto"/>
            </w:tcBorders>
            <w:shd w:val="clear" w:color="000000" w:fill="FFFFFF"/>
            <w:vAlign w:val="center"/>
          </w:tcPr>
          <w:p w:rsidR="005B0259" w:rsidRPr="00A714AA" w:rsidRDefault="005B0259" w:rsidP="001F5528">
            <w:pPr>
              <w:jc w:val="center"/>
              <w:rPr>
                <w:rFonts w:ascii="Calibri" w:hAnsi="Calibri" w:cs="Arial"/>
                <w:b/>
                <w:bCs/>
                <w:color w:val="000000"/>
                <w:sz w:val="22"/>
                <w:szCs w:val="22"/>
              </w:rPr>
            </w:pPr>
            <w:r w:rsidRPr="00A714AA">
              <w:rPr>
                <w:rFonts w:ascii="Calibri" w:hAnsi="Calibri" w:cs="Arial"/>
                <w:b/>
                <w:bCs/>
                <w:color w:val="000000"/>
                <w:sz w:val="22"/>
                <w:szCs w:val="22"/>
              </w:rPr>
              <w:t> </w:t>
            </w:r>
          </w:p>
        </w:tc>
      </w:tr>
      <w:tr w:rsidR="005B0259" w:rsidRPr="00A714AA" w:rsidTr="000E64D3">
        <w:trPr>
          <w:trHeight w:val="315"/>
        </w:trPr>
        <w:tc>
          <w:tcPr>
            <w:tcW w:w="1320" w:type="dxa"/>
            <w:vMerge/>
            <w:tcBorders>
              <w:top w:val="nil"/>
              <w:left w:val="single" w:sz="8" w:space="0" w:color="auto"/>
              <w:bottom w:val="single" w:sz="8" w:space="0" w:color="000000"/>
              <w:right w:val="single" w:sz="4" w:space="0" w:color="808080"/>
            </w:tcBorders>
            <w:vAlign w:val="center"/>
          </w:tcPr>
          <w:p w:rsidR="005B0259" w:rsidRPr="00A714AA" w:rsidRDefault="005B0259" w:rsidP="001F5528">
            <w:pPr>
              <w:rPr>
                <w:rFonts w:ascii="Calibri" w:hAnsi="Calibri" w:cs="Arial"/>
                <w:color w:val="000000"/>
                <w:sz w:val="22"/>
                <w:szCs w:val="22"/>
              </w:rPr>
            </w:pPr>
          </w:p>
        </w:tc>
        <w:tc>
          <w:tcPr>
            <w:tcW w:w="1740" w:type="dxa"/>
            <w:vMerge/>
            <w:tcBorders>
              <w:top w:val="nil"/>
              <w:left w:val="single" w:sz="4" w:space="0" w:color="808080"/>
              <w:bottom w:val="single" w:sz="8" w:space="0" w:color="000000"/>
              <w:right w:val="single" w:sz="4" w:space="0" w:color="808080"/>
            </w:tcBorders>
            <w:vAlign w:val="center"/>
          </w:tcPr>
          <w:p w:rsidR="005B0259" w:rsidRPr="00A714AA" w:rsidRDefault="005B0259" w:rsidP="001F5528">
            <w:pPr>
              <w:rPr>
                <w:rFonts w:ascii="Calibri" w:hAnsi="Calibri" w:cs="Arial"/>
                <w:color w:val="000000"/>
                <w:sz w:val="22"/>
                <w:szCs w:val="22"/>
              </w:rPr>
            </w:pPr>
          </w:p>
        </w:tc>
        <w:tc>
          <w:tcPr>
            <w:tcW w:w="840" w:type="dxa"/>
            <w:tcBorders>
              <w:top w:val="nil"/>
              <w:left w:val="nil"/>
              <w:bottom w:val="single" w:sz="8" w:space="0" w:color="auto"/>
              <w:right w:val="single" w:sz="4" w:space="0" w:color="808080"/>
            </w:tcBorders>
            <w:shd w:val="clear" w:color="000000" w:fill="FFFFFF"/>
            <w:noWrap/>
            <w:vAlign w:val="center"/>
          </w:tcPr>
          <w:p w:rsidR="005B0259" w:rsidRPr="00A714AA" w:rsidRDefault="005B0259" w:rsidP="001F5528">
            <w:pPr>
              <w:jc w:val="center"/>
              <w:rPr>
                <w:rFonts w:ascii="Calibri" w:hAnsi="Calibri" w:cs="Arial"/>
                <w:color w:val="000000"/>
                <w:sz w:val="22"/>
                <w:szCs w:val="22"/>
              </w:rPr>
            </w:pPr>
            <w:r w:rsidRPr="00A714AA">
              <w:rPr>
                <w:rFonts w:ascii="Calibri" w:hAnsi="Calibri" w:cs="Arial"/>
                <w:color w:val="000000"/>
                <w:sz w:val="22"/>
                <w:szCs w:val="22"/>
              </w:rPr>
              <w:t>m2002</w:t>
            </w:r>
          </w:p>
        </w:tc>
        <w:tc>
          <w:tcPr>
            <w:tcW w:w="1360" w:type="dxa"/>
            <w:tcBorders>
              <w:top w:val="nil"/>
              <w:left w:val="nil"/>
              <w:bottom w:val="single" w:sz="8" w:space="0" w:color="auto"/>
              <w:right w:val="single" w:sz="4" w:space="0" w:color="808080"/>
            </w:tcBorders>
            <w:shd w:val="clear" w:color="000000" w:fill="FFFFFF"/>
            <w:noWrap/>
            <w:vAlign w:val="center"/>
          </w:tcPr>
          <w:p w:rsidR="005B0259" w:rsidRPr="00A714AA" w:rsidRDefault="005B0259" w:rsidP="001F5528">
            <w:pPr>
              <w:jc w:val="center"/>
              <w:rPr>
                <w:rFonts w:ascii="Calibri" w:hAnsi="Calibri" w:cs="Arial"/>
                <w:color w:val="000000"/>
                <w:sz w:val="22"/>
                <w:szCs w:val="22"/>
              </w:rPr>
            </w:pPr>
            <w:r w:rsidRPr="00A714AA">
              <w:rPr>
                <w:rFonts w:ascii="Calibri" w:hAnsi="Calibri" w:cs="Arial"/>
                <w:color w:val="000000"/>
                <w:sz w:val="22"/>
                <w:szCs w:val="22"/>
              </w:rPr>
              <w:t>11:00-13:00</w:t>
            </w:r>
          </w:p>
        </w:tc>
        <w:tc>
          <w:tcPr>
            <w:tcW w:w="3780" w:type="dxa"/>
            <w:vMerge/>
            <w:tcBorders>
              <w:top w:val="nil"/>
              <w:left w:val="single" w:sz="4" w:space="0" w:color="808080"/>
              <w:bottom w:val="single" w:sz="8" w:space="0" w:color="000000"/>
              <w:right w:val="single" w:sz="4" w:space="0" w:color="auto"/>
            </w:tcBorders>
            <w:vAlign w:val="center"/>
          </w:tcPr>
          <w:p w:rsidR="005B0259" w:rsidRPr="00A714AA" w:rsidRDefault="005B0259" w:rsidP="001F5528">
            <w:pPr>
              <w:rPr>
                <w:rFonts w:ascii="Calibri" w:hAnsi="Calibri" w:cs="Arial"/>
                <w:b/>
                <w:bCs/>
                <w:color w:val="000000"/>
                <w:sz w:val="22"/>
                <w:szCs w:val="22"/>
              </w:rPr>
            </w:pPr>
          </w:p>
        </w:tc>
      </w:tr>
      <w:tr w:rsidR="005B0259" w:rsidRPr="00A714AA" w:rsidTr="000E64D3">
        <w:trPr>
          <w:trHeight w:val="300"/>
        </w:trPr>
        <w:tc>
          <w:tcPr>
            <w:tcW w:w="1320" w:type="dxa"/>
            <w:vMerge w:val="restart"/>
            <w:tcBorders>
              <w:top w:val="nil"/>
              <w:left w:val="single" w:sz="8" w:space="0" w:color="auto"/>
              <w:bottom w:val="single" w:sz="8" w:space="0" w:color="000000"/>
              <w:right w:val="single" w:sz="4" w:space="0" w:color="808080"/>
            </w:tcBorders>
            <w:shd w:val="clear" w:color="000000" w:fill="FFFFFF"/>
            <w:noWrap/>
            <w:vAlign w:val="center"/>
          </w:tcPr>
          <w:p w:rsidR="005B0259" w:rsidRPr="00A714AA" w:rsidRDefault="005B0259" w:rsidP="001F5528">
            <w:pPr>
              <w:jc w:val="center"/>
              <w:rPr>
                <w:rFonts w:ascii="Calibri" w:hAnsi="Calibri" w:cs="Arial"/>
                <w:color w:val="000000"/>
                <w:sz w:val="22"/>
                <w:szCs w:val="22"/>
              </w:rPr>
            </w:pPr>
            <w:r w:rsidRPr="00A714AA">
              <w:rPr>
                <w:rFonts w:ascii="Calibri" w:hAnsi="Calibri" w:cs="Arial"/>
                <w:color w:val="000000"/>
                <w:sz w:val="22"/>
                <w:szCs w:val="22"/>
              </w:rPr>
              <w:t>Sa, 20.12.14</w:t>
            </w:r>
          </w:p>
        </w:tc>
        <w:tc>
          <w:tcPr>
            <w:tcW w:w="1740" w:type="dxa"/>
            <w:vMerge w:val="restart"/>
            <w:tcBorders>
              <w:top w:val="nil"/>
              <w:left w:val="single" w:sz="4" w:space="0" w:color="808080"/>
              <w:bottom w:val="single" w:sz="8" w:space="0" w:color="000000"/>
              <w:right w:val="single" w:sz="4" w:space="0" w:color="808080"/>
            </w:tcBorders>
            <w:shd w:val="clear" w:color="000000" w:fill="FFFFFF"/>
            <w:noWrap/>
            <w:vAlign w:val="center"/>
          </w:tcPr>
          <w:p w:rsidR="005B0259" w:rsidRPr="00A714AA" w:rsidRDefault="005B0259" w:rsidP="001F5528">
            <w:pPr>
              <w:jc w:val="center"/>
              <w:rPr>
                <w:rFonts w:ascii="Calibri" w:hAnsi="Calibri" w:cs="Arial"/>
                <w:color w:val="000000"/>
                <w:sz w:val="22"/>
                <w:szCs w:val="22"/>
              </w:rPr>
            </w:pPr>
            <w:r w:rsidRPr="00A714AA">
              <w:rPr>
                <w:rFonts w:ascii="Calibri" w:hAnsi="Calibri" w:cs="Arial"/>
                <w:color w:val="000000"/>
                <w:sz w:val="22"/>
                <w:szCs w:val="22"/>
              </w:rPr>
              <w:t>Turnier</w:t>
            </w:r>
          </w:p>
        </w:tc>
        <w:tc>
          <w:tcPr>
            <w:tcW w:w="840" w:type="dxa"/>
            <w:tcBorders>
              <w:top w:val="nil"/>
              <w:left w:val="nil"/>
              <w:bottom w:val="single" w:sz="4" w:space="0" w:color="808080"/>
              <w:right w:val="single" w:sz="4" w:space="0" w:color="808080"/>
            </w:tcBorders>
            <w:shd w:val="clear" w:color="000000" w:fill="FFFFFF"/>
            <w:noWrap/>
            <w:vAlign w:val="center"/>
          </w:tcPr>
          <w:p w:rsidR="005B0259" w:rsidRPr="00A714AA" w:rsidRDefault="005B0259" w:rsidP="001F5528">
            <w:pPr>
              <w:jc w:val="center"/>
              <w:rPr>
                <w:rFonts w:ascii="Calibri" w:hAnsi="Calibri" w:cs="Arial"/>
                <w:color w:val="000000"/>
                <w:sz w:val="22"/>
                <w:szCs w:val="22"/>
              </w:rPr>
            </w:pPr>
            <w:r w:rsidRPr="00A714AA">
              <w:rPr>
                <w:rFonts w:ascii="Calibri" w:hAnsi="Calibri" w:cs="Arial"/>
                <w:color w:val="000000"/>
                <w:sz w:val="22"/>
                <w:szCs w:val="22"/>
              </w:rPr>
              <w:t>m2003</w:t>
            </w:r>
          </w:p>
        </w:tc>
        <w:tc>
          <w:tcPr>
            <w:tcW w:w="1360" w:type="dxa"/>
            <w:tcBorders>
              <w:top w:val="nil"/>
              <w:left w:val="nil"/>
              <w:bottom w:val="single" w:sz="4" w:space="0" w:color="808080"/>
              <w:right w:val="single" w:sz="4" w:space="0" w:color="808080"/>
            </w:tcBorders>
            <w:shd w:val="clear" w:color="000000" w:fill="FFFFFF"/>
            <w:noWrap/>
            <w:vAlign w:val="center"/>
          </w:tcPr>
          <w:p w:rsidR="005B0259" w:rsidRPr="00A714AA" w:rsidRDefault="005B0259" w:rsidP="001F5528">
            <w:pPr>
              <w:jc w:val="center"/>
              <w:rPr>
                <w:rFonts w:ascii="Calibri" w:hAnsi="Calibri" w:cs="Arial"/>
                <w:color w:val="000000"/>
                <w:sz w:val="22"/>
                <w:szCs w:val="22"/>
              </w:rPr>
            </w:pPr>
            <w:r w:rsidRPr="00A714AA">
              <w:rPr>
                <w:rFonts w:ascii="Calibri" w:hAnsi="Calibri" w:cs="Arial"/>
                <w:color w:val="000000"/>
                <w:sz w:val="22"/>
                <w:szCs w:val="22"/>
              </w:rPr>
              <w:t>09:00-</w:t>
            </w:r>
          </w:p>
        </w:tc>
        <w:tc>
          <w:tcPr>
            <w:tcW w:w="3780" w:type="dxa"/>
            <w:vMerge w:val="restart"/>
            <w:tcBorders>
              <w:top w:val="nil"/>
              <w:left w:val="single" w:sz="4" w:space="0" w:color="808080"/>
              <w:bottom w:val="single" w:sz="8" w:space="0" w:color="000000"/>
              <w:right w:val="single" w:sz="4" w:space="0" w:color="auto"/>
            </w:tcBorders>
            <w:shd w:val="clear" w:color="000000" w:fill="FFFFFF"/>
            <w:vAlign w:val="center"/>
          </w:tcPr>
          <w:p w:rsidR="005B0259" w:rsidRPr="00A714AA" w:rsidRDefault="005B0259" w:rsidP="001F5528">
            <w:pPr>
              <w:jc w:val="center"/>
              <w:rPr>
                <w:rFonts w:ascii="Calibri" w:hAnsi="Calibri" w:cs="Arial"/>
                <w:b/>
                <w:bCs/>
                <w:color w:val="000000"/>
                <w:sz w:val="22"/>
                <w:szCs w:val="22"/>
              </w:rPr>
            </w:pPr>
          </w:p>
        </w:tc>
      </w:tr>
      <w:tr w:rsidR="005B0259" w:rsidRPr="00A714AA" w:rsidTr="000E64D3">
        <w:trPr>
          <w:trHeight w:val="315"/>
        </w:trPr>
        <w:tc>
          <w:tcPr>
            <w:tcW w:w="1320" w:type="dxa"/>
            <w:vMerge/>
            <w:tcBorders>
              <w:top w:val="nil"/>
              <w:left w:val="single" w:sz="8" w:space="0" w:color="auto"/>
              <w:bottom w:val="single" w:sz="8" w:space="0" w:color="000000"/>
              <w:right w:val="single" w:sz="4" w:space="0" w:color="808080"/>
            </w:tcBorders>
            <w:vAlign w:val="center"/>
          </w:tcPr>
          <w:p w:rsidR="005B0259" w:rsidRPr="00A714AA" w:rsidRDefault="005B0259" w:rsidP="001F5528">
            <w:pPr>
              <w:rPr>
                <w:rFonts w:ascii="Calibri" w:hAnsi="Calibri" w:cs="Arial"/>
                <w:color w:val="000000"/>
                <w:sz w:val="22"/>
                <w:szCs w:val="22"/>
              </w:rPr>
            </w:pPr>
          </w:p>
        </w:tc>
        <w:tc>
          <w:tcPr>
            <w:tcW w:w="1740" w:type="dxa"/>
            <w:vMerge/>
            <w:tcBorders>
              <w:top w:val="nil"/>
              <w:left w:val="single" w:sz="4" w:space="0" w:color="808080"/>
              <w:bottom w:val="single" w:sz="8" w:space="0" w:color="000000"/>
              <w:right w:val="single" w:sz="4" w:space="0" w:color="808080"/>
            </w:tcBorders>
            <w:vAlign w:val="center"/>
          </w:tcPr>
          <w:p w:rsidR="005B0259" w:rsidRPr="00A714AA" w:rsidRDefault="005B0259" w:rsidP="001F5528">
            <w:pPr>
              <w:rPr>
                <w:rFonts w:ascii="Calibri" w:hAnsi="Calibri" w:cs="Arial"/>
                <w:color w:val="000000"/>
                <w:sz w:val="22"/>
                <w:szCs w:val="22"/>
              </w:rPr>
            </w:pPr>
          </w:p>
        </w:tc>
        <w:tc>
          <w:tcPr>
            <w:tcW w:w="840" w:type="dxa"/>
            <w:tcBorders>
              <w:top w:val="nil"/>
              <w:left w:val="nil"/>
              <w:bottom w:val="single" w:sz="8" w:space="0" w:color="auto"/>
              <w:right w:val="single" w:sz="4" w:space="0" w:color="808080"/>
            </w:tcBorders>
            <w:shd w:val="clear" w:color="000000" w:fill="FFFFFF"/>
            <w:noWrap/>
            <w:vAlign w:val="center"/>
          </w:tcPr>
          <w:p w:rsidR="005B0259" w:rsidRPr="00A714AA" w:rsidRDefault="005B0259" w:rsidP="001F5528">
            <w:pPr>
              <w:jc w:val="center"/>
              <w:rPr>
                <w:rFonts w:ascii="Calibri" w:hAnsi="Calibri" w:cs="Arial"/>
                <w:color w:val="000000"/>
                <w:sz w:val="22"/>
                <w:szCs w:val="22"/>
              </w:rPr>
            </w:pPr>
            <w:r w:rsidRPr="00A714AA">
              <w:rPr>
                <w:rFonts w:ascii="Calibri" w:hAnsi="Calibri" w:cs="Arial"/>
                <w:color w:val="000000"/>
                <w:sz w:val="22"/>
                <w:szCs w:val="22"/>
              </w:rPr>
              <w:t>m2002</w:t>
            </w:r>
          </w:p>
        </w:tc>
        <w:tc>
          <w:tcPr>
            <w:tcW w:w="1360" w:type="dxa"/>
            <w:tcBorders>
              <w:top w:val="nil"/>
              <w:left w:val="nil"/>
              <w:bottom w:val="single" w:sz="8" w:space="0" w:color="auto"/>
              <w:right w:val="single" w:sz="4" w:space="0" w:color="808080"/>
            </w:tcBorders>
            <w:shd w:val="clear" w:color="000000" w:fill="FFFFFF"/>
            <w:noWrap/>
            <w:vAlign w:val="center"/>
          </w:tcPr>
          <w:p w:rsidR="005B0259" w:rsidRPr="00A714AA" w:rsidRDefault="005B0259" w:rsidP="001F5528">
            <w:pPr>
              <w:jc w:val="center"/>
              <w:rPr>
                <w:rFonts w:ascii="Calibri" w:hAnsi="Calibri" w:cs="Arial"/>
                <w:color w:val="000000"/>
                <w:sz w:val="22"/>
                <w:szCs w:val="22"/>
              </w:rPr>
            </w:pPr>
            <w:r w:rsidRPr="00A714AA">
              <w:rPr>
                <w:rFonts w:ascii="Calibri" w:hAnsi="Calibri" w:cs="Arial"/>
                <w:color w:val="000000"/>
                <w:sz w:val="22"/>
                <w:szCs w:val="22"/>
              </w:rPr>
              <w:t> </w:t>
            </w:r>
          </w:p>
        </w:tc>
        <w:tc>
          <w:tcPr>
            <w:tcW w:w="3780" w:type="dxa"/>
            <w:vMerge/>
            <w:tcBorders>
              <w:top w:val="nil"/>
              <w:left w:val="single" w:sz="4" w:space="0" w:color="808080"/>
              <w:bottom w:val="single" w:sz="8" w:space="0" w:color="000000"/>
              <w:right w:val="single" w:sz="4" w:space="0" w:color="auto"/>
            </w:tcBorders>
            <w:vAlign w:val="center"/>
          </w:tcPr>
          <w:p w:rsidR="005B0259" w:rsidRPr="00A714AA" w:rsidRDefault="005B0259" w:rsidP="001F5528">
            <w:pPr>
              <w:rPr>
                <w:rFonts w:ascii="Calibri" w:hAnsi="Calibri" w:cs="Arial"/>
                <w:b/>
                <w:bCs/>
                <w:color w:val="000000"/>
                <w:sz w:val="22"/>
                <w:szCs w:val="22"/>
              </w:rPr>
            </w:pPr>
          </w:p>
        </w:tc>
      </w:tr>
    </w:tbl>
    <w:p w:rsidR="000E64D3" w:rsidRDefault="000E64D3" w:rsidP="005B0259">
      <w:pPr>
        <w:spacing w:line="276" w:lineRule="auto"/>
        <w:jc w:val="both"/>
        <w:rPr>
          <w:rFonts w:ascii="Verdana" w:hAnsi="Verdana"/>
        </w:rPr>
      </w:pPr>
    </w:p>
    <w:tbl>
      <w:tblPr>
        <w:tblW w:w="9140" w:type="dxa"/>
        <w:tblInd w:w="55" w:type="dxa"/>
        <w:tblCellMar>
          <w:left w:w="70" w:type="dxa"/>
          <w:right w:w="70" w:type="dxa"/>
        </w:tblCellMar>
        <w:tblLook w:val="04A0"/>
      </w:tblPr>
      <w:tblGrid>
        <w:gridCol w:w="1240"/>
        <w:gridCol w:w="1380"/>
        <w:gridCol w:w="1060"/>
        <w:gridCol w:w="1360"/>
        <w:gridCol w:w="4100"/>
      </w:tblGrid>
      <w:tr w:rsidR="000E64D3" w:rsidRPr="00A714AA" w:rsidTr="00B32EE0">
        <w:trPr>
          <w:trHeight w:val="586"/>
        </w:trPr>
        <w:tc>
          <w:tcPr>
            <w:tcW w:w="9140" w:type="dxa"/>
            <w:gridSpan w:val="5"/>
            <w:vMerge w:val="restart"/>
            <w:tcBorders>
              <w:top w:val="single" w:sz="8" w:space="0" w:color="auto"/>
              <w:left w:val="single" w:sz="8" w:space="0" w:color="auto"/>
              <w:bottom w:val="single" w:sz="8" w:space="0" w:color="auto"/>
              <w:right w:val="single" w:sz="4" w:space="0" w:color="000000"/>
            </w:tcBorders>
            <w:shd w:val="clear" w:color="000000" w:fill="FF0000"/>
            <w:vAlign w:val="center"/>
          </w:tcPr>
          <w:p w:rsidR="000E64D3" w:rsidRDefault="000E64D3" w:rsidP="00B32EE0">
            <w:pPr>
              <w:jc w:val="center"/>
              <w:rPr>
                <w:rFonts w:ascii="Calibri" w:hAnsi="Calibri" w:cs="Arial"/>
                <w:b/>
                <w:bCs/>
                <w:color w:val="FFFFFF"/>
                <w:sz w:val="48"/>
                <w:szCs w:val="48"/>
              </w:rPr>
            </w:pPr>
            <w:r w:rsidRPr="00A714AA">
              <w:rPr>
                <w:rFonts w:ascii="Calibri" w:hAnsi="Calibri" w:cs="Arial"/>
                <w:b/>
                <w:bCs/>
                <w:color w:val="FFFFFF"/>
                <w:sz w:val="48"/>
                <w:szCs w:val="48"/>
              </w:rPr>
              <w:t xml:space="preserve">Stützpunkt: männlich </w:t>
            </w:r>
            <w:r>
              <w:rPr>
                <w:rFonts w:ascii="Calibri" w:hAnsi="Calibri" w:cs="Arial"/>
                <w:b/>
                <w:bCs/>
                <w:color w:val="FFFFFF"/>
                <w:sz w:val="48"/>
                <w:szCs w:val="48"/>
              </w:rPr>
              <w:t>–</w:t>
            </w:r>
            <w:r w:rsidRPr="00A714AA">
              <w:rPr>
                <w:rFonts w:ascii="Calibri" w:hAnsi="Calibri" w:cs="Arial"/>
                <w:b/>
                <w:bCs/>
                <w:color w:val="FFFFFF"/>
                <w:sz w:val="48"/>
                <w:szCs w:val="48"/>
              </w:rPr>
              <w:t xml:space="preserve"> West</w:t>
            </w:r>
          </w:p>
          <w:p w:rsidR="000E64D3" w:rsidRPr="00A714AA" w:rsidRDefault="000E64D3" w:rsidP="00B32EE0">
            <w:pPr>
              <w:jc w:val="center"/>
              <w:rPr>
                <w:rFonts w:ascii="Calibri" w:hAnsi="Calibri" w:cs="Arial"/>
                <w:b/>
                <w:bCs/>
                <w:color w:val="FFFFFF"/>
                <w:szCs w:val="28"/>
              </w:rPr>
            </w:pPr>
            <w:r w:rsidRPr="00A714AA">
              <w:rPr>
                <w:rFonts w:ascii="Calibri" w:hAnsi="Calibri" w:cs="Arial"/>
                <w:b/>
                <w:bCs/>
                <w:color w:val="FFFFFF"/>
                <w:szCs w:val="28"/>
              </w:rPr>
              <w:t>Planung</w:t>
            </w:r>
          </w:p>
        </w:tc>
      </w:tr>
      <w:tr w:rsidR="000E64D3" w:rsidRPr="00A714AA" w:rsidTr="00B32EE0">
        <w:trPr>
          <w:trHeight w:val="586"/>
        </w:trPr>
        <w:tc>
          <w:tcPr>
            <w:tcW w:w="9140" w:type="dxa"/>
            <w:gridSpan w:val="5"/>
            <w:vMerge/>
            <w:tcBorders>
              <w:top w:val="single" w:sz="8" w:space="0" w:color="auto"/>
              <w:left w:val="single" w:sz="8" w:space="0" w:color="auto"/>
              <w:bottom w:val="single" w:sz="8" w:space="0" w:color="auto"/>
              <w:right w:val="single" w:sz="4" w:space="0" w:color="000000"/>
            </w:tcBorders>
            <w:vAlign w:val="center"/>
          </w:tcPr>
          <w:p w:rsidR="000E64D3" w:rsidRPr="00A714AA" w:rsidRDefault="000E64D3" w:rsidP="00B32EE0">
            <w:pPr>
              <w:rPr>
                <w:rFonts w:ascii="Calibri" w:hAnsi="Calibri" w:cs="Arial"/>
                <w:b/>
                <w:bCs/>
                <w:color w:val="FFFFFF"/>
                <w:sz w:val="48"/>
                <w:szCs w:val="48"/>
              </w:rPr>
            </w:pPr>
          </w:p>
        </w:tc>
      </w:tr>
      <w:tr w:rsidR="000E64D3" w:rsidRPr="00A714AA" w:rsidTr="00B32EE0">
        <w:trPr>
          <w:trHeight w:val="330"/>
        </w:trPr>
        <w:tc>
          <w:tcPr>
            <w:tcW w:w="1240" w:type="dxa"/>
            <w:tcBorders>
              <w:top w:val="nil"/>
              <w:left w:val="single" w:sz="8" w:space="0" w:color="auto"/>
              <w:bottom w:val="single" w:sz="8" w:space="0" w:color="auto"/>
              <w:right w:val="single" w:sz="4" w:space="0" w:color="808080"/>
            </w:tcBorders>
            <w:shd w:val="clear" w:color="000000" w:fill="000000"/>
            <w:vAlign w:val="center"/>
          </w:tcPr>
          <w:p w:rsidR="000E64D3" w:rsidRPr="00A714AA" w:rsidRDefault="000E64D3" w:rsidP="00B32EE0">
            <w:pPr>
              <w:jc w:val="center"/>
              <w:rPr>
                <w:rFonts w:ascii="Calibri" w:hAnsi="Calibri" w:cs="Arial"/>
                <w:b/>
                <w:bCs/>
                <w:color w:val="FFFFFF"/>
                <w:sz w:val="22"/>
                <w:szCs w:val="22"/>
              </w:rPr>
            </w:pPr>
            <w:r w:rsidRPr="00A714AA">
              <w:rPr>
                <w:rFonts w:ascii="Calibri" w:hAnsi="Calibri" w:cs="Arial"/>
                <w:b/>
                <w:bCs/>
                <w:color w:val="FFFFFF"/>
                <w:sz w:val="22"/>
                <w:szCs w:val="22"/>
              </w:rPr>
              <w:t>Datum</w:t>
            </w:r>
          </w:p>
        </w:tc>
        <w:tc>
          <w:tcPr>
            <w:tcW w:w="1380" w:type="dxa"/>
            <w:tcBorders>
              <w:top w:val="nil"/>
              <w:left w:val="nil"/>
              <w:bottom w:val="single" w:sz="8" w:space="0" w:color="auto"/>
              <w:right w:val="single" w:sz="4" w:space="0" w:color="808080"/>
            </w:tcBorders>
            <w:shd w:val="clear" w:color="000000" w:fill="000000"/>
            <w:vAlign w:val="center"/>
          </w:tcPr>
          <w:p w:rsidR="000E64D3" w:rsidRPr="00A714AA" w:rsidRDefault="000E64D3" w:rsidP="00B32EE0">
            <w:pPr>
              <w:jc w:val="center"/>
              <w:rPr>
                <w:rFonts w:ascii="Calibri" w:hAnsi="Calibri" w:cs="Arial"/>
                <w:b/>
                <w:bCs/>
                <w:color w:val="FFFFFF"/>
              </w:rPr>
            </w:pPr>
            <w:r w:rsidRPr="00A714AA">
              <w:rPr>
                <w:rFonts w:ascii="Calibri" w:hAnsi="Calibri" w:cs="Arial"/>
                <w:b/>
                <w:bCs/>
                <w:color w:val="FFFFFF"/>
              </w:rPr>
              <w:t>Termin</w:t>
            </w:r>
          </w:p>
        </w:tc>
        <w:tc>
          <w:tcPr>
            <w:tcW w:w="1060" w:type="dxa"/>
            <w:tcBorders>
              <w:top w:val="nil"/>
              <w:left w:val="nil"/>
              <w:bottom w:val="single" w:sz="8" w:space="0" w:color="auto"/>
              <w:right w:val="single" w:sz="4" w:space="0" w:color="808080"/>
            </w:tcBorders>
            <w:shd w:val="clear" w:color="000000" w:fill="000000"/>
            <w:vAlign w:val="center"/>
          </w:tcPr>
          <w:p w:rsidR="000E64D3" w:rsidRPr="00A714AA" w:rsidRDefault="000E64D3" w:rsidP="00B32EE0">
            <w:pPr>
              <w:jc w:val="center"/>
              <w:rPr>
                <w:rFonts w:ascii="Calibri" w:hAnsi="Calibri" w:cs="Arial"/>
                <w:b/>
                <w:bCs/>
                <w:color w:val="FFFFFF"/>
              </w:rPr>
            </w:pPr>
            <w:r w:rsidRPr="00A714AA">
              <w:rPr>
                <w:rFonts w:ascii="Calibri" w:hAnsi="Calibri" w:cs="Arial"/>
                <w:b/>
                <w:bCs/>
                <w:color w:val="FFFFFF"/>
              </w:rPr>
              <w:t>Jg.</w:t>
            </w:r>
          </w:p>
        </w:tc>
        <w:tc>
          <w:tcPr>
            <w:tcW w:w="1360" w:type="dxa"/>
            <w:tcBorders>
              <w:top w:val="nil"/>
              <w:left w:val="nil"/>
              <w:bottom w:val="single" w:sz="8" w:space="0" w:color="auto"/>
              <w:right w:val="single" w:sz="4" w:space="0" w:color="808080"/>
            </w:tcBorders>
            <w:shd w:val="clear" w:color="000000" w:fill="000000"/>
            <w:vAlign w:val="center"/>
          </w:tcPr>
          <w:p w:rsidR="000E64D3" w:rsidRPr="00A714AA" w:rsidRDefault="000E64D3" w:rsidP="00B32EE0">
            <w:pPr>
              <w:jc w:val="center"/>
              <w:rPr>
                <w:rFonts w:ascii="Calibri" w:hAnsi="Calibri" w:cs="Arial"/>
                <w:b/>
                <w:bCs/>
                <w:color w:val="FFFFFF"/>
              </w:rPr>
            </w:pPr>
            <w:r w:rsidRPr="00A714AA">
              <w:rPr>
                <w:rFonts w:ascii="Calibri" w:hAnsi="Calibri" w:cs="Arial"/>
                <w:b/>
                <w:bCs/>
                <w:color w:val="FFFFFF"/>
              </w:rPr>
              <w:t>Zeit</w:t>
            </w:r>
          </w:p>
        </w:tc>
        <w:tc>
          <w:tcPr>
            <w:tcW w:w="4100" w:type="dxa"/>
            <w:tcBorders>
              <w:top w:val="nil"/>
              <w:left w:val="nil"/>
              <w:bottom w:val="single" w:sz="8" w:space="0" w:color="auto"/>
              <w:right w:val="single" w:sz="4" w:space="0" w:color="auto"/>
            </w:tcBorders>
            <w:shd w:val="clear" w:color="000000" w:fill="000000"/>
            <w:vAlign w:val="center"/>
          </w:tcPr>
          <w:p w:rsidR="000E64D3" w:rsidRPr="00A714AA" w:rsidRDefault="000E64D3" w:rsidP="00B32EE0">
            <w:pPr>
              <w:jc w:val="center"/>
              <w:rPr>
                <w:rFonts w:ascii="Calibri" w:hAnsi="Calibri" w:cs="Arial"/>
                <w:b/>
                <w:bCs/>
                <w:color w:val="FFFFFF"/>
              </w:rPr>
            </w:pPr>
            <w:r w:rsidRPr="00A714AA">
              <w:rPr>
                <w:rFonts w:ascii="Calibri" w:hAnsi="Calibri" w:cs="Arial"/>
                <w:b/>
                <w:bCs/>
                <w:color w:val="FFFFFF"/>
              </w:rPr>
              <w:t>endgültige Halle</w:t>
            </w:r>
          </w:p>
        </w:tc>
      </w:tr>
      <w:tr w:rsidR="000E64D3" w:rsidRPr="00A714AA" w:rsidTr="00B32EE0">
        <w:trPr>
          <w:trHeight w:val="300"/>
        </w:trPr>
        <w:tc>
          <w:tcPr>
            <w:tcW w:w="1240" w:type="dxa"/>
            <w:vMerge w:val="restart"/>
            <w:tcBorders>
              <w:top w:val="nil"/>
              <w:left w:val="single" w:sz="8" w:space="0" w:color="auto"/>
              <w:bottom w:val="single" w:sz="8" w:space="0" w:color="000000"/>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Sa, 08.02.14</w:t>
            </w:r>
          </w:p>
        </w:tc>
        <w:tc>
          <w:tcPr>
            <w:tcW w:w="1380" w:type="dxa"/>
            <w:vMerge w:val="restart"/>
            <w:tcBorders>
              <w:top w:val="nil"/>
              <w:left w:val="single" w:sz="4" w:space="0" w:color="808080"/>
              <w:bottom w:val="single" w:sz="8" w:space="0" w:color="000000"/>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Training</w:t>
            </w:r>
          </w:p>
        </w:tc>
        <w:tc>
          <w:tcPr>
            <w:tcW w:w="1060" w:type="dxa"/>
            <w:tcBorders>
              <w:top w:val="nil"/>
              <w:left w:val="nil"/>
              <w:bottom w:val="single" w:sz="4" w:space="0" w:color="808080"/>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m2002</w:t>
            </w:r>
          </w:p>
        </w:tc>
        <w:tc>
          <w:tcPr>
            <w:tcW w:w="1360" w:type="dxa"/>
            <w:tcBorders>
              <w:top w:val="nil"/>
              <w:left w:val="nil"/>
              <w:bottom w:val="single" w:sz="4" w:space="0" w:color="808080"/>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9:00 - 11:00</w:t>
            </w:r>
          </w:p>
        </w:tc>
        <w:tc>
          <w:tcPr>
            <w:tcW w:w="4100" w:type="dxa"/>
            <w:vMerge w:val="restart"/>
            <w:tcBorders>
              <w:top w:val="nil"/>
              <w:left w:val="single" w:sz="4" w:space="0" w:color="808080"/>
              <w:bottom w:val="single" w:sz="8" w:space="0" w:color="000000"/>
              <w:right w:val="single" w:sz="4" w:space="0" w:color="auto"/>
            </w:tcBorders>
            <w:shd w:val="clear" w:color="000000" w:fill="FFFFFF"/>
            <w:vAlign w:val="center"/>
          </w:tcPr>
          <w:p w:rsidR="000E64D3" w:rsidRPr="00A714AA" w:rsidRDefault="000E64D3" w:rsidP="00B32EE0">
            <w:pPr>
              <w:jc w:val="center"/>
              <w:rPr>
                <w:rFonts w:ascii="Calibri" w:hAnsi="Calibri" w:cs="Arial"/>
                <w:b/>
                <w:bCs/>
                <w:color w:val="000000"/>
                <w:sz w:val="22"/>
                <w:szCs w:val="22"/>
              </w:rPr>
            </w:pPr>
            <w:r w:rsidRPr="00A714AA">
              <w:rPr>
                <w:rFonts w:ascii="Calibri" w:hAnsi="Calibri" w:cs="Arial"/>
                <w:b/>
                <w:bCs/>
                <w:color w:val="000000"/>
                <w:sz w:val="22"/>
                <w:szCs w:val="22"/>
              </w:rPr>
              <w:t xml:space="preserve">Sporthalle </w:t>
            </w:r>
            <w:proofErr w:type="spellStart"/>
            <w:r w:rsidRPr="00A714AA">
              <w:rPr>
                <w:rFonts w:ascii="Calibri" w:hAnsi="Calibri" w:cs="Arial"/>
                <w:b/>
                <w:bCs/>
                <w:color w:val="000000"/>
                <w:sz w:val="22"/>
                <w:szCs w:val="22"/>
              </w:rPr>
              <w:t>Thaleischweiler</w:t>
            </w:r>
            <w:proofErr w:type="spellEnd"/>
            <w:r w:rsidRPr="00A714AA">
              <w:rPr>
                <w:rFonts w:ascii="Calibri" w:hAnsi="Calibri" w:cs="Arial"/>
                <w:b/>
                <w:bCs/>
                <w:color w:val="000000"/>
                <w:sz w:val="22"/>
                <w:szCs w:val="22"/>
              </w:rPr>
              <w:t xml:space="preserve"> (185)</w:t>
            </w:r>
          </w:p>
        </w:tc>
      </w:tr>
      <w:tr w:rsidR="000E64D3" w:rsidRPr="00A714AA" w:rsidTr="00B32EE0">
        <w:trPr>
          <w:trHeight w:val="315"/>
        </w:trPr>
        <w:tc>
          <w:tcPr>
            <w:tcW w:w="1240" w:type="dxa"/>
            <w:vMerge/>
            <w:tcBorders>
              <w:top w:val="nil"/>
              <w:left w:val="single" w:sz="8" w:space="0" w:color="auto"/>
              <w:bottom w:val="single" w:sz="8" w:space="0" w:color="000000"/>
              <w:right w:val="single" w:sz="4" w:space="0" w:color="808080"/>
            </w:tcBorders>
            <w:vAlign w:val="center"/>
          </w:tcPr>
          <w:p w:rsidR="000E64D3" w:rsidRPr="00A714AA" w:rsidRDefault="000E64D3" w:rsidP="00B32EE0">
            <w:pPr>
              <w:rPr>
                <w:rFonts w:ascii="Calibri" w:hAnsi="Calibri" w:cs="Arial"/>
                <w:color w:val="000000"/>
                <w:sz w:val="22"/>
                <w:szCs w:val="22"/>
              </w:rPr>
            </w:pPr>
          </w:p>
        </w:tc>
        <w:tc>
          <w:tcPr>
            <w:tcW w:w="1380" w:type="dxa"/>
            <w:vMerge/>
            <w:tcBorders>
              <w:top w:val="nil"/>
              <w:left w:val="single" w:sz="4" w:space="0" w:color="808080"/>
              <w:bottom w:val="single" w:sz="8" w:space="0" w:color="000000"/>
              <w:right w:val="single" w:sz="4" w:space="0" w:color="808080"/>
            </w:tcBorders>
            <w:vAlign w:val="center"/>
          </w:tcPr>
          <w:p w:rsidR="000E64D3" w:rsidRPr="00A714AA" w:rsidRDefault="000E64D3" w:rsidP="00B32EE0">
            <w:pPr>
              <w:rPr>
                <w:rFonts w:ascii="Calibri" w:hAnsi="Calibri" w:cs="Arial"/>
                <w:color w:val="000000"/>
                <w:sz w:val="22"/>
                <w:szCs w:val="22"/>
              </w:rPr>
            </w:pPr>
          </w:p>
        </w:tc>
        <w:tc>
          <w:tcPr>
            <w:tcW w:w="1060" w:type="dxa"/>
            <w:tcBorders>
              <w:top w:val="nil"/>
              <w:left w:val="nil"/>
              <w:bottom w:val="single" w:sz="8" w:space="0" w:color="auto"/>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m2001</w:t>
            </w:r>
          </w:p>
        </w:tc>
        <w:tc>
          <w:tcPr>
            <w:tcW w:w="1360" w:type="dxa"/>
            <w:tcBorders>
              <w:top w:val="nil"/>
              <w:left w:val="nil"/>
              <w:bottom w:val="single" w:sz="8" w:space="0" w:color="auto"/>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11:00-13:00</w:t>
            </w:r>
          </w:p>
        </w:tc>
        <w:tc>
          <w:tcPr>
            <w:tcW w:w="4100" w:type="dxa"/>
            <w:vMerge/>
            <w:tcBorders>
              <w:top w:val="nil"/>
              <w:left w:val="single" w:sz="4" w:space="0" w:color="808080"/>
              <w:bottom w:val="single" w:sz="8" w:space="0" w:color="000000"/>
              <w:right w:val="single" w:sz="4" w:space="0" w:color="auto"/>
            </w:tcBorders>
            <w:vAlign w:val="center"/>
          </w:tcPr>
          <w:p w:rsidR="000E64D3" w:rsidRPr="00A714AA" w:rsidRDefault="000E64D3" w:rsidP="00B32EE0">
            <w:pPr>
              <w:rPr>
                <w:rFonts w:ascii="Calibri" w:hAnsi="Calibri" w:cs="Arial"/>
                <w:b/>
                <w:bCs/>
                <w:color w:val="000000"/>
                <w:sz w:val="22"/>
                <w:szCs w:val="22"/>
              </w:rPr>
            </w:pPr>
          </w:p>
        </w:tc>
      </w:tr>
      <w:tr w:rsidR="000E64D3" w:rsidRPr="00A714AA" w:rsidTr="00B32EE0">
        <w:trPr>
          <w:trHeight w:val="300"/>
        </w:trPr>
        <w:tc>
          <w:tcPr>
            <w:tcW w:w="1240" w:type="dxa"/>
            <w:vMerge w:val="restart"/>
            <w:tcBorders>
              <w:top w:val="nil"/>
              <w:left w:val="single" w:sz="8" w:space="0" w:color="auto"/>
              <w:bottom w:val="single" w:sz="8" w:space="0" w:color="000000"/>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Sa, 22.02.14</w:t>
            </w:r>
          </w:p>
        </w:tc>
        <w:tc>
          <w:tcPr>
            <w:tcW w:w="1380" w:type="dxa"/>
            <w:vMerge w:val="restart"/>
            <w:tcBorders>
              <w:top w:val="nil"/>
              <w:left w:val="single" w:sz="4" w:space="0" w:color="808080"/>
              <w:bottom w:val="single" w:sz="8" w:space="0" w:color="000000"/>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Training</w:t>
            </w:r>
          </w:p>
        </w:tc>
        <w:tc>
          <w:tcPr>
            <w:tcW w:w="1060" w:type="dxa"/>
            <w:tcBorders>
              <w:top w:val="nil"/>
              <w:left w:val="nil"/>
              <w:bottom w:val="single" w:sz="4" w:space="0" w:color="808080"/>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m2002</w:t>
            </w:r>
          </w:p>
        </w:tc>
        <w:tc>
          <w:tcPr>
            <w:tcW w:w="1360" w:type="dxa"/>
            <w:tcBorders>
              <w:top w:val="nil"/>
              <w:left w:val="nil"/>
              <w:bottom w:val="single" w:sz="4" w:space="0" w:color="808080"/>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9:00 - 11:00</w:t>
            </w:r>
          </w:p>
        </w:tc>
        <w:tc>
          <w:tcPr>
            <w:tcW w:w="4100" w:type="dxa"/>
            <w:vMerge w:val="restart"/>
            <w:tcBorders>
              <w:top w:val="nil"/>
              <w:left w:val="single" w:sz="4" w:space="0" w:color="808080"/>
              <w:bottom w:val="single" w:sz="8" w:space="0" w:color="000000"/>
              <w:right w:val="single" w:sz="4" w:space="0" w:color="auto"/>
            </w:tcBorders>
            <w:shd w:val="clear" w:color="000000" w:fill="FFFFFF"/>
            <w:vAlign w:val="center"/>
          </w:tcPr>
          <w:p w:rsidR="000E64D3" w:rsidRPr="00A714AA" w:rsidRDefault="000E64D3" w:rsidP="00B32EE0">
            <w:pPr>
              <w:jc w:val="center"/>
              <w:rPr>
                <w:rFonts w:ascii="Calibri" w:hAnsi="Calibri" w:cs="Arial"/>
                <w:b/>
                <w:bCs/>
                <w:color w:val="000000"/>
                <w:sz w:val="22"/>
                <w:szCs w:val="22"/>
              </w:rPr>
            </w:pPr>
            <w:r w:rsidRPr="00A714AA">
              <w:rPr>
                <w:rFonts w:ascii="Calibri" w:hAnsi="Calibri" w:cs="Arial"/>
                <w:b/>
                <w:bCs/>
                <w:color w:val="000000"/>
                <w:sz w:val="22"/>
                <w:szCs w:val="22"/>
              </w:rPr>
              <w:t xml:space="preserve">Sporthalle </w:t>
            </w:r>
            <w:proofErr w:type="spellStart"/>
            <w:r w:rsidRPr="00A714AA">
              <w:rPr>
                <w:rFonts w:ascii="Calibri" w:hAnsi="Calibri" w:cs="Arial"/>
                <w:b/>
                <w:bCs/>
                <w:color w:val="000000"/>
                <w:sz w:val="22"/>
                <w:szCs w:val="22"/>
              </w:rPr>
              <w:t>Dansenberg</w:t>
            </w:r>
            <w:proofErr w:type="spellEnd"/>
            <w:r w:rsidRPr="00A714AA">
              <w:rPr>
                <w:rFonts w:ascii="Calibri" w:hAnsi="Calibri" w:cs="Arial"/>
                <w:b/>
                <w:bCs/>
                <w:color w:val="000000"/>
                <w:sz w:val="22"/>
                <w:szCs w:val="22"/>
              </w:rPr>
              <w:t xml:space="preserve"> (100)</w:t>
            </w:r>
          </w:p>
        </w:tc>
      </w:tr>
      <w:tr w:rsidR="000E64D3" w:rsidRPr="00A714AA" w:rsidTr="00B32EE0">
        <w:trPr>
          <w:trHeight w:val="315"/>
        </w:trPr>
        <w:tc>
          <w:tcPr>
            <w:tcW w:w="1240" w:type="dxa"/>
            <w:vMerge/>
            <w:tcBorders>
              <w:top w:val="nil"/>
              <w:left w:val="single" w:sz="8" w:space="0" w:color="auto"/>
              <w:bottom w:val="single" w:sz="8" w:space="0" w:color="000000"/>
              <w:right w:val="single" w:sz="4" w:space="0" w:color="808080"/>
            </w:tcBorders>
            <w:vAlign w:val="center"/>
          </w:tcPr>
          <w:p w:rsidR="000E64D3" w:rsidRPr="00A714AA" w:rsidRDefault="000E64D3" w:rsidP="00B32EE0">
            <w:pPr>
              <w:rPr>
                <w:rFonts w:ascii="Calibri" w:hAnsi="Calibri" w:cs="Arial"/>
                <w:color w:val="000000"/>
                <w:sz w:val="22"/>
                <w:szCs w:val="22"/>
              </w:rPr>
            </w:pPr>
          </w:p>
        </w:tc>
        <w:tc>
          <w:tcPr>
            <w:tcW w:w="1380" w:type="dxa"/>
            <w:vMerge/>
            <w:tcBorders>
              <w:top w:val="nil"/>
              <w:left w:val="single" w:sz="4" w:space="0" w:color="808080"/>
              <w:bottom w:val="single" w:sz="8" w:space="0" w:color="000000"/>
              <w:right w:val="single" w:sz="4" w:space="0" w:color="808080"/>
            </w:tcBorders>
            <w:vAlign w:val="center"/>
          </w:tcPr>
          <w:p w:rsidR="000E64D3" w:rsidRPr="00A714AA" w:rsidRDefault="000E64D3" w:rsidP="00B32EE0">
            <w:pPr>
              <w:rPr>
                <w:rFonts w:ascii="Calibri" w:hAnsi="Calibri" w:cs="Arial"/>
                <w:color w:val="000000"/>
                <w:sz w:val="22"/>
                <w:szCs w:val="22"/>
              </w:rPr>
            </w:pPr>
          </w:p>
        </w:tc>
        <w:tc>
          <w:tcPr>
            <w:tcW w:w="1060" w:type="dxa"/>
            <w:tcBorders>
              <w:top w:val="nil"/>
              <w:left w:val="nil"/>
              <w:bottom w:val="single" w:sz="8" w:space="0" w:color="auto"/>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m2001</w:t>
            </w:r>
          </w:p>
        </w:tc>
        <w:tc>
          <w:tcPr>
            <w:tcW w:w="1360" w:type="dxa"/>
            <w:tcBorders>
              <w:top w:val="nil"/>
              <w:left w:val="nil"/>
              <w:bottom w:val="single" w:sz="8" w:space="0" w:color="auto"/>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11:00-13:00</w:t>
            </w:r>
          </w:p>
        </w:tc>
        <w:tc>
          <w:tcPr>
            <w:tcW w:w="4100" w:type="dxa"/>
            <w:vMerge/>
            <w:tcBorders>
              <w:top w:val="nil"/>
              <w:left w:val="single" w:sz="4" w:space="0" w:color="808080"/>
              <w:bottom w:val="single" w:sz="8" w:space="0" w:color="000000"/>
              <w:right w:val="single" w:sz="4" w:space="0" w:color="auto"/>
            </w:tcBorders>
            <w:vAlign w:val="center"/>
          </w:tcPr>
          <w:p w:rsidR="000E64D3" w:rsidRPr="00A714AA" w:rsidRDefault="000E64D3" w:rsidP="00B32EE0">
            <w:pPr>
              <w:rPr>
                <w:rFonts w:ascii="Calibri" w:hAnsi="Calibri" w:cs="Arial"/>
                <w:b/>
                <w:bCs/>
                <w:color w:val="000000"/>
                <w:sz w:val="22"/>
                <w:szCs w:val="22"/>
              </w:rPr>
            </w:pPr>
          </w:p>
        </w:tc>
      </w:tr>
      <w:tr w:rsidR="000E64D3" w:rsidRPr="00A714AA" w:rsidTr="00B32EE0">
        <w:trPr>
          <w:trHeight w:val="300"/>
        </w:trPr>
        <w:tc>
          <w:tcPr>
            <w:tcW w:w="1240" w:type="dxa"/>
            <w:vMerge w:val="restart"/>
            <w:tcBorders>
              <w:top w:val="nil"/>
              <w:left w:val="single" w:sz="8" w:space="0" w:color="auto"/>
              <w:bottom w:val="single" w:sz="8" w:space="0" w:color="000000"/>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Sa, 08.03.14</w:t>
            </w:r>
          </w:p>
        </w:tc>
        <w:tc>
          <w:tcPr>
            <w:tcW w:w="1380" w:type="dxa"/>
            <w:vMerge w:val="restart"/>
            <w:tcBorders>
              <w:top w:val="nil"/>
              <w:left w:val="single" w:sz="4" w:space="0" w:color="808080"/>
              <w:bottom w:val="single" w:sz="8" w:space="0" w:color="000000"/>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Sichtung SP</w:t>
            </w:r>
          </w:p>
        </w:tc>
        <w:tc>
          <w:tcPr>
            <w:tcW w:w="1060" w:type="dxa"/>
            <w:tcBorders>
              <w:top w:val="nil"/>
              <w:left w:val="nil"/>
              <w:bottom w:val="single" w:sz="4" w:space="0" w:color="808080"/>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m2003</w:t>
            </w:r>
          </w:p>
        </w:tc>
        <w:tc>
          <w:tcPr>
            <w:tcW w:w="1360" w:type="dxa"/>
            <w:tcBorders>
              <w:top w:val="nil"/>
              <w:left w:val="nil"/>
              <w:bottom w:val="single" w:sz="4" w:space="0" w:color="808080"/>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9:00 - 11:00</w:t>
            </w:r>
          </w:p>
        </w:tc>
        <w:tc>
          <w:tcPr>
            <w:tcW w:w="4100" w:type="dxa"/>
            <w:vMerge w:val="restart"/>
            <w:tcBorders>
              <w:top w:val="nil"/>
              <w:left w:val="single" w:sz="4" w:space="0" w:color="808080"/>
              <w:bottom w:val="single" w:sz="8" w:space="0" w:color="000000"/>
              <w:right w:val="single" w:sz="4" w:space="0" w:color="auto"/>
            </w:tcBorders>
            <w:shd w:val="clear" w:color="000000" w:fill="FFFFFF"/>
            <w:vAlign w:val="center"/>
          </w:tcPr>
          <w:p w:rsidR="000E64D3" w:rsidRPr="00A714AA" w:rsidRDefault="000E64D3" w:rsidP="00B32EE0">
            <w:pPr>
              <w:jc w:val="center"/>
              <w:rPr>
                <w:rFonts w:ascii="Calibri" w:hAnsi="Calibri" w:cs="Arial"/>
                <w:b/>
                <w:bCs/>
                <w:color w:val="000000"/>
                <w:sz w:val="22"/>
                <w:szCs w:val="22"/>
              </w:rPr>
            </w:pPr>
            <w:proofErr w:type="spellStart"/>
            <w:r w:rsidRPr="00A714AA">
              <w:rPr>
                <w:rFonts w:ascii="Calibri" w:hAnsi="Calibri" w:cs="Arial"/>
                <w:b/>
                <w:bCs/>
                <w:color w:val="000000"/>
                <w:sz w:val="22"/>
                <w:szCs w:val="22"/>
              </w:rPr>
              <w:t>Barbarossahalle</w:t>
            </w:r>
            <w:proofErr w:type="spellEnd"/>
            <w:r w:rsidRPr="00A714AA">
              <w:rPr>
                <w:rFonts w:ascii="Calibri" w:hAnsi="Calibri" w:cs="Arial"/>
                <w:b/>
                <w:bCs/>
                <w:color w:val="000000"/>
                <w:sz w:val="22"/>
                <w:szCs w:val="22"/>
              </w:rPr>
              <w:t xml:space="preserve"> </w:t>
            </w:r>
            <w:proofErr w:type="spellStart"/>
            <w:r w:rsidRPr="00A714AA">
              <w:rPr>
                <w:rFonts w:ascii="Calibri" w:hAnsi="Calibri" w:cs="Arial"/>
                <w:b/>
                <w:bCs/>
                <w:color w:val="000000"/>
                <w:sz w:val="22"/>
                <w:szCs w:val="22"/>
              </w:rPr>
              <w:t>Kl</w:t>
            </w:r>
            <w:proofErr w:type="spellEnd"/>
            <w:r w:rsidRPr="00A714AA">
              <w:rPr>
                <w:rFonts w:ascii="Calibri" w:hAnsi="Calibri" w:cs="Arial"/>
                <w:b/>
                <w:bCs/>
                <w:color w:val="000000"/>
                <w:sz w:val="22"/>
                <w:szCs w:val="22"/>
              </w:rPr>
              <w:t xml:space="preserve"> (090)</w:t>
            </w:r>
          </w:p>
        </w:tc>
      </w:tr>
      <w:tr w:rsidR="000E64D3" w:rsidRPr="00A714AA" w:rsidTr="00B32EE0">
        <w:trPr>
          <w:trHeight w:val="315"/>
        </w:trPr>
        <w:tc>
          <w:tcPr>
            <w:tcW w:w="1240" w:type="dxa"/>
            <w:vMerge/>
            <w:tcBorders>
              <w:top w:val="nil"/>
              <w:left w:val="single" w:sz="8" w:space="0" w:color="auto"/>
              <w:bottom w:val="single" w:sz="8" w:space="0" w:color="000000"/>
              <w:right w:val="single" w:sz="4" w:space="0" w:color="808080"/>
            </w:tcBorders>
            <w:vAlign w:val="center"/>
          </w:tcPr>
          <w:p w:rsidR="000E64D3" w:rsidRPr="00A714AA" w:rsidRDefault="000E64D3" w:rsidP="00B32EE0">
            <w:pPr>
              <w:rPr>
                <w:rFonts w:ascii="Calibri" w:hAnsi="Calibri" w:cs="Arial"/>
                <w:color w:val="000000"/>
                <w:sz w:val="22"/>
                <w:szCs w:val="22"/>
              </w:rPr>
            </w:pPr>
          </w:p>
        </w:tc>
        <w:tc>
          <w:tcPr>
            <w:tcW w:w="1380" w:type="dxa"/>
            <w:vMerge/>
            <w:tcBorders>
              <w:top w:val="nil"/>
              <w:left w:val="single" w:sz="4" w:space="0" w:color="808080"/>
              <w:bottom w:val="single" w:sz="8" w:space="0" w:color="000000"/>
              <w:right w:val="single" w:sz="4" w:space="0" w:color="808080"/>
            </w:tcBorders>
            <w:vAlign w:val="center"/>
          </w:tcPr>
          <w:p w:rsidR="000E64D3" w:rsidRPr="00A714AA" w:rsidRDefault="000E64D3" w:rsidP="00B32EE0">
            <w:pPr>
              <w:rPr>
                <w:rFonts w:ascii="Calibri" w:hAnsi="Calibri" w:cs="Arial"/>
                <w:color w:val="000000"/>
                <w:sz w:val="22"/>
                <w:szCs w:val="22"/>
              </w:rPr>
            </w:pPr>
          </w:p>
        </w:tc>
        <w:tc>
          <w:tcPr>
            <w:tcW w:w="1060" w:type="dxa"/>
            <w:tcBorders>
              <w:top w:val="nil"/>
              <w:left w:val="nil"/>
              <w:bottom w:val="single" w:sz="8" w:space="0" w:color="auto"/>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m2002</w:t>
            </w:r>
          </w:p>
        </w:tc>
        <w:tc>
          <w:tcPr>
            <w:tcW w:w="1360" w:type="dxa"/>
            <w:tcBorders>
              <w:top w:val="nil"/>
              <w:left w:val="nil"/>
              <w:bottom w:val="single" w:sz="8" w:space="0" w:color="auto"/>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11:00-13:00</w:t>
            </w:r>
          </w:p>
        </w:tc>
        <w:tc>
          <w:tcPr>
            <w:tcW w:w="4100" w:type="dxa"/>
            <w:vMerge/>
            <w:tcBorders>
              <w:top w:val="nil"/>
              <w:left w:val="single" w:sz="4" w:space="0" w:color="808080"/>
              <w:bottom w:val="single" w:sz="8" w:space="0" w:color="000000"/>
              <w:right w:val="single" w:sz="4" w:space="0" w:color="auto"/>
            </w:tcBorders>
            <w:vAlign w:val="center"/>
          </w:tcPr>
          <w:p w:rsidR="000E64D3" w:rsidRPr="00A714AA" w:rsidRDefault="000E64D3" w:rsidP="00B32EE0">
            <w:pPr>
              <w:rPr>
                <w:rFonts w:ascii="Calibri" w:hAnsi="Calibri" w:cs="Arial"/>
                <w:b/>
                <w:bCs/>
                <w:color w:val="000000"/>
                <w:sz w:val="22"/>
                <w:szCs w:val="22"/>
              </w:rPr>
            </w:pPr>
          </w:p>
        </w:tc>
      </w:tr>
      <w:tr w:rsidR="000E64D3" w:rsidRPr="00A714AA" w:rsidTr="00B32EE0">
        <w:trPr>
          <w:trHeight w:val="315"/>
        </w:trPr>
        <w:tc>
          <w:tcPr>
            <w:tcW w:w="1240" w:type="dxa"/>
            <w:vMerge w:val="restart"/>
            <w:tcBorders>
              <w:top w:val="nil"/>
              <w:left w:val="single" w:sz="8" w:space="0" w:color="auto"/>
              <w:bottom w:val="single" w:sz="8" w:space="0" w:color="000000"/>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Sa, 22.03.14</w:t>
            </w:r>
          </w:p>
        </w:tc>
        <w:tc>
          <w:tcPr>
            <w:tcW w:w="1380" w:type="dxa"/>
            <w:vMerge w:val="restart"/>
            <w:tcBorders>
              <w:top w:val="nil"/>
              <w:left w:val="single" w:sz="4" w:space="0" w:color="808080"/>
              <w:bottom w:val="single" w:sz="8" w:space="0" w:color="000000"/>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Sichtung SP</w:t>
            </w:r>
          </w:p>
        </w:tc>
        <w:tc>
          <w:tcPr>
            <w:tcW w:w="1060" w:type="dxa"/>
            <w:tcBorders>
              <w:top w:val="nil"/>
              <w:left w:val="nil"/>
              <w:bottom w:val="single" w:sz="4" w:space="0" w:color="808080"/>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m2003</w:t>
            </w:r>
          </w:p>
        </w:tc>
        <w:tc>
          <w:tcPr>
            <w:tcW w:w="1360" w:type="dxa"/>
            <w:tcBorders>
              <w:top w:val="nil"/>
              <w:left w:val="nil"/>
              <w:bottom w:val="single" w:sz="4" w:space="0" w:color="808080"/>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9:00 - 11:00</w:t>
            </w:r>
          </w:p>
        </w:tc>
        <w:tc>
          <w:tcPr>
            <w:tcW w:w="4100" w:type="dxa"/>
            <w:vMerge w:val="restart"/>
            <w:tcBorders>
              <w:top w:val="nil"/>
              <w:left w:val="single" w:sz="4" w:space="0" w:color="808080"/>
              <w:bottom w:val="single" w:sz="8" w:space="0" w:color="000000"/>
              <w:right w:val="single" w:sz="4" w:space="0" w:color="auto"/>
            </w:tcBorders>
            <w:shd w:val="clear" w:color="000000" w:fill="FFFFFF"/>
            <w:vAlign w:val="center"/>
          </w:tcPr>
          <w:p w:rsidR="000E64D3" w:rsidRPr="00A714AA" w:rsidRDefault="000E64D3" w:rsidP="00B32EE0">
            <w:pPr>
              <w:jc w:val="center"/>
              <w:rPr>
                <w:rFonts w:ascii="Calibri" w:hAnsi="Calibri" w:cs="Arial"/>
                <w:b/>
                <w:bCs/>
                <w:color w:val="000000"/>
                <w:sz w:val="22"/>
                <w:szCs w:val="22"/>
              </w:rPr>
            </w:pPr>
            <w:r w:rsidRPr="00A714AA">
              <w:rPr>
                <w:rFonts w:ascii="Calibri" w:hAnsi="Calibri" w:cs="Arial"/>
                <w:b/>
                <w:bCs/>
                <w:color w:val="000000"/>
                <w:sz w:val="22"/>
                <w:szCs w:val="22"/>
              </w:rPr>
              <w:t>TSR-Sporthalle Rodalben</w:t>
            </w:r>
          </w:p>
        </w:tc>
      </w:tr>
      <w:tr w:rsidR="000E64D3" w:rsidRPr="00A714AA" w:rsidTr="00B32EE0">
        <w:trPr>
          <w:trHeight w:val="315"/>
        </w:trPr>
        <w:tc>
          <w:tcPr>
            <w:tcW w:w="1240" w:type="dxa"/>
            <w:vMerge/>
            <w:tcBorders>
              <w:top w:val="nil"/>
              <w:left w:val="single" w:sz="8" w:space="0" w:color="auto"/>
              <w:bottom w:val="single" w:sz="8" w:space="0" w:color="000000"/>
              <w:right w:val="single" w:sz="4" w:space="0" w:color="808080"/>
            </w:tcBorders>
            <w:vAlign w:val="center"/>
          </w:tcPr>
          <w:p w:rsidR="000E64D3" w:rsidRPr="00A714AA" w:rsidRDefault="000E64D3" w:rsidP="00B32EE0">
            <w:pPr>
              <w:rPr>
                <w:rFonts w:ascii="Calibri" w:hAnsi="Calibri" w:cs="Arial"/>
                <w:color w:val="000000"/>
                <w:sz w:val="22"/>
                <w:szCs w:val="22"/>
              </w:rPr>
            </w:pPr>
          </w:p>
        </w:tc>
        <w:tc>
          <w:tcPr>
            <w:tcW w:w="1380" w:type="dxa"/>
            <w:vMerge/>
            <w:tcBorders>
              <w:top w:val="nil"/>
              <w:left w:val="single" w:sz="4" w:space="0" w:color="808080"/>
              <w:bottom w:val="single" w:sz="8" w:space="0" w:color="000000"/>
              <w:right w:val="single" w:sz="4" w:space="0" w:color="808080"/>
            </w:tcBorders>
            <w:vAlign w:val="center"/>
          </w:tcPr>
          <w:p w:rsidR="000E64D3" w:rsidRPr="00A714AA" w:rsidRDefault="000E64D3" w:rsidP="00B32EE0">
            <w:pPr>
              <w:rPr>
                <w:rFonts w:ascii="Calibri" w:hAnsi="Calibri" w:cs="Arial"/>
                <w:color w:val="000000"/>
                <w:sz w:val="22"/>
                <w:szCs w:val="22"/>
              </w:rPr>
            </w:pPr>
          </w:p>
        </w:tc>
        <w:tc>
          <w:tcPr>
            <w:tcW w:w="1060" w:type="dxa"/>
            <w:tcBorders>
              <w:top w:val="nil"/>
              <w:left w:val="nil"/>
              <w:bottom w:val="single" w:sz="4" w:space="0" w:color="808080"/>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m2002</w:t>
            </w:r>
          </w:p>
        </w:tc>
        <w:tc>
          <w:tcPr>
            <w:tcW w:w="1360" w:type="dxa"/>
            <w:tcBorders>
              <w:top w:val="nil"/>
              <w:left w:val="nil"/>
              <w:bottom w:val="single" w:sz="8" w:space="0" w:color="auto"/>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11:00-13:00</w:t>
            </w:r>
          </w:p>
        </w:tc>
        <w:tc>
          <w:tcPr>
            <w:tcW w:w="4100" w:type="dxa"/>
            <w:vMerge/>
            <w:tcBorders>
              <w:top w:val="nil"/>
              <w:left w:val="single" w:sz="4" w:space="0" w:color="808080"/>
              <w:bottom w:val="single" w:sz="8" w:space="0" w:color="000000"/>
              <w:right w:val="single" w:sz="4" w:space="0" w:color="auto"/>
            </w:tcBorders>
            <w:vAlign w:val="center"/>
          </w:tcPr>
          <w:p w:rsidR="000E64D3" w:rsidRPr="00A714AA" w:rsidRDefault="000E64D3" w:rsidP="00B32EE0">
            <w:pPr>
              <w:rPr>
                <w:rFonts w:ascii="Calibri" w:hAnsi="Calibri" w:cs="Arial"/>
                <w:b/>
                <w:bCs/>
                <w:color w:val="000000"/>
                <w:sz w:val="22"/>
                <w:szCs w:val="22"/>
              </w:rPr>
            </w:pPr>
          </w:p>
        </w:tc>
      </w:tr>
      <w:tr w:rsidR="000E64D3" w:rsidRPr="00A714AA" w:rsidTr="00B32EE0">
        <w:trPr>
          <w:trHeight w:val="315"/>
        </w:trPr>
        <w:tc>
          <w:tcPr>
            <w:tcW w:w="1240" w:type="dxa"/>
            <w:vMerge w:val="restart"/>
            <w:tcBorders>
              <w:top w:val="nil"/>
              <w:left w:val="single" w:sz="8" w:space="0" w:color="auto"/>
              <w:bottom w:val="single" w:sz="8" w:space="0" w:color="000000"/>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Sa, 05.04.14</w:t>
            </w:r>
          </w:p>
        </w:tc>
        <w:tc>
          <w:tcPr>
            <w:tcW w:w="1380" w:type="dxa"/>
            <w:vMerge w:val="restart"/>
            <w:tcBorders>
              <w:top w:val="nil"/>
              <w:left w:val="single" w:sz="4" w:space="0" w:color="808080"/>
              <w:bottom w:val="single" w:sz="8" w:space="0" w:color="000000"/>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Sichtung SP</w:t>
            </w:r>
          </w:p>
        </w:tc>
        <w:tc>
          <w:tcPr>
            <w:tcW w:w="1060" w:type="dxa"/>
            <w:tcBorders>
              <w:top w:val="nil"/>
              <w:left w:val="nil"/>
              <w:bottom w:val="single" w:sz="4" w:space="0" w:color="808080"/>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m2003</w:t>
            </w:r>
          </w:p>
        </w:tc>
        <w:tc>
          <w:tcPr>
            <w:tcW w:w="1360" w:type="dxa"/>
            <w:tcBorders>
              <w:top w:val="nil"/>
              <w:left w:val="nil"/>
              <w:bottom w:val="single" w:sz="4" w:space="0" w:color="808080"/>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9:00 - 11:00</w:t>
            </w:r>
          </w:p>
        </w:tc>
        <w:tc>
          <w:tcPr>
            <w:tcW w:w="4100" w:type="dxa"/>
            <w:vMerge w:val="restart"/>
            <w:tcBorders>
              <w:top w:val="nil"/>
              <w:left w:val="single" w:sz="4" w:space="0" w:color="808080"/>
              <w:bottom w:val="single" w:sz="8" w:space="0" w:color="000000"/>
              <w:right w:val="single" w:sz="4" w:space="0" w:color="auto"/>
            </w:tcBorders>
            <w:shd w:val="clear" w:color="000000" w:fill="FFFFFF"/>
            <w:vAlign w:val="center"/>
          </w:tcPr>
          <w:p w:rsidR="000E64D3" w:rsidRPr="00A714AA" w:rsidRDefault="000E64D3" w:rsidP="00B32EE0">
            <w:pPr>
              <w:jc w:val="center"/>
              <w:rPr>
                <w:rFonts w:ascii="Calibri" w:hAnsi="Calibri" w:cs="Arial"/>
                <w:b/>
                <w:bCs/>
                <w:color w:val="000000"/>
                <w:sz w:val="22"/>
                <w:szCs w:val="22"/>
              </w:rPr>
            </w:pPr>
            <w:r w:rsidRPr="00A714AA">
              <w:rPr>
                <w:rFonts w:ascii="Calibri" w:hAnsi="Calibri" w:cs="Arial"/>
                <w:b/>
                <w:bCs/>
                <w:color w:val="000000"/>
                <w:sz w:val="22"/>
                <w:szCs w:val="22"/>
              </w:rPr>
              <w:t>TSR-Sporthalle Rodalben</w:t>
            </w:r>
          </w:p>
        </w:tc>
      </w:tr>
      <w:tr w:rsidR="000E64D3" w:rsidRPr="00A714AA" w:rsidTr="00B32EE0">
        <w:trPr>
          <w:trHeight w:val="315"/>
        </w:trPr>
        <w:tc>
          <w:tcPr>
            <w:tcW w:w="1240" w:type="dxa"/>
            <w:vMerge/>
            <w:tcBorders>
              <w:top w:val="nil"/>
              <w:left w:val="single" w:sz="8" w:space="0" w:color="auto"/>
              <w:bottom w:val="single" w:sz="8" w:space="0" w:color="000000"/>
              <w:right w:val="single" w:sz="4" w:space="0" w:color="808080"/>
            </w:tcBorders>
            <w:vAlign w:val="center"/>
          </w:tcPr>
          <w:p w:rsidR="000E64D3" w:rsidRPr="00A714AA" w:rsidRDefault="000E64D3" w:rsidP="00B32EE0">
            <w:pPr>
              <w:rPr>
                <w:rFonts w:ascii="Calibri" w:hAnsi="Calibri" w:cs="Arial"/>
                <w:color w:val="000000"/>
                <w:sz w:val="22"/>
                <w:szCs w:val="22"/>
              </w:rPr>
            </w:pPr>
          </w:p>
        </w:tc>
        <w:tc>
          <w:tcPr>
            <w:tcW w:w="1380" w:type="dxa"/>
            <w:vMerge/>
            <w:tcBorders>
              <w:top w:val="nil"/>
              <w:left w:val="single" w:sz="4" w:space="0" w:color="808080"/>
              <w:bottom w:val="single" w:sz="8" w:space="0" w:color="000000"/>
              <w:right w:val="single" w:sz="4" w:space="0" w:color="808080"/>
            </w:tcBorders>
            <w:vAlign w:val="center"/>
          </w:tcPr>
          <w:p w:rsidR="000E64D3" w:rsidRPr="00A714AA" w:rsidRDefault="000E64D3" w:rsidP="00B32EE0">
            <w:pPr>
              <w:rPr>
                <w:rFonts w:ascii="Calibri" w:hAnsi="Calibri" w:cs="Arial"/>
                <w:color w:val="000000"/>
                <w:sz w:val="22"/>
                <w:szCs w:val="22"/>
              </w:rPr>
            </w:pPr>
          </w:p>
        </w:tc>
        <w:tc>
          <w:tcPr>
            <w:tcW w:w="1060" w:type="dxa"/>
            <w:tcBorders>
              <w:top w:val="nil"/>
              <w:left w:val="nil"/>
              <w:bottom w:val="single" w:sz="8" w:space="0" w:color="auto"/>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m2002</w:t>
            </w:r>
          </w:p>
        </w:tc>
        <w:tc>
          <w:tcPr>
            <w:tcW w:w="1360" w:type="dxa"/>
            <w:tcBorders>
              <w:top w:val="nil"/>
              <w:left w:val="nil"/>
              <w:bottom w:val="single" w:sz="8" w:space="0" w:color="auto"/>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11:00-13:00</w:t>
            </w:r>
          </w:p>
        </w:tc>
        <w:tc>
          <w:tcPr>
            <w:tcW w:w="4100" w:type="dxa"/>
            <w:vMerge/>
            <w:tcBorders>
              <w:top w:val="nil"/>
              <w:left w:val="single" w:sz="4" w:space="0" w:color="808080"/>
              <w:bottom w:val="single" w:sz="8" w:space="0" w:color="000000"/>
              <w:right w:val="single" w:sz="4" w:space="0" w:color="auto"/>
            </w:tcBorders>
            <w:vAlign w:val="center"/>
          </w:tcPr>
          <w:p w:rsidR="000E64D3" w:rsidRPr="00A714AA" w:rsidRDefault="000E64D3" w:rsidP="00B32EE0">
            <w:pPr>
              <w:rPr>
                <w:rFonts w:ascii="Calibri" w:hAnsi="Calibri" w:cs="Arial"/>
                <w:b/>
                <w:bCs/>
                <w:color w:val="000000"/>
                <w:sz w:val="22"/>
                <w:szCs w:val="22"/>
              </w:rPr>
            </w:pPr>
          </w:p>
        </w:tc>
      </w:tr>
      <w:tr w:rsidR="000E64D3" w:rsidRPr="00A714AA" w:rsidTr="00B32EE0">
        <w:trPr>
          <w:trHeight w:val="315"/>
        </w:trPr>
        <w:tc>
          <w:tcPr>
            <w:tcW w:w="1240" w:type="dxa"/>
            <w:tcBorders>
              <w:top w:val="nil"/>
              <w:left w:val="single" w:sz="8" w:space="0" w:color="auto"/>
              <w:bottom w:val="single" w:sz="8" w:space="0" w:color="auto"/>
              <w:right w:val="single" w:sz="4" w:space="0" w:color="808080"/>
            </w:tcBorders>
            <w:shd w:val="clear" w:color="000000" w:fill="FF6600"/>
            <w:noWrap/>
            <w:vAlign w:val="center"/>
          </w:tcPr>
          <w:p w:rsidR="000E64D3" w:rsidRPr="00A714AA" w:rsidRDefault="000E64D3" w:rsidP="00B32EE0">
            <w:pPr>
              <w:rPr>
                <w:rFonts w:ascii="Calibri" w:hAnsi="Calibri" w:cs="Arial"/>
                <w:b/>
                <w:bCs/>
                <w:color w:val="000000"/>
                <w:sz w:val="22"/>
                <w:szCs w:val="22"/>
              </w:rPr>
            </w:pPr>
            <w:r w:rsidRPr="00A714AA">
              <w:rPr>
                <w:rFonts w:ascii="Calibri" w:hAnsi="Calibri" w:cs="Arial"/>
                <w:b/>
                <w:bCs/>
                <w:color w:val="000000"/>
                <w:sz w:val="22"/>
                <w:szCs w:val="22"/>
              </w:rPr>
              <w:t> </w:t>
            </w:r>
          </w:p>
        </w:tc>
        <w:tc>
          <w:tcPr>
            <w:tcW w:w="3800" w:type="dxa"/>
            <w:gridSpan w:val="3"/>
            <w:tcBorders>
              <w:top w:val="single" w:sz="8" w:space="0" w:color="auto"/>
              <w:left w:val="nil"/>
              <w:bottom w:val="single" w:sz="8" w:space="0" w:color="auto"/>
              <w:right w:val="single" w:sz="4" w:space="0" w:color="808080"/>
            </w:tcBorders>
            <w:shd w:val="clear" w:color="000000" w:fill="FF6600"/>
            <w:noWrap/>
            <w:vAlign w:val="center"/>
          </w:tcPr>
          <w:p w:rsidR="000E64D3" w:rsidRPr="00A714AA" w:rsidRDefault="000E64D3" w:rsidP="00B32EE0">
            <w:pPr>
              <w:jc w:val="center"/>
              <w:rPr>
                <w:rFonts w:ascii="Calibri" w:hAnsi="Calibri" w:cs="Arial"/>
                <w:b/>
                <w:bCs/>
                <w:color w:val="000000"/>
                <w:sz w:val="22"/>
                <w:szCs w:val="22"/>
              </w:rPr>
            </w:pPr>
            <w:r w:rsidRPr="00A714AA">
              <w:rPr>
                <w:rFonts w:ascii="Calibri" w:hAnsi="Calibri" w:cs="Arial"/>
                <w:b/>
                <w:bCs/>
                <w:color w:val="000000"/>
                <w:sz w:val="22"/>
                <w:szCs w:val="22"/>
              </w:rPr>
              <w:t>Ostern</w:t>
            </w:r>
          </w:p>
        </w:tc>
        <w:tc>
          <w:tcPr>
            <w:tcW w:w="4100" w:type="dxa"/>
            <w:tcBorders>
              <w:top w:val="nil"/>
              <w:left w:val="nil"/>
              <w:bottom w:val="single" w:sz="8" w:space="0" w:color="auto"/>
              <w:right w:val="single" w:sz="4" w:space="0" w:color="auto"/>
            </w:tcBorders>
            <w:shd w:val="clear" w:color="000000" w:fill="FF6600"/>
            <w:noWrap/>
            <w:vAlign w:val="center"/>
          </w:tcPr>
          <w:p w:rsidR="000E64D3" w:rsidRPr="00A714AA" w:rsidRDefault="000E64D3" w:rsidP="00B32EE0">
            <w:pPr>
              <w:rPr>
                <w:rFonts w:ascii="Calibri" w:hAnsi="Calibri" w:cs="Arial"/>
                <w:b/>
                <w:bCs/>
                <w:color w:val="000000"/>
                <w:sz w:val="22"/>
                <w:szCs w:val="22"/>
              </w:rPr>
            </w:pPr>
            <w:r w:rsidRPr="00A714AA">
              <w:rPr>
                <w:rFonts w:ascii="Calibri" w:hAnsi="Calibri" w:cs="Arial"/>
                <w:b/>
                <w:bCs/>
                <w:color w:val="000000"/>
                <w:sz w:val="22"/>
                <w:szCs w:val="22"/>
              </w:rPr>
              <w:t> </w:t>
            </w:r>
          </w:p>
        </w:tc>
      </w:tr>
      <w:tr w:rsidR="000E64D3" w:rsidRPr="00A714AA" w:rsidTr="00B32EE0">
        <w:trPr>
          <w:trHeight w:val="300"/>
        </w:trPr>
        <w:tc>
          <w:tcPr>
            <w:tcW w:w="1240" w:type="dxa"/>
            <w:vMerge w:val="restart"/>
            <w:tcBorders>
              <w:top w:val="nil"/>
              <w:left w:val="single" w:sz="8" w:space="0" w:color="auto"/>
              <w:bottom w:val="single" w:sz="8" w:space="0" w:color="000000"/>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Sa, 03.05.14</w:t>
            </w:r>
          </w:p>
        </w:tc>
        <w:tc>
          <w:tcPr>
            <w:tcW w:w="1380" w:type="dxa"/>
            <w:vMerge w:val="restart"/>
            <w:tcBorders>
              <w:top w:val="nil"/>
              <w:left w:val="single" w:sz="4" w:space="0" w:color="808080"/>
              <w:bottom w:val="single" w:sz="8" w:space="0" w:color="000000"/>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Training</w:t>
            </w:r>
          </w:p>
        </w:tc>
        <w:tc>
          <w:tcPr>
            <w:tcW w:w="1060" w:type="dxa"/>
            <w:tcBorders>
              <w:top w:val="nil"/>
              <w:left w:val="nil"/>
              <w:bottom w:val="single" w:sz="4" w:space="0" w:color="808080"/>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m2003</w:t>
            </w:r>
          </w:p>
        </w:tc>
        <w:tc>
          <w:tcPr>
            <w:tcW w:w="1360" w:type="dxa"/>
            <w:tcBorders>
              <w:top w:val="nil"/>
              <w:left w:val="nil"/>
              <w:bottom w:val="single" w:sz="4" w:space="0" w:color="808080"/>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9:00 - 11:00</w:t>
            </w:r>
          </w:p>
        </w:tc>
        <w:tc>
          <w:tcPr>
            <w:tcW w:w="4100" w:type="dxa"/>
            <w:vMerge w:val="restart"/>
            <w:tcBorders>
              <w:top w:val="nil"/>
              <w:left w:val="single" w:sz="4" w:space="0" w:color="808080"/>
              <w:bottom w:val="single" w:sz="8" w:space="0" w:color="000000"/>
              <w:right w:val="single" w:sz="4" w:space="0" w:color="auto"/>
            </w:tcBorders>
            <w:shd w:val="clear" w:color="000000" w:fill="FFFFFF"/>
            <w:vAlign w:val="center"/>
          </w:tcPr>
          <w:p w:rsidR="000E64D3" w:rsidRPr="00A714AA" w:rsidRDefault="000E64D3" w:rsidP="00B32EE0">
            <w:pPr>
              <w:jc w:val="center"/>
              <w:rPr>
                <w:rFonts w:ascii="Calibri" w:hAnsi="Calibri" w:cs="Arial"/>
                <w:b/>
                <w:bCs/>
                <w:color w:val="000000"/>
                <w:sz w:val="22"/>
                <w:szCs w:val="22"/>
              </w:rPr>
            </w:pPr>
            <w:r w:rsidRPr="00A714AA">
              <w:rPr>
                <w:rFonts w:ascii="Calibri" w:hAnsi="Calibri" w:cs="Arial"/>
                <w:b/>
                <w:bCs/>
                <w:color w:val="000000"/>
                <w:sz w:val="22"/>
                <w:szCs w:val="22"/>
              </w:rPr>
              <w:t xml:space="preserve">Sporthalle </w:t>
            </w:r>
            <w:proofErr w:type="spellStart"/>
            <w:r w:rsidRPr="00A714AA">
              <w:rPr>
                <w:rFonts w:ascii="Calibri" w:hAnsi="Calibri" w:cs="Arial"/>
                <w:b/>
                <w:bCs/>
                <w:color w:val="000000"/>
                <w:sz w:val="22"/>
                <w:szCs w:val="22"/>
              </w:rPr>
              <w:t>Thaleischweiler</w:t>
            </w:r>
            <w:proofErr w:type="spellEnd"/>
            <w:r w:rsidRPr="00A714AA">
              <w:rPr>
                <w:rFonts w:ascii="Calibri" w:hAnsi="Calibri" w:cs="Arial"/>
                <w:b/>
                <w:bCs/>
                <w:color w:val="000000"/>
                <w:sz w:val="22"/>
                <w:szCs w:val="22"/>
              </w:rPr>
              <w:t xml:space="preserve"> (185)</w:t>
            </w:r>
          </w:p>
        </w:tc>
      </w:tr>
      <w:tr w:rsidR="000E64D3" w:rsidRPr="00A714AA" w:rsidTr="00B32EE0">
        <w:trPr>
          <w:trHeight w:val="315"/>
        </w:trPr>
        <w:tc>
          <w:tcPr>
            <w:tcW w:w="1240" w:type="dxa"/>
            <w:vMerge/>
            <w:tcBorders>
              <w:top w:val="nil"/>
              <w:left w:val="single" w:sz="8" w:space="0" w:color="auto"/>
              <w:bottom w:val="single" w:sz="8" w:space="0" w:color="000000"/>
              <w:right w:val="single" w:sz="4" w:space="0" w:color="808080"/>
            </w:tcBorders>
            <w:vAlign w:val="center"/>
          </w:tcPr>
          <w:p w:rsidR="000E64D3" w:rsidRPr="00A714AA" w:rsidRDefault="000E64D3" w:rsidP="00B32EE0">
            <w:pPr>
              <w:rPr>
                <w:rFonts w:ascii="Calibri" w:hAnsi="Calibri" w:cs="Arial"/>
                <w:color w:val="000000"/>
                <w:sz w:val="22"/>
                <w:szCs w:val="22"/>
              </w:rPr>
            </w:pPr>
          </w:p>
        </w:tc>
        <w:tc>
          <w:tcPr>
            <w:tcW w:w="1380" w:type="dxa"/>
            <w:vMerge/>
            <w:tcBorders>
              <w:top w:val="nil"/>
              <w:left w:val="single" w:sz="4" w:space="0" w:color="808080"/>
              <w:bottom w:val="single" w:sz="8" w:space="0" w:color="000000"/>
              <w:right w:val="single" w:sz="4" w:space="0" w:color="808080"/>
            </w:tcBorders>
            <w:vAlign w:val="center"/>
          </w:tcPr>
          <w:p w:rsidR="000E64D3" w:rsidRPr="00A714AA" w:rsidRDefault="000E64D3" w:rsidP="00B32EE0">
            <w:pPr>
              <w:rPr>
                <w:rFonts w:ascii="Calibri" w:hAnsi="Calibri" w:cs="Arial"/>
                <w:color w:val="000000"/>
                <w:sz w:val="22"/>
                <w:szCs w:val="22"/>
              </w:rPr>
            </w:pPr>
          </w:p>
        </w:tc>
        <w:tc>
          <w:tcPr>
            <w:tcW w:w="1060" w:type="dxa"/>
            <w:tcBorders>
              <w:top w:val="nil"/>
              <w:left w:val="nil"/>
              <w:bottom w:val="single" w:sz="8" w:space="0" w:color="auto"/>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m2002</w:t>
            </w:r>
          </w:p>
        </w:tc>
        <w:tc>
          <w:tcPr>
            <w:tcW w:w="1360" w:type="dxa"/>
            <w:tcBorders>
              <w:top w:val="nil"/>
              <w:left w:val="nil"/>
              <w:bottom w:val="single" w:sz="8" w:space="0" w:color="auto"/>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11:00-13:00</w:t>
            </w:r>
          </w:p>
        </w:tc>
        <w:tc>
          <w:tcPr>
            <w:tcW w:w="4100" w:type="dxa"/>
            <w:vMerge/>
            <w:tcBorders>
              <w:top w:val="nil"/>
              <w:left w:val="single" w:sz="4" w:space="0" w:color="808080"/>
              <w:bottom w:val="single" w:sz="8" w:space="0" w:color="000000"/>
              <w:right w:val="single" w:sz="4" w:space="0" w:color="auto"/>
            </w:tcBorders>
            <w:vAlign w:val="center"/>
          </w:tcPr>
          <w:p w:rsidR="000E64D3" w:rsidRPr="00A714AA" w:rsidRDefault="000E64D3" w:rsidP="00B32EE0">
            <w:pPr>
              <w:rPr>
                <w:rFonts w:ascii="Calibri" w:hAnsi="Calibri" w:cs="Arial"/>
                <w:b/>
                <w:bCs/>
                <w:color w:val="000000"/>
                <w:sz w:val="22"/>
                <w:szCs w:val="22"/>
              </w:rPr>
            </w:pPr>
          </w:p>
        </w:tc>
      </w:tr>
      <w:tr w:rsidR="000E64D3" w:rsidRPr="00A714AA" w:rsidTr="00B32EE0">
        <w:trPr>
          <w:trHeight w:val="300"/>
        </w:trPr>
        <w:tc>
          <w:tcPr>
            <w:tcW w:w="1240" w:type="dxa"/>
            <w:vMerge w:val="restart"/>
            <w:tcBorders>
              <w:top w:val="nil"/>
              <w:left w:val="single" w:sz="8" w:space="0" w:color="auto"/>
              <w:bottom w:val="single" w:sz="8" w:space="0" w:color="000000"/>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Sa, 24.05.14</w:t>
            </w:r>
          </w:p>
        </w:tc>
        <w:tc>
          <w:tcPr>
            <w:tcW w:w="1380" w:type="dxa"/>
            <w:vMerge w:val="restart"/>
            <w:tcBorders>
              <w:top w:val="nil"/>
              <w:left w:val="single" w:sz="4" w:space="0" w:color="808080"/>
              <w:bottom w:val="single" w:sz="8" w:space="0" w:color="000000"/>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Training</w:t>
            </w:r>
          </w:p>
        </w:tc>
        <w:tc>
          <w:tcPr>
            <w:tcW w:w="1060" w:type="dxa"/>
            <w:tcBorders>
              <w:top w:val="nil"/>
              <w:left w:val="nil"/>
              <w:bottom w:val="single" w:sz="4" w:space="0" w:color="808080"/>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m2003</w:t>
            </w:r>
          </w:p>
        </w:tc>
        <w:tc>
          <w:tcPr>
            <w:tcW w:w="1360" w:type="dxa"/>
            <w:tcBorders>
              <w:top w:val="nil"/>
              <w:left w:val="nil"/>
              <w:bottom w:val="single" w:sz="4" w:space="0" w:color="808080"/>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9:00 - 11:00</w:t>
            </w:r>
          </w:p>
        </w:tc>
        <w:tc>
          <w:tcPr>
            <w:tcW w:w="4100" w:type="dxa"/>
            <w:vMerge w:val="restart"/>
            <w:tcBorders>
              <w:top w:val="nil"/>
              <w:left w:val="single" w:sz="4" w:space="0" w:color="808080"/>
              <w:bottom w:val="single" w:sz="8" w:space="0" w:color="000000"/>
              <w:right w:val="single" w:sz="4" w:space="0" w:color="auto"/>
            </w:tcBorders>
            <w:shd w:val="clear" w:color="000000" w:fill="FFFFFF"/>
            <w:vAlign w:val="center"/>
          </w:tcPr>
          <w:p w:rsidR="000E64D3" w:rsidRPr="00A714AA" w:rsidRDefault="000E64D3" w:rsidP="00B32EE0">
            <w:pPr>
              <w:jc w:val="center"/>
              <w:rPr>
                <w:rFonts w:ascii="Calibri" w:hAnsi="Calibri" w:cs="Arial"/>
                <w:b/>
                <w:bCs/>
                <w:color w:val="000000"/>
                <w:sz w:val="22"/>
                <w:szCs w:val="22"/>
              </w:rPr>
            </w:pPr>
            <w:r w:rsidRPr="00A714AA">
              <w:rPr>
                <w:rFonts w:ascii="Calibri" w:hAnsi="Calibri" w:cs="Arial"/>
                <w:b/>
                <w:bCs/>
                <w:color w:val="000000"/>
                <w:sz w:val="22"/>
                <w:szCs w:val="22"/>
              </w:rPr>
              <w:t> </w:t>
            </w:r>
          </w:p>
        </w:tc>
      </w:tr>
      <w:tr w:rsidR="000E64D3" w:rsidRPr="00A714AA" w:rsidTr="00B32EE0">
        <w:trPr>
          <w:trHeight w:val="315"/>
        </w:trPr>
        <w:tc>
          <w:tcPr>
            <w:tcW w:w="1240" w:type="dxa"/>
            <w:vMerge/>
            <w:tcBorders>
              <w:top w:val="nil"/>
              <w:left w:val="single" w:sz="8" w:space="0" w:color="auto"/>
              <w:bottom w:val="single" w:sz="8" w:space="0" w:color="000000"/>
              <w:right w:val="single" w:sz="4" w:space="0" w:color="808080"/>
            </w:tcBorders>
            <w:vAlign w:val="center"/>
          </w:tcPr>
          <w:p w:rsidR="000E64D3" w:rsidRPr="00A714AA" w:rsidRDefault="000E64D3" w:rsidP="00B32EE0">
            <w:pPr>
              <w:rPr>
                <w:rFonts w:ascii="Calibri" w:hAnsi="Calibri" w:cs="Arial"/>
                <w:color w:val="000000"/>
                <w:sz w:val="22"/>
                <w:szCs w:val="22"/>
              </w:rPr>
            </w:pPr>
          </w:p>
        </w:tc>
        <w:tc>
          <w:tcPr>
            <w:tcW w:w="1380" w:type="dxa"/>
            <w:vMerge/>
            <w:tcBorders>
              <w:top w:val="nil"/>
              <w:left w:val="single" w:sz="4" w:space="0" w:color="808080"/>
              <w:bottom w:val="single" w:sz="8" w:space="0" w:color="000000"/>
              <w:right w:val="single" w:sz="4" w:space="0" w:color="808080"/>
            </w:tcBorders>
            <w:vAlign w:val="center"/>
          </w:tcPr>
          <w:p w:rsidR="000E64D3" w:rsidRPr="00A714AA" w:rsidRDefault="000E64D3" w:rsidP="00B32EE0">
            <w:pPr>
              <w:rPr>
                <w:rFonts w:ascii="Calibri" w:hAnsi="Calibri" w:cs="Arial"/>
                <w:color w:val="000000"/>
                <w:sz w:val="22"/>
                <w:szCs w:val="22"/>
              </w:rPr>
            </w:pPr>
          </w:p>
        </w:tc>
        <w:tc>
          <w:tcPr>
            <w:tcW w:w="1060" w:type="dxa"/>
            <w:tcBorders>
              <w:top w:val="nil"/>
              <w:left w:val="nil"/>
              <w:bottom w:val="single" w:sz="8" w:space="0" w:color="auto"/>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m2002</w:t>
            </w:r>
          </w:p>
        </w:tc>
        <w:tc>
          <w:tcPr>
            <w:tcW w:w="1360" w:type="dxa"/>
            <w:tcBorders>
              <w:top w:val="nil"/>
              <w:left w:val="nil"/>
              <w:bottom w:val="single" w:sz="8" w:space="0" w:color="auto"/>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11:00-13:00</w:t>
            </w:r>
          </w:p>
        </w:tc>
        <w:tc>
          <w:tcPr>
            <w:tcW w:w="4100" w:type="dxa"/>
            <w:vMerge/>
            <w:tcBorders>
              <w:top w:val="nil"/>
              <w:left w:val="single" w:sz="4" w:space="0" w:color="808080"/>
              <w:bottom w:val="single" w:sz="8" w:space="0" w:color="000000"/>
              <w:right w:val="single" w:sz="4" w:space="0" w:color="auto"/>
            </w:tcBorders>
            <w:vAlign w:val="center"/>
          </w:tcPr>
          <w:p w:rsidR="000E64D3" w:rsidRPr="00A714AA" w:rsidRDefault="000E64D3" w:rsidP="00B32EE0">
            <w:pPr>
              <w:rPr>
                <w:rFonts w:ascii="Calibri" w:hAnsi="Calibri" w:cs="Arial"/>
                <w:b/>
                <w:bCs/>
                <w:color w:val="000000"/>
                <w:sz w:val="22"/>
                <w:szCs w:val="22"/>
              </w:rPr>
            </w:pPr>
          </w:p>
        </w:tc>
      </w:tr>
      <w:tr w:rsidR="000E64D3" w:rsidRPr="00A714AA" w:rsidTr="00B32EE0">
        <w:trPr>
          <w:trHeight w:val="300"/>
        </w:trPr>
        <w:tc>
          <w:tcPr>
            <w:tcW w:w="1240" w:type="dxa"/>
            <w:vMerge w:val="restart"/>
            <w:tcBorders>
              <w:top w:val="nil"/>
              <w:left w:val="single" w:sz="8" w:space="0" w:color="auto"/>
              <w:bottom w:val="single" w:sz="8" w:space="0" w:color="000000"/>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Sa, 14.06.14</w:t>
            </w:r>
          </w:p>
        </w:tc>
        <w:tc>
          <w:tcPr>
            <w:tcW w:w="1380" w:type="dxa"/>
            <w:vMerge w:val="restart"/>
            <w:tcBorders>
              <w:top w:val="nil"/>
              <w:left w:val="single" w:sz="4" w:space="0" w:color="808080"/>
              <w:bottom w:val="single" w:sz="8" w:space="0" w:color="000000"/>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Training</w:t>
            </w:r>
          </w:p>
        </w:tc>
        <w:tc>
          <w:tcPr>
            <w:tcW w:w="1060" w:type="dxa"/>
            <w:tcBorders>
              <w:top w:val="nil"/>
              <w:left w:val="nil"/>
              <w:bottom w:val="single" w:sz="4" w:space="0" w:color="808080"/>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m2003</w:t>
            </w:r>
          </w:p>
        </w:tc>
        <w:tc>
          <w:tcPr>
            <w:tcW w:w="1360" w:type="dxa"/>
            <w:tcBorders>
              <w:top w:val="nil"/>
              <w:left w:val="nil"/>
              <w:bottom w:val="single" w:sz="4" w:space="0" w:color="808080"/>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9:00 - 11:00</w:t>
            </w:r>
          </w:p>
        </w:tc>
        <w:tc>
          <w:tcPr>
            <w:tcW w:w="4100" w:type="dxa"/>
            <w:vMerge w:val="restart"/>
            <w:tcBorders>
              <w:top w:val="nil"/>
              <w:left w:val="single" w:sz="4" w:space="0" w:color="808080"/>
              <w:bottom w:val="single" w:sz="8" w:space="0" w:color="000000"/>
              <w:right w:val="single" w:sz="4" w:space="0" w:color="auto"/>
            </w:tcBorders>
            <w:shd w:val="clear" w:color="000000" w:fill="FFFFFF"/>
            <w:vAlign w:val="center"/>
          </w:tcPr>
          <w:p w:rsidR="000E64D3" w:rsidRPr="00A714AA" w:rsidRDefault="000E64D3" w:rsidP="00B32EE0">
            <w:pPr>
              <w:jc w:val="center"/>
              <w:rPr>
                <w:rFonts w:ascii="Calibri" w:hAnsi="Calibri" w:cs="Arial"/>
                <w:b/>
                <w:bCs/>
                <w:color w:val="000000"/>
                <w:sz w:val="22"/>
                <w:szCs w:val="22"/>
              </w:rPr>
            </w:pPr>
            <w:r w:rsidRPr="00A714AA">
              <w:rPr>
                <w:rFonts w:ascii="Calibri" w:hAnsi="Calibri" w:cs="Arial"/>
                <w:b/>
                <w:bCs/>
                <w:color w:val="000000"/>
                <w:sz w:val="22"/>
                <w:szCs w:val="22"/>
              </w:rPr>
              <w:t> </w:t>
            </w:r>
          </w:p>
        </w:tc>
      </w:tr>
      <w:tr w:rsidR="000E64D3" w:rsidRPr="00A714AA" w:rsidTr="00B32EE0">
        <w:trPr>
          <w:trHeight w:val="315"/>
        </w:trPr>
        <w:tc>
          <w:tcPr>
            <w:tcW w:w="1240" w:type="dxa"/>
            <w:vMerge/>
            <w:tcBorders>
              <w:top w:val="nil"/>
              <w:left w:val="single" w:sz="8" w:space="0" w:color="auto"/>
              <w:bottom w:val="single" w:sz="8" w:space="0" w:color="000000"/>
              <w:right w:val="single" w:sz="4" w:space="0" w:color="808080"/>
            </w:tcBorders>
            <w:vAlign w:val="center"/>
          </w:tcPr>
          <w:p w:rsidR="000E64D3" w:rsidRPr="00A714AA" w:rsidRDefault="000E64D3" w:rsidP="00B32EE0">
            <w:pPr>
              <w:rPr>
                <w:rFonts w:ascii="Calibri" w:hAnsi="Calibri" w:cs="Arial"/>
                <w:color w:val="000000"/>
                <w:sz w:val="22"/>
                <w:szCs w:val="22"/>
              </w:rPr>
            </w:pPr>
          </w:p>
        </w:tc>
        <w:tc>
          <w:tcPr>
            <w:tcW w:w="1380" w:type="dxa"/>
            <w:vMerge/>
            <w:tcBorders>
              <w:top w:val="nil"/>
              <w:left w:val="single" w:sz="4" w:space="0" w:color="808080"/>
              <w:bottom w:val="single" w:sz="8" w:space="0" w:color="000000"/>
              <w:right w:val="single" w:sz="4" w:space="0" w:color="808080"/>
            </w:tcBorders>
            <w:vAlign w:val="center"/>
          </w:tcPr>
          <w:p w:rsidR="000E64D3" w:rsidRPr="00A714AA" w:rsidRDefault="000E64D3" w:rsidP="00B32EE0">
            <w:pPr>
              <w:rPr>
                <w:rFonts w:ascii="Calibri" w:hAnsi="Calibri" w:cs="Arial"/>
                <w:color w:val="000000"/>
                <w:sz w:val="22"/>
                <w:szCs w:val="22"/>
              </w:rPr>
            </w:pPr>
          </w:p>
        </w:tc>
        <w:tc>
          <w:tcPr>
            <w:tcW w:w="1060" w:type="dxa"/>
            <w:tcBorders>
              <w:top w:val="nil"/>
              <w:left w:val="nil"/>
              <w:bottom w:val="single" w:sz="8" w:space="0" w:color="auto"/>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m2002</w:t>
            </w:r>
          </w:p>
        </w:tc>
        <w:tc>
          <w:tcPr>
            <w:tcW w:w="1360" w:type="dxa"/>
            <w:tcBorders>
              <w:top w:val="nil"/>
              <w:left w:val="nil"/>
              <w:bottom w:val="single" w:sz="8" w:space="0" w:color="auto"/>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11:00-13:00</w:t>
            </w:r>
          </w:p>
        </w:tc>
        <w:tc>
          <w:tcPr>
            <w:tcW w:w="4100" w:type="dxa"/>
            <w:vMerge/>
            <w:tcBorders>
              <w:top w:val="nil"/>
              <w:left w:val="single" w:sz="4" w:space="0" w:color="808080"/>
              <w:bottom w:val="single" w:sz="8" w:space="0" w:color="000000"/>
              <w:right w:val="single" w:sz="4" w:space="0" w:color="auto"/>
            </w:tcBorders>
            <w:vAlign w:val="center"/>
          </w:tcPr>
          <w:p w:rsidR="000E64D3" w:rsidRPr="00A714AA" w:rsidRDefault="000E64D3" w:rsidP="00B32EE0">
            <w:pPr>
              <w:rPr>
                <w:rFonts w:ascii="Calibri" w:hAnsi="Calibri" w:cs="Arial"/>
                <w:b/>
                <w:bCs/>
                <w:color w:val="000000"/>
                <w:sz w:val="22"/>
                <w:szCs w:val="22"/>
              </w:rPr>
            </w:pPr>
          </w:p>
        </w:tc>
      </w:tr>
      <w:tr w:rsidR="000E64D3" w:rsidRPr="00A714AA" w:rsidTr="00B32EE0">
        <w:trPr>
          <w:trHeight w:val="300"/>
        </w:trPr>
        <w:tc>
          <w:tcPr>
            <w:tcW w:w="1240" w:type="dxa"/>
            <w:vMerge w:val="restart"/>
            <w:tcBorders>
              <w:top w:val="nil"/>
              <w:left w:val="single" w:sz="8" w:space="0" w:color="auto"/>
              <w:bottom w:val="single" w:sz="8" w:space="0" w:color="000000"/>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Sa, 28.06 14</w:t>
            </w:r>
          </w:p>
        </w:tc>
        <w:tc>
          <w:tcPr>
            <w:tcW w:w="1380" w:type="dxa"/>
            <w:vMerge w:val="restart"/>
            <w:tcBorders>
              <w:top w:val="nil"/>
              <w:left w:val="single" w:sz="4" w:space="0" w:color="808080"/>
              <w:bottom w:val="single" w:sz="8" w:space="0" w:color="000000"/>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Training</w:t>
            </w:r>
          </w:p>
        </w:tc>
        <w:tc>
          <w:tcPr>
            <w:tcW w:w="1060" w:type="dxa"/>
            <w:tcBorders>
              <w:top w:val="nil"/>
              <w:left w:val="nil"/>
              <w:bottom w:val="single" w:sz="4" w:space="0" w:color="808080"/>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m2003</w:t>
            </w:r>
          </w:p>
        </w:tc>
        <w:tc>
          <w:tcPr>
            <w:tcW w:w="1360" w:type="dxa"/>
            <w:tcBorders>
              <w:top w:val="nil"/>
              <w:left w:val="nil"/>
              <w:bottom w:val="single" w:sz="4" w:space="0" w:color="808080"/>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9:00 - 11:00</w:t>
            </w:r>
          </w:p>
        </w:tc>
        <w:tc>
          <w:tcPr>
            <w:tcW w:w="4100" w:type="dxa"/>
            <w:vMerge w:val="restart"/>
            <w:tcBorders>
              <w:top w:val="nil"/>
              <w:left w:val="single" w:sz="4" w:space="0" w:color="808080"/>
              <w:bottom w:val="single" w:sz="8" w:space="0" w:color="000000"/>
              <w:right w:val="single" w:sz="4" w:space="0" w:color="auto"/>
            </w:tcBorders>
            <w:shd w:val="clear" w:color="000000" w:fill="FFFFFF"/>
            <w:vAlign w:val="center"/>
          </w:tcPr>
          <w:p w:rsidR="000E64D3" w:rsidRPr="00A714AA" w:rsidRDefault="000E64D3" w:rsidP="00B32EE0">
            <w:pPr>
              <w:jc w:val="center"/>
              <w:rPr>
                <w:rFonts w:ascii="Calibri" w:hAnsi="Calibri" w:cs="Arial"/>
                <w:b/>
                <w:bCs/>
                <w:color w:val="000000"/>
                <w:sz w:val="22"/>
                <w:szCs w:val="22"/>
              </w:rPr>
            </w:pPr>
            <w:r w:rsidRPr="00A714AA">
              <w:rPr>
                <w:rFonts w:ascii="Calibri" w:hAnsi="Calibri" w:cs="Arial"/>
                <w:b/>
                <w:bCs/>
                <w:color w:val="000000"/>
                <w:sz w:val="22"/>
                <w:szCs w:val="22"/>
              </w:rPr>
              <w:t> </w:t>
            </w:r>
          </w:p>
        </w:tc>
      </w:tr>
      <w:tr w:rsidR="000E64D3" w:rsidRPr="00A714AA" w:rsidTr="00B32EE0">
        <w:trPr>
          <w:trHeight w:val="315"/>
        </w:trPr>
        <w:tc>
          <w:tcPr>
            <w:tcW w:w="1240" w:type="dxa"/>
            <w:vMerge/>
            <w:tcBorders>
              <w:top w:val="nil"/>
              <w:left w:val="single" w:sz="8" w:space="0" w:color="auto"/>
              <w:bottom w:val="single" w:sz="8" w:space="0" w:color="000000"/>
              <w:right w:val="single" w:sz="4" w:space="0" w:color="808080"/>
            </w:tcBorders>
            <w:vAlign w:val="center"/>
          </w:tcPr>
          <w:p w:rsidR="000E64D3" w:rsidRPr="00A714AA" w:rsidRDefault="000E64D3" w:rsidP="00B32EE0">
            <w:pPr>
              <w:rPr>
                <w:rFonts w:ascii="Calibri" w:hAnsi="Calibri" w:cs="Arial"/>
                <w:color w:val="000000"/>
                <w:sz w:val="22"/>
                <w:szCs w:val="22"/>
              </w:rPr>
            </w:pPr>
          </w:p>
        </w:tc>
        <w:tc>
          <w:tcPr>
            <w:tcW w:w="1380" w:type="dxa"/>
            <w:vMerge/>
            <w:tcBorders>
              <w:top w:val="nil"/>
              <w:left w:val="single" w:sz="4" w:space="0" w:color="808080"/>
              <w:bottom w:val="single" w:sz="8" w:space="0" w:color="000000"/>
              <w:right w:val="single" w:sz="4" w:space="0" w:color="808080"/>
            </w:tcBorders>
            <w:vAlign w:val="center"/>
          </w:tcPr>
          <w:p w:rsidR="000E64D3" w:rsidRPr="00A714AA" w:rsidRDefault="000E64D3" w:rsidP="00B32EE0">
            <w:pPr>
              <w:rPr>
                <w:rFonts w:ascii="Calibri" w:hAnsi="Calibri" w:cs="Arial"/>
                <w:color w:val="000000"/>
                <w:sz w:val="22"/>
                <w:szCs w:val="22"/>
              </w:rPr>
            </w:pPr>
          </w:p>
        </w:tc>
        <w:tc>
          <w:tcPr>
            <w:tcW w:w="1060" w:type="dxa"/>
            <w:tcBorders>
              <w:top w:val="nil"/>
              <w:left w:val="nil"/>
              <w:bottom w:val="single" w:sz="8" w:space="0" w:color="auto"/>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m2002</w:t>
            </w:r>
          </w:p>
        </w:tc>
        <w:tc>
          <w:tcPr>
            <w:tcW w:w="1360" w:type="dxa"/>
            <w:tcBorders>
              <w:top w:val="nil"/>
              <w:left w:val="nil"/>
              <w:bottom w:val="single" w:sz="8" w:space="0" w:color="auto"/>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11:00-13:00</w:t>
            </w:r>
          </w:p>
        </w:tc>
        <w:tc>
          <w:tcPr>
            <w:tcW w:w="4100" w:type="dxa"/>
            <w:vMerge/>
            <w:tcBorders>
              <w:top w:val="nil"/>
              <w:left w:val="single" w:sz="4" w:space="0" w:color="808080"/>
              <w:bottom w:val="single" w:sz="8" w:space="0" w:color="000000"/>
              <w:right w:val="single" w:sz="4" w:space="0" w:color="auto"/>
            </w:tcBorders>
            <w:vAlign w:val="center"/>
          </w:tcPr>
          <w:p w:rsidR="000E64D3" w:rsidRPr="00A714AA" w:rsidRDefault="000E64D3" w:rsidP="00B32EE0">
            <w:pPr>
              <w:rPr>
                <w:rFonts w:ascii="Calibri" w:hAnsi="Calibri" w:cs="Arial"/>
                <w:b/>
                <w:bCs/>
                <w:color w:val="000000"/>
                <w:sz w:val="22"/>
                <w:szCs w:val="22"/>
              </w:rPr>
            </w:pPr>
          </w:p>
        </w:tc>
      </w:tr>
      <w:tr w:rsidR="000E64D3" w:rsidRPr="00A714AA" w:rsidTr="00B32EE0">
        <w:trPr>
          <w:trHeight w:val="300"/>
        </w:trPr>
        <w:tc>
          <w:tcPr>
            <w:tcW w:w="1240" w:type="dxa"/>
            <w:vMerge w:val="restart"/>
            <w:tcBorders>
              <w:top w:val="nil"/>
              <w:left w:val="single" w:sz="8" w:space="0" w:color="auto"/>
              <w:bottom w:val="single" w:sz="8" w:space="0" w:color="000000"/>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Sa, 05.07.14</w:t>
            </w:r>
          </w:p>
        </w:tc>
        <w:tc>
          <w:tcPr>
            <w:tcW w:w="1380" w:type="dxa"/>
            <w:vMerge w:val="restart"/>
            <w:tcBorders>
              <w:top w:val="nil"/>
              <w:left w:val="single" w:sz="4" w:space="0" w:color="808080"/>
              <w:bottom w:val="single" w:sz="8" w:space="0" w:color="000000"/>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Training</w:t>
            </w:r>
          </w:p>
        </w:tc>
        <w:tc>
          <w:tcPr>
            <w:tcW w:w="1060" w:type="dxa"/>
            <w:tcBorders>
              <w:top w:val="nil"/>
              <w:left w:val="nil"/>
              <w:bottom w:val="single" w:sz="4" w:space="0" w:color="808080"/>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m2003</w:t>
            </w:r>
          </w:p>
        </w:tc>
        <w:tc>
          <w:tcPr>
            <w:tcW w:w="1360" w:type="dxa"/>
            <w:tcBorders>
              <w:top w:val="nil"/>
              <w:left w:val="nil"/>
              <w:bottom w:val="single" w:sz="4" w:space="0" w:color="808080"/>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9:00 - 11:00</w:t>
            </w:r>
          </w:p>
        </w:tc>
        <w:tc>
          <w:tcPr>
            <w:tcW w:w="4100" w:type="dxa"/>
            <w:vMerge w:val="restart"/>
            <w:tcBorders>
              <w:top w:val="nil"/>
              <w:left w:val="single" w:sz="4" w:space="0" w:color="808080"/>
              <w:bottom w:val="single" w:sz="8" w:space="0" w:color="000000"/>
              <w:right w:val="single" w:sz="4" w:space="0" w:color="auto"/>
            </w:tcBorders>
            <w:shd w:val="clear" w:color="000000" w:fill="FFFFFF"/>
            <w:vAlign w:val="center"/>
          </w:tcPr>
          <w:p w:rsidR="000E64D3" w:rsidRPr="00A714AA" w:rsidRDefault="000E64D3" w:rsidP="00B32EE0">
            <w:pPr>
              <w:jc w:val="center"/>
              <w:rPr>
                <w:rFonts w:ascii="Calibri" w:hAnsi="Calibri" w:cs="Arial"/>
                <w:b/>
                <w:bCs/>
                <w:color w:val="000000"/>
                <w:sz w:val="22"/>
                <w:szCs w:val="22"/>
              </w:rPr>
            </w:pPr>
            <w:r w:rsidRPr="00A714AA">
              <w:rPr>
                <w:rFonts w:ascii="Calibri" w:hAnsi="Calibri" w:cs="Arial"/>
                <w:b/>
                <w:bCs/>
                <w:color w:val="000000"/>
                <w:sz w:val="22"/>
                <w:szCs w:val="22"/>
              </w:rPr>
              <w:t xml:space="preserve">Sporthalle </w:t>
            </w:r>
            <w:proofErr w:type="spellStart"/>
            <w:r w:rsidRPr="00A714AA">
              <w:rPr>
                <w:rFonts w:ascii="Calibri" w:hAnsi="Calibri" w:cs="Arial"/>
                <w:b/>
                <w:bCs/>
                <w:color w:val="000000"/>
                <w:sz w:val="22"/>
                <w:szCs w:val="22"/>
              </w:rPr>
              <w:t>Thaleischweiler</w:t>
            </w:r>
            <w:proofErr w:type="spellEnd"/>
          </w:p>
        </w:tc>
      </w:tr>
      <w:tr w:rsidR="000E64D3" w:rsidRPr="00A714AA" w:rsidTr="00B32EE0">
        <w:trPr>
          <w:trHeight w:val="315"/>
        </w:trPr>
        <w:tc>
          <w:tcPr>
            <w:tcW w:w="1240" w:type="dxa"/>
            <w:vMerge/>
            <w:tcBorders>
              <w:top w:val="nil"/>
              <w:left w:val="single" w:sz="8" w:space="0" w:color="auto"/>
              <w:bottom w:val="single" w:sz="8" w:space="0" w:color="000000"/>
              <w:right w:val="single" w:sz="4" w:space="0" w:color="808080"/>
            </w:tcBorders>
            <w:vAlign w:val="center"/>
          </w:tcPr>
          <w:p w:rsidR="000E64D3" w:rsidRPr="00A714AA" w:rsidRDefault="000E64D3" w:rsidP="00B32EE0">
            <w:pPr>
              <w:rPr>
                <w:rFonts w:ascii="Calibri" w:hAnsi="Calibri" w:cs="Arial"/>
                <w:color w:val="000000"/>
                <w:sz w:val="22"/>
                <w:szCs w:val="22"/>
              </w:rPr>
            </w:pPr>
          </w:p>
        </w:tc>
        <w:tc>
          <w:tcPr>
            <w:tcW w:w="1380" w:type="dxa"/>
            <w:vMerge/>
            <w:tcBorders>
              <w:top w:val="nil"/>
              <w:left w:val="single" w:sz="4" w:space="0" w:color="808080"/>
              <w:bottom w:val="single" w:sz="8" w:space="0" w:color="000000"/>
              <w:right w:val="single" w:sz="4" w:space="0" w:color="808080"/>
            </w:tcBorders>
            <w:vAlign w:val="center"/>
          </w:tcPr>
          <w:p w:rsidR="000E64D3" w:rsidRPr="00A714AA" w:rsidRDefault="000E64D3" w:rsidP="00B32EE0">
            <w:pPr>
              <w:rPr>
                <w:rFonts w:ascii="Calibri" w:hAnsi="Calibri" w:cs="Arial"/>
                <w:color w:val="000000"/>
                <w:sz w:val="22"/>
                <w:szCs w:val="22"/>
              </w:rPr>
            </w:pPr>
          </w:p>
        </w:tc>
        <w:tc>
          <w:tcPr>
            <w:tcW w:w="1060" w:type="dxa"/>
            <w:tcBorders>
              <w:top w:val="nil"/>
              <w:left w:val="nil"/>
              <w:bottom w:val="single" w:sz="8" w:space="0" w:color="auto"/>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m2002</w:t>
            </w:r>
          </w:p>
        </w:tc>
        <w:tc>
          <w:tcPr>
            <w:tcW w:w="1360" w:type="dxa"/>
            <w:tcBorders>
              <w:top w:val="nil"/>
              <w:left w:val="nil"/>
              <w:bottom w:val="single" w:sz="8" w:space="0" w:color="auto"/>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11:00-13:00</w:t>
            </w:r>
          </w:p>
        </w:tc>
        <w:tc>
          <w:tcPr>
            <w:tcW w:w="4100" w:type="dxa"/>
            <w:vMerge/>
            <w:tcBorders>
              <w:top w:val="nil"/>
              <w:left w:val="single" w:sz="4" w:space="0" w:color="808080"/>
              <w:bottom w:val="single" w:sz="8" w:space="0" w:color="000000"/>
              <w:right w:val="single" w:sz="4" w:space="0" w:color="auto"/>
            </w:tcBorders>
            <w:vAlign w:val="center"/>
          </w:tcPr>
          <w:p w:rsidR="000E64D3" w:rsidRPr="00A714AA" w:rsidRDefault="000E64D3" w:rsidP="00B32EE0">
            <w:pPr>
              <w:rPr>
                <w:rFonts w:ascii="Calibri" w:hAnsi="Calibri" w:cs="Arial"/>
                <w:b/>
                <w:bCs/>
                <w:color w:val="000000"/>
                <w:sz w:val="22"/>
                <w:szCs w:val="22"/>
              </w:rPr>
            </w:pPr>
          </w:p>
        </w:tc>
      </w:tr>
      <w:tr w:rsidR="000E64D3" w:rsidRPr="00A714AA" w:rsidTr="00B32EE0">
        <w:trPr>
          <w:trHeight w:val="300"/>
        </w:trPr>
        <w:tc>
          <w:tcPr>
            <w:tcW w:w="1240" w:type="dxa"/>
            <w:vMerge w:val="restart"/>
            <w:tcBorders>
              <w:top w:val="nil"/>
              <w:left w:val="single" w:sz="8" w:space="0" w:color="auto"/>
              <w:bottom w:val="single" w:sz="8" w:space="0" w:color="000000"/>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Sa, 19.07.14</w:t>
            </w:r>
          </w:p>
        </w:tc>
        <w:tc>
          <w:tcPr>
            <w:tcW w:w="1380" w:type="dxa"/>
            <w:vMerge w:val="restart"/>
            <w:tcBorders>
              <w:top w:val="nil"/>
              <w:left w:val="single" w:sz="4" w:space="0" w:color="808080"/>
              <w:bottom w:val="single" w:sz="8" w:space="0" w:color="000000"/>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Training</w:t>
            </w:r>
          </w:p>
        </w:tc>
        <w:tc>
          <w:tcPr>
            <w:tcW w:w="1060" w:type="dxa"/>
            <w:tcBorders>
              <w:top w:val="nil"/>
              <w:left w:val="nil"/>
              <w:bottom w:val="single" w:sz="4" w:space="0" w:color="808080"/>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m2003</w:t>
            </w:r>
          </w:p>
        </w:tc>
        <w:tc>
          <w:tcPr>
            <w:tcW w:w="1360" w:type="dxa"/>
            <w:tcBorders>
              <w:top w:val="nil"/>
              <w:left w:val="nil"/>
              <w:bottom w:val="single" w:sz="4" w:space="0" w:color="808080"/>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9:00 - 11:00</w:t>
            </w:r>
          </w:p>
        </w:tc>
        <w:tc>
          <w:tcPr>
            <w:tcW w:w="4100" w:type="dxa"/>
            <w:vMerge w:val="restart"/>
            <w:tcBorders>
              <w:top w:val="nil"/>
              <w:left w:val="single" w:sz="4" w:space="0" w:color="808080"/>
              <w:bottom w:val="single" w:sz="8" w:space="0" w:color="000000"/>
              <w:right w:val="single" w:sz="4" w:space="0" w:color="auto"/>
            </w:tcBorders>
            <w:shd w:val="clear" w:color="000000" w:fill="FFFFFF"/>
            <w:vAlign w:val="center"/>
          </w:tcPr>
          <w:p w:rsidR="000E64D3" w:rsidRPr="00A714AA" w:rsidRDefault="000E64D3" w:rsidP="00B32EE0">
            <w:pPr>
              <w:jc w:val="center"/>
              <w:rPr>
                <w:rFonts w:ascii="Calibri" w:hAnsi="Calibri" w:cs="Arial"/>
                <w:b/>
                <w:bCs/>
                <w:color w:val="000000"/>
                <w:sz w:val="22"/>
                <w:szCs w:val="22"/>
              </w:rPr>
            </w:pPr>
            <w:r w:rsidRPr="00A714AA">
              <w:rPr>
                <w:rFonts w:ascii="Calibri" w:hAnsi="Calibri" w:cs="Arial"/>
                <w:b/>
                <w:bCs/>
                <w:color w:val="000000"/>
                <w:sz w:val="22"/>
                <w:szCs w:val="22"/>
              </w:rPr>
              <w:t> </w:t>
            </w:r>
          </w:p>
        </w:tc>
      </w:tr>
      <w:tr w:rsidR="000E64D3" w:rsidRPr="00A714AA" w:rsidTr="00B32EE0">
        <w:trPr>
          <w:trHeight w:val="315"/>
        </w:trPr>
        <w:tc>
          <w:tcPr>
            <w:tcW w:w="1240" w:type="dxa"/>
            <w:vMerge/>
            <w:tcBorders>
              <w:top w:val="nil"/>
              <w:left w:val="single" w:sz="8" w:space="0" w:color="auto"/>
              <w:bottom w:val="single" w:sz="8" w:space="0" w:color="000000"/>
              <w:right w:val="single" w:sz="4" w:space="0" w:color="808080"/>
            </w:tcBorders>
            <w:vAlign w:val="center"/>
          </w:tcPr>
          <w:p w:rsidR="000E64D3" w:rsidRPr="00A714AA" w:rsidRDefault="000E64D3" w:rsidP="00B32EE0">
            <w:pPr>
              <w:rPr>
                <w:rFonts w:ascii="Calibri" w:hAnsi="Calibri" w:cs="Arial"/>
                <w:color w:val="000000"/>
                <w:sz w:val="22"/>
                <w:szCs w:val="22"/>
              </w:rPr>
            </w:pPr>
          </w:p>
        </w:tc>
        <w:tc>
          <w:tcPr>
            <w:tcW w:w="1380" w:type="dxa"/>
            <w:vMerge/>
            <w:tcBorders>
              <w:top w:val="nil"/>
              <w:left w:val="single" w:sz="4" w:space="0" w:color="808080"/>
              <w:bottom w:val="single" w:sz="8" w:space="0" w:color="000000"/>
              <w:right w:val="single" w:sz="4" w:space="0" w:color="808080"/>
            </w:tcBorders>
            <w:vAlign w:val="center"/>
          </w:tcPr>
          <w:p w:rsidR="000E64D3" w:rsidRPr="00A714AA" w:rsidRDefault="000E64D3" w:rsidP="00B32EE0">
            <w:pPr>
              <w:rPr>
                <w:rFonts w:ascii="Calibri" w:hAnsi="Calibri" w:cs="Arial"/>
                <w:color w:val="000000"/>
                <w:sz w:val="22"/>
                <w:szCs w:val="22"/>
              </w:rPr>
            </w:pPr>
          </w:p>
        </w:tc>
        <w:tc>
          <w:tcPr>
            <w:tcW w:w="1060" w:type="dxa"/>
            <w:tcBorders>
              <w:top w:val="nil"/>
              <w:left w:val="nil"/>
              <w:bottom w:val="single" w:sz="8" w:space="0" w:color="auto"/>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m2002</w:t>
            </w:r>
          </w:p>
        </w:tc>
        <w:tc>
          <w:tcPr>
            <w:tcW w:w="1360" w:type="dxa"/>
            <w:tcBorders>
              <w:top w:val="nil"/>
              <w:left w:val="nil"/>
              <w:bottom w:val="single" w:sz="8" w:space="0" w:color="auto"/>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11:00-13:00</w:t>
            </w:r>
          </w:p>
        </w:tc>
        <w:tc>
          <w:tcPr>
            <w:tcW w:w="4100" w:type="dxa"/>
            <w:vMerge/>
            <w:tcBorders>
              <w:top w:val="nil"/>
              <w:left w:val="single" w:sz="4" w:space="0" w:color="808080"/>
              <w:bottom w:val="single" w:sz="8" w:space="0" w:color="000000"/>
              <w:right w:val="single" w:sz="4" w:space="0" w:color="auto"/>
            </w:tcBorders>
            <w:vAlign w:val="center"/>
          </w:tcPr>
          <w:p w:rsidR="000E64D3" w:rsidRPr="00A714AA" w:rsidRDefault="000E64D3" w:rsidP="00B32EE0">
            <w:pPr>
              <w:rPr>
                <w:rFonts w:ascii="Calibri" w:hAnsi="Calibri" w:cs="Arial"/>
                <w:b/>
                <w:bCs/>
                <w:color w:val="000000"/>
                <w:sz w:val="22"/>
                <w:szCs w:val="22"/>
              </w:rPr>
            </w:pPr>
          </w:p>
        </w:tc>
      </w:tr>
      <w:tr w:rsidR="000E64D3" w:rsidRPr="00A714AA" w:rsidTr="00B32EE0">
        <w:trPr>
          <w:trHeight w:val="315"/>
        </w:trPr>
        <w:tc>
          <w:tcPr>
            <w:tcW w:w="1240" w:type="dxa"/>
            <w:tcBorders>
              <w:top w:val="nil"/>
              <w:left w:val="single" w:sz="8" w:space="0" w:color="auto"/>
              <w:bottom w:val="single" w:sz="8" w:space="0" w:color="auto"/>
              <w:right w:val="single" w:sz="4" w:space="0" w:color="808080"/>
            </w:tcBorders>
            <w:shd w:val="clear" w:color="000000" w:fill="FF6600"/>
            <w:noWrap/>
            <w:vAlign w:val="center"/>
          </w:tcPr>
          <w:p w:rsidR="000E64D3" w:rsidRPr="00A714AA" w:rsidRDefault="000E64D3" w:rsidP="00B32EE0">
            <w:pPr>
              <w:rPr>
                <w:rFonts w:ascii="Calibri" w:hAnsi="Calibri" w:cs="Arial"/>
                <w:b/>
                <w:bCs/>
                <w:color w:val="000000"/>
                <w:sz w:val="22"/>
                <w:szCs w:val="22"/>
              </w:rPr>
            </w:pPr>
            <w:r w:rsidRPr="00A714AA">
              <w:rPr>
                <w:rFonts w:ascii="Calibri" w:hAnsi="Calibri" w:cs="Arial"/>
                <w:b/>
                <w:bCs/>
                <w:color w:val="000000"/>
                <w:sz w:val="22"/>
                <w:szCs w:val="22"/>
              </w:rPr>
              <w:t> </w:t>
            </w:r>
          </w:p>
        </w:tc>
        <w:tc>
          <w:tcPr>
            <w:tcW w:w="3800" w:type="dxa"/>
            <w:gridSpan w:val="3"/>
            <w:tcBorders>
              <w:top w:val="single" w:sz="8" w:space="0" w:color="auto"/>
              <w:left w:val="nil"/>
              <w:bottom w:val="single" w:sz="8" w:space="0" w:color="auto"/>
              <w:right w:val="single" w:sz="4" w:space="0" w:color="808080"/>
            </w:tcBorders>
            <w:shd w:val="clear" w:color="000000" w:fill="FF6600"/>
            <w:noWrap/>
            <w:vAlign w:val="center"/>
          </w:tcPr>
          <w:p w:rsidR="000E64D3" w:rsidRPr="00A714AA" w:rsidRDefault="000E64D3" w:rsidP="00B32EE0">
            <w:pPr>
              <w:jc w:val="center"/>
              <w:rPr>
                <w:rFonts w:ascii="Calibri" w:hAnsi="Calibri" w:cs="Arial"/>
                <w:b/>
                <w:bCs/>
                <w:color w:val="000000"/>
                <w:sz w:val="22"/>
                <w:szCs w:val="22"/>
              </w:rPr>
            </w:pPr>
            <w:r w:rsidRPr="00A714AA">
              <w:rPr>
                <w:rFonts w:ascii="Calibri" w:hAnsi="Calibri" w:cs="Arial"/>
                <w:b/>
                <w:bCs/>
                <w:color w:val="000000"/>
                <w:sz w:val="22"/>
                <w:szCs w:val="22"/>
              </w:rPr>
              <w:t>Sommerferien</w:t>
            </w:r>
          </w:p>
        </w:tc>
        <w:tc>
          <w:tcPr>
            <w:tcW w:w="4100" w:type="dxa"/>
            <w:tcBorders>
              <w:top w:val="nil"/>
              <w:left w:val="nil"/>
              <w:bottom w:val="single" w:sz="8" w:space="0" w:color="auto"/>
              <w:right w:val="single" w:sz="4" w:space="0" w:color="auto"/>
            </w:tcBorders>
            <w:shd w:val="clear" w:color="000000" w:fill="FF6600"/>
            <w:noWrap/>
            <w:vAlign w:val="center"/>
          </w:tcPr>
          <w:p w:rsidR="000E64D3" w:rsidRPr="00A714AA" w:rsidRDefault="000E64D3" w:rsidP="00B32EE0">
            <w:pPr>
              <w:rPr>
                <w:rFonts w:ascii="Calibri" w:hAnsi="Calibri" w:cs="Arial"/>
                <w:b/>
                <w:bCs/>
                <w:color w:val="000000"/>
                <w:sz w:val="22"/>
                <w:szCs w:val="22"/>
              </w:rPr>
            </w:pPr>
            <w:r w:rsidRPr="00A714AA">
              <w:rPr>
                <w:rFonts w:ascii="Calibri" w:hAnsi="Calibri" w:cs="Arial"/>
                <w:b/>
                <w:bCs/>
                <w:color w:val="000000"/>
                <w:sz w:val="22"/>
                <w:szCs w:val="22"/>
              </w:rPr>
              <w:t> </w:t>
            </w:r>
          </w:p>
        </w:tc>
      </w:tr>
      <w:tr w:rsidR="000E64D3" w:rsidRPr="00A714AA" w:rsidTr="00B32EE0">
        <w:trPr>
          <w:trHeight w:val="300"/>
        </w:trPr>
        <w:tc>
          <w:tcPr>
            <w:tcW w:w="1240" w:type="dxa"/>
            <w:vMerge w:val="restart"/>
            <w:tcBorders>
              <w:top w:val="nil"/>
              <w:left w:val="single" w:sz="8" w:space="0" w:color="auto"/>
              <w:bottom w:val="single" w:sz="8" w:space="0" w:color="000000"/>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Sa, 13.09.14</w:t>
            </w:r>
          </w:p>
        </w:tc>
        <w:tc>
          <w:tcPr>
            <w:tcW w:w="1380" w:type="dxa"/>
            <w:vMerge w:val="restart"/>
            <w:tcBorders>
              <w:top w:val="nil"/>
              <w:left w:val="single" w:sz="4" w:space="0" w:color="808080"/>
              <w:bottom w:val="single" w:sz="8" w:space="0" w:color="000000"/>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Training</w:t>
            </w:r>
          </w:p>
        </w:tc>
        <w:tc>
          <w:tcPr>
            <w:tcW w:w="1060" w:type="dxa"/>
            <w:tcBorders>
              <w:top w:val="nil"/>
              <w:left w:val="nil"/>
              <w:bottom w:val="single" w:sz="4" w:space="0" w:color="808080"/>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m2003</w:t>
            </w:r>
          </w:p>
        </w:tc>
        <w:tc>
          <w:tcPr>
            <w:tcW w:w="1360" w:type="dxa"/>
            <w:tcBorders>
              <w:top w:val="nil"/>
              <w:left w:val="nil"/>
              <w:bottom w:val="single" w:sz="4" w:space="0" w:color="808080"/>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9:00 - 11:00</w:t>
            </w:r>
          </w:p>
        </w:tc>
        <w:tc>
          <w:tcPr>
            <w:tcW w:w="4100" w:type="dxa"/>
            <w:vMerge w:val="restart"/>
            <w:tcBorders>
              <w:top w:val="nil"/>
              <w:left w:val="single" w:sz="4" w:space="0" w:color="808080"/>
              <w:bottom w:val="single" w:sz="8" w:space="0" w:color="000000"/>
              <w:right w:val="single" w:sz="4" w:space="0" w:color="auto"/>
            </w:tcBorders>
            <w:shd w:val="clear" w:color="000000" w:fill="FFFFFF"/>
            <w:vAlign w:val="center"/>
          </w:tcPr>
          <w:p w:rsidR="000E64D3" w:rsidRPr="00A714AA" w:rsidRDefault="000E64D3" w:rsidP="00B32EE0">
            <w:pPr>
              <w:jc w:val="center"/>
              <w:rPr>
                <w:rFonts w:ascii="Calibri" w:hAnsi="Calibri" w:cs="Arial"/>
                <w:b/>
                <w:bCs/>
                <w:color w:val="000000"/>
                <w:sz w:val="22"/>
                <w:szCs w:val="22"/>
              </w:rPr>
            </w:pPr>
            <w:r w:rsidRPr="00A714AA">
              <w:rPr>
                <w:rFonts w:ascii="Calibri" w:hAnsi="Calibri" w:cs="Arial"/>
                <w:b/>
                <w:bCs/>
                <w:color w:val="000000"/>
                <w:sz w:val="22"/>
                <w:szCs w:val="22"/>
              </w:rPr>
              <w:t xml:space="preserve">Sporthalle </w:t>
            </w:r>
            <w:proofErr w:type="spellStart"/>
            <w:r w:rsidRPr="00A714AA">
              <w:rPr>
                <w:rFonts w:ascii="Calibri" w:hAnsi="Calibri" w:cs="Arial"/>
                <w:b/>
                <w:bCs/>
                <w:color w:val="000000"/>
                <w:sz w:val="22"/>
                <w:szCs w:val="22"/>
              </w:rPr>
              <w:t>Thaleischweiler</w:t>
            </w:r>
            <w:proofErr w:type="spellEnd"/>
          </w:p>
        </w:tc>
      </w:tr>
      <w:tr w:rsidR="000E64D3" w:rsidRPr="00A714AA" w:rsidTr="00B32EE0">
        <w:trPr>
          <w:trHeight w:val="315"/>
        </w:trPr>
        <w:tc>
          <w:tcPr>
            <w:tcW w:w="1240" w:type="dxa"/>
            <w:vMerge/>
            <w:tcBorders>
              <w:top w:val="nil"/>
              <w:left w:val="single" w:sz="8" w:space="0" w:color="auto"/>
              <w:bottom w:val="single" w:sz="8" w:space="0" w:color="000000"/>
              <w:right w:val="single" w:sz="4" w:space="0" w:color="808080"/>
            </w:tcBorders>
            <w:vAlign w:val="center"/>
          </w:tcPr>
          <w:p w:rsidR="000E64D3" w:rsidRPr="00A714AA" w:rsidRDefault="000E64D3" w:rsidP="00B32EE0">
            <w:pPr>
              <w:rPr>
                <w:rFonts w:ascii="Calibri" w:hAnsi="Calibri" w:cs="Arial"/>
                <w:color w:val="000000"/>
                <w:sz w:val="22"/>
                <w:szCs w:val="22"/>
              </w:rPr>
            </w:pPr>
          </w:p>
        </w:tc>
        <w:tc>
          <w:tcPr>
            <w:tcW w:w="1380" w:type="dxa"/>
            <w:vMerge/>
            <w:tcBorders>
              <w:top w:val="nil"/>
              <w:left w:val="single" w:sz="4" w:space="0" w:color="808080"/>
              <w:bottom w:val="single" w:sz="8" w:space="0" w:color="000000"/>
              <w:right w:val="single" w:sz="4" w:space="0" w:color="808080"/>
            </w:tcBorders>
            <w:vAlign w:val="center"/>
          </w:tcPr>
          <w:p w:rsidR="000E64D3" w:rsidRPr="00A714AA" w:rsidRDefault="000E64D3" w:rsidP="00B32EE0">
            <w:pPr>
              <w:rPr>
                <w:rFonts w:ascii="Calibri" w:hAnsi="Calibri" w:cs="Arial"/>
                <w:color w:val="000000"/>
                <w:sz w:val="22"/>
                <w:szCs w:val="22"/>
              </w:rPr>
            </w:pPr>
          </w:p>
        </w:tc>
        <w:tc>
          <w:tcPr>
            <w:tcW w:w="1060" w:type="dxa"/>
            <w:tcBorders>
              <w:top w:val="nil"/>
              <w:left w:val="nil"/>
              <w:bottom w:val="single" w:sz="8" w:space="0" w:color="auto"/>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m2002</w:t>
            </w:r>
          </w:p>
        </w:tc>
        <w:tc>
          <w:tcPr>
            <w:tcW w:w="1360" w:type="dxa"/>
            <w:tcBorders>
              <w:top w:val="nil"/>
              <w:left w:val="nil"/>
              <w:bottom w:val="single" w:sz="8" w:space="0" w:color="auto"/>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11:00-13:00</w:t>
            </w:r>
          </w:p>
        </w:tc>
        <w:tc>
          <w:tcPr>
            <w:tcW w:w="4100" w:type="dxa"/>
            <w:vMerge/>
            <w:tcBorders>
              <w:top w:val="nil"/>
              <w:left w:val="single" w:sz="4" w:space="0" w:color="808080"/>
              <w:bottom w:val="single" w:sz="8" w:space="0" w:color="000000"/>
              <w:right w:val="single" w:sz="4" w:space="0" w:color="auto"/>
            </w:tcBorders>
            <w:vAlign w:val="center"/>
          </w:tcPr>
          <w:p w:rsidR="000E64D3" w:rsidRPr="00A714AA" w:rsidRDefault="000E64D3" w:rsidP="00B32EE0">
            <w:pPr>
              <w:rPr>
                <w:rFonts w:ascii="Calibri" w:hAnsi="Calibri" w:cs="Arial"/>
                <w:b/>
                <w:bCs/>
                <w:color w:val="000000"/>
                <w:sz w:val="22"/>
                <w:szCs w:val="22"/>
              </w:rPr>
            </w:pPr>
          </w:p>
        </w:tc>
      </w:tr>
      <w:tr w:rsidR="000E64D3" w:rsidRPr="00A714AA" w:rsidTr="00B32EE0">
        <w:trPr>
          <w:trHeight w:val="300"/>
        </w:trPr>
        <w:tc>
          <w:tcPr>
            <w:tcW w:w="1240" w:type="dxa"/>
            <w:vMerge w:val="restart"/>
            <w:tcBorders>
              <w:top w:val="nil"/>
              <w:left w:val="single" w:sz="8" w:space="0" w:color="auto"/>
              <w:bottom w:val="single" w:sz="8" w:space="0" w:color="000000"/>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Sa, 27.009.14</w:t>
            </w:r>
          </w:p>
        </w:tc>
        <w:tc>
          <w:tcPr>
            <w:tcW w:w="1380" w:type="dxa"/>
            <w:vMerge w:val="restart"/>
            <w:tcBorders>
              <w:top w:val="nil"/>
              <w:left w:val="single" w:sz="4" w:space="0" w:color="808080"/>
              <w:bottom w:val="single" w:sz="8" w:space="0" w:color="000000"/>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Training</w:t>
            </w:r>
          </w:p>
        </w:tc>
        <w:tc>
          <w:tcPr>
            <w:tcW w:w="1060" w:type="dxa"/>
            <w:tcBorders>
              <w:top w:val="nil"/>
              <w:left w:val="nil"/>
              <w:bottom w:val="single" w:sz="4" w:space="0" w:color="808080"/>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m2003</w:t>
            </w:r>
          </w:p>
        </w:tc>
        <w:tc>
          <w:tcPr>
            <w:tcW w:w="1360" w:type="dxa"/>
            <w:tcBorders>
              <w:top w:val="nil"/>
              <w:left w:val="nil"/>
              <w:bottom w:val="single" w:sz="4" w:space="0" w:color="808080"/>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9:00 - 11:00</w:t>
            </w:r>
          </w:p>
        </w:tc>
        <w:tc>
          <w:tcPr>
            <w:tcW w:w="4100" w:type="dxa"/>
            <w:vMerge w:val="restart"/>
            <w:tcBorders>
              <w:top w:val="nil"/>
              <w:left w:val="single" w:sz="4" w:space="0" w:color="808080"/>
              <w:bottom w:val="single" w:sz="8" w:space="0" w:color="000000"/>
              <w:right w:val="single" w:sz="4" w:space="0" w:color="auto"/>
            </w:tcBorders>
            <w:shd w:val="clear" w:color="000000" w:fill="FFFFFF"/>
            <w:vAlign w:val="center"/>
          </w:tcPr>
          <w:p w:rsidR="000E64D3" w:rsidRPr="00A714AA" w:rsidRDefault="000E64D3" w:rsidP="00B32EE0">
            <w:pPr>
              <w:jc w:val="center"/>
              <w:rPr>
                <w:rFonts w:ascii="Calibri" w:hAnsi="Calibri" w:cs="Arial"/>
                <w:b/>
                <w:bCs/>
                <w:color w:val="000000"/>
                <w:sz w:val="22"/>
                <w:szCs w:val="22"/>
              </w:rPr>
            </w:pPr>
            <w:r w:rsidRPr="00A714AA">
              <w:rPr>
                <w:rFonts w:ascii="Calibri" w:hAnsi="Calibri" w:cs="Arial"/>
                <w:b/>
                <w:bCs/>
                <w:color w:val="000000"/>
                <w:sz w:val="22"/>
                <w:szCs w:val="22"/>
              </w:rPr>
              <w:t> </w:t>
            </w:r>
          </w:p>
        </w:tc>
      </w:tr>
      <w:tr w:rsidR="000E64D3" w:rsidRPr="00A714AA" w:rsidTr="00B32EE0">
        <w:trPr>
          <w:trHeight w:val="315"/>
        </w:trPr>
        <w:tc>
          <w:tcPr>
            <w:tcW w:w="1240" w:type="dxa"/>
            <w:vMerge/>
            <w:tcBorders>
              <w:top w:val="nil"/>
              <w:left w:val="single" w:sz="8" w:space="0" w:color="auto"/>
              <w:bottom w:val="single" w:sz="8" w:space="0" w:color="000000"/>
              <w:right w:val="single" w:sz="4" w:space="0" w:color="808080"/>
            </w:tcBorders>
            <w:vAlign w:val="center"/>
          </w:tcPr>
          <w:p w:rsidR="000E64D3" w:rsidRPr="00A714AA" w:rsidRDefault="000E64D3" w:rsidP="00B32EE0">
            <w:pPr>
              <w:rPr>
                <w:rFonts w:ascii="Calibri" w:hAnsi="Calibri" w:cs="Arial"/>
                <w:color w:val="000000"/>
                <w:sz w:val="22"/>
                <w:szCs w:val="22"/>
              </w:rPr>
            </w:pPr>
          </w:p>
        </w:tc>
        <w:tc>
          <w:tcPr>
            <w:tcW w:w="1380" w:type="dxa"/>
            <w:vMerge/>
            <w:tcBorders>
              <w:top w:val="nil"/>
              <w:left w:val="single" w:sz="4" w:space="0" w:color="808080"/>
              <w:bottom w:val="single" w:sz="8" w:space="0" w:color="000000"/>
              <w:right w:val="single" w:sz="4" w:space="0" w:color="808080"/>
            </w:tcBorders>
            <w:vAlign w:val="center"/>
          </w:tcPr>
          <w:p w:rsidR="000E64D3" w:rsidRPr="00A714AA" w:rsidRDefault="000E64D3" w:rsidP="00B32EE0">
            <w:pPr>
              <w:rPr>
                <w:rFonts w:ascii="Calibri" w:hAnsi="Calibri" w:cs="Arial"/>
                <w:color w:val="000000"/>
                <w:sz w:val="22"/>
                <w:szCs w:val="22"/>
              </w:rPr>
            </w:pPr>
          </w:p>
        </w:tc>
        <w:tc>
          <w:tcPr>
            <w:tcW w:w="1060" w:type="dxa"/>
            <w:tcBorders>
              <w:top w:val="nil"/>
              <w:left w:val="nil"/>
              <w:bottom w:val="single" w:sz="8" w:space="0" w:color="auto"/>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m2002</w:t>
            </w:r>
          </w:p>
        </w:tc>
        <w:tc>
          <w:tcPr>
            <w:tcW w:w="1360" w:type="dxa"/>
            <w:tcBorders>
              <w:top w:val="nil"/>
              <w:left w:val="nil"/>
              <w:bottom w:val="single" w:sz="8" w:space="0" w:color="auto"/>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11:00-13:00</w:t>
            </w:r>
          </w:p>
        </w:tc>
        <w:tc>
          <w:tcPr>
            <w:tcW w:w="4100" w:type="dxa"/>
            <w:vMerge/>
            <w:tcBorders>
              <w:top w:val="nil"/>
              <w:left w:val="single" w:sz="4" w:space="0" w:color="808080"/>
              <w:bottom w:val="single" w:sz="8" w:space="0" w:color="000000"/>
              <w:right w:val="single" w:sz="4" w:space="0" w:color="auto"/>
            </w:tcBorders>
            <w:vAlign w:val="center"/>
          </w:tcPr>
          <w:p w:rsidR="000E64D3" w:rsidRPr="00A714AA" w:rsidRDefault="000E64D3" w:rsidP="00B32EE0">
            <w:pPr>
              <w:rPr>
                <w:rFonts w:ascii="Calibri" w:hAnsi="Calibri" w:cs="Arial"/>
                <w:b/>
                <w:bCs/>
                <w:color w:val="000000"/>
                <w:sz w:val="22"/>
                <w:szCs w:val="22"/>
              </w:rPr>
            </w:pPr>
          </w:p>
        </w:tc>
      </w:tr>
      <w:tr w:rsidR="000E64D3" w:rsidRPr="00A714AA" w:rsidTr="00B32EE0">
        <w:trPr>
          <w:trHeight w:val="300"/>
        </w:trPr>
        <w:tc>
          <w:tcPr>
            <w:tcW w:w="1240" w:type="dxa"/>
            <w:vMerge w:val="restart"/>
            <w:tcBorders>
              <w:top w:val="nil"/>
              <w:left w:val="single" w:sz="8" w:space="0" w:color="auto"/>
              <w:bottom w:val="single" w:sz="8" w:space="0" w:color="000000"/>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Sa, 11.10.14</w:t>
            </w:r>
          </w:p>
        </w:tc>
        <w:tc>
          <w:tcPr>
            <w:tcW w:w="1380" w:type="dxa"/>
            <w:vMerge w:val="restart"/>
            <w:tcBorders>
              <w:top w:val="nil"/>
              <w:left w:val="single" w:sz="4" w:space="0" w:color="808080"/>
              <w:bottom w:val="single" w:sz="8" w:space="0" w:color="000000"/>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Training</w:t>
            </w:r>
          </w:p>
        </w:tc>
        <w:tc>
          <w:tcPr>
            <w:tcW w:w="1060" w:type="dxa"/>
            <w:tcBorders>
              <w:top w:val="nil"/>
              <w:left w:val="nil"/>
              <w:bottom w:val="single" w:sz="4" w:space="0" w:color="808080"/>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m2003</w:t>
            </w:r>
          </w:p>
        </w:tc>
        <w:tc>
          <w:tcPr>
            <w:tcW w:w="1360" w:type="dxa"/>
            <w:tcBorders>
              <w:top w:val="nil"/>
              <w:left w:val="nil"/>
              <w:bottom w:val="single" w:sz="4" w:space="0" w:color="808080"/>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9:00 - 11:00</w:t>
            </w:r>
          </w:p>
        </w:tc>
        <w:tc>
          <w:tcPr>
            <w:tcW w:w="4100" w:type="dxa"/>
            <w:vMerge w:val="restart"/>
            <w:tcBorders>
              <w:top w:val="nil"/>
              <w:left w:val="single" w:sz="4" w:space="0" w:color="808080"/>
              <w:bottom w:val="single" w:sz="8" w:space="0" w:color="000000"/>
              <w:right w:val="single" w:sz="4" w:space="0" w:color="auto"/>
            </w:tcBorders>
            <w:shd w:val="clear" w:color="000000" w:fill="FFFFFF"/>
            <w:vAlign w:val="center"/>
          </w:tcPr>
          <w:p w:rsidR="000E64D3" w:rsidRPr="00A714AA" w:rsidRDefault="000E64D3" w:rsidP="00B32EE0">
            <w:pPr>
              <w:jc w:val="center"/>
              <w:rPr>
                <w:rFonts w:ascii="Calibri" w:hAnsi="Calibri" w:cs="Arial"/>
                <w:b/>
                <w:bCs/>
                <w:color w:val="000000"/>
                <w:sz w:val="22"/>
                <w:szCs w:val="22"/>
              </w:rPr>
            </w:pPr>
            <w:r w:rsidRPr="00A714AA">
              <w:rPr>
                <w:rFonts w:ascii="Calibri" w:hAnsi="Calibri" w:cs="Arial"/>
                <w:b/>
                <w:bCs/>
                <w:color w:val="000000"/>
                <w:sz w:val="22"/>
                <w:szCs w:val="22"/>
              </w:rPr>
              <w:t> </w:t>
            </w:r>
          </w:p>
        </w:tc>
      </w:tr>
      <w:tr w:rsidR="000E64D3" w:rsidRPr="00A714AA" w:rsidTr="00B32EE0">
        <w:trPr>
          <w:trHeight w:val="315"/>
        </w:trPr>
        <w:tc>
          <w:tcPr>
            <w:tcW w:w="1240" w:type="dxa"/>
            <w:vMerge/>
            <w:tcBorders>
              <w:top w:val="nil"/>
              <w:left w:val="single" w:sz="8" w:space="0" w:color="auto"/>
              <w:bottom w:val="single" w:sz="8" w:space="0" w:color="000000"/>
              <w:right w:val="single" w:sz="4" w:space="0" w:color="808080"/>
            </w:tcBorders>
            <w:vAlign w:val="center"/>
          </w:tcPr>
          <w:p w:rsidR="000E64D3" w:rsidRPr="00A714AA" w:rsidRDefault="000E64D3" w:rsidP="00B32EE0">
            <w:pPr>
              <w:rPr>
                <w:rFonts w:ascii="Calibri" w:hAnsi="Calibri" w:cs="Arial"/>
                <w:color w:val="000000"/>
                <w:sz w:val="22"/>
                <w:szCs w:val="22"/>
              </w:rPr>
            </w:pPr>
          </w:p>
        </w:tc>
        <w:tc>
          <w:tcPr>
            <w:tcW w:w="1380" w:type="dxa"/>
            <w:vMerge/>
            <w:tcBorders>
              <w:top w:val="nil"/>
              <w:left w:val="single" w:sz="4" w:space="0" w:color="808080"/>
              <w:bottom w:val="single" w:sz="8" w:space="0" w:color="000000"/>
              <w:right w:val="single" w:sz="4" w:space="0" w:color="808080"/>
            </w:tcBorders>
            <w:vAlign w:val="center"/>
          </w:tcPr>
          <w:p w:rsidR="000E64D3" w:rsidRPr="00A714AA" w:rsidRDefault="000E64D3" w:rsidP="00B32EE0">
            <w:pPr>
              <w:rPr>
                <w:rFonts w:ascii="Calibri" w:hAnsi="Calibri" w:cs="Arial"/>
                <w:color w:val="000000"/>
                <w:sz w:val="22"/>
                <w:szCs w:val="22"/>
              </w:rPr>
            </w:pPr>
          </w:p>
        </w:tc>
        <w:tc>
          <w:tcPr>
            <w:tcW w:w="1060" w:type="dxa"/>
            <w:tcBorders>
              <w:top w:val="nil"/>
              <w:left w:val="nil"/>
              <w:bottom w:val="single" w:sz="8" w:space="0" w:color="auto"/>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m2002</w:t>
            </w:r>
          </w:p>
        </w:tc>
        <w:tc>
          <w:tcPr>
            <w:tcW w:w="1360" w:type="dxa"/>
            <w:tcBorders>
              <w:top w:val="nil"/>
              <w:left w:val="nil"/>
              <w:bottom w:val="single" w:sz="8" w:space="0" w:color="auto"/>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11:00-13:00</w:t>
            </w:r>
          </w:p>
        </w:tc>
        <w:tc>
          <w:tcPr>
            <w:tcW w:w="4100" w:type="dxa"/>
            <w:vMerge/>
            <w:tcBorders>
              <w:top w:val="nil"/>
              <w:left w:val="single" w:sz="4" w:space="0" w:color="808080"/>
              <w:bottom w:val="single" w:sz="8" w:space="0" w:color="000000"/>
              <w:right w:val="single" w:sz="4" w:space="0" w:color="auto"/>
            </w:tcBorders>
            <w:vAlign w:val="center"/>
          </w:tcPr>
          <w:p w:rsidR="000E64D3" w:rsidRPr="00A714AA" w:rsidRDefault="000E64D3" w:rsidP="00B32EE0">
            <w:pPr>
              <w:rPr>
                <w:rFonts w:ascii="Calibri" w:hAnsi="Calibri" w:cs="Arial"/>
                <w:b/>
                <w:bCs/>
                <w:color w:val="000000"/>
                <w:sz w:val="22"/>
                <w:szCs w:val="22"/>
              </w:rPr>
            </w:pPr>
          </w:p>
        </w:tc>
      </w:tr>
      <w:tr w:rsidR="000E64D3" w:rsidRPr="00A714AA" w:rsidTr="00B32EE0">
        <w:trPr>
          <w:trHeight w:val="300"/>
        </w:trPr>
        <w:tc>
          <w:tcPr>
            <w:tcW w:w="1240" w:type="dxa"/>
            <w:vMerge w:val="restart"/>
            <w:tcBorders>
              <w:top w:val="nil"/>
              <w:left w:val="single" w:sz="8" w:space="0" w:color="auto"/>
              <w:bottom w:val="single" w:sz="8" w:space="0" w:color="000000"/>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Sa. 8.11.14</w:t>
            </w:r>
          </w:p>
        </w:tc>
        <w:tc>
          <w:tcPr>
            <w:tcW w:w="1380" w:type="dxa"/>
            <w:vMerge w:val="restart"/>
            <w:tcBorders>
              <w:top w:val="nil"/>
              <w:left w:val="single" w:sz="4" w:space="0" w:color="808080"/>
              <w:bottom w:val="single" w:sz="8" w:space="0" w:color="000000"/>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Training</w:t>
            </w:r>
          </w:p>
        </w:tc>
        <w:tc>
          <w:tcPr>
            <w:tcW w:w="1060" w:type="dxa"/>
            <w:tcBorders>
              <w:top w:val="nil"/>
              <w:left w:val="nil"/>
              <w:bottom w:val="single" w:sz="4" w:space="0" w:color="808080"/>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m2003</w:t>
            </w:r>
          </w:p>
        </w:tc>
        <w:tc>
          <w:tcPr>
            <w:tcW w:w="1360" w:type="dxa"/>
            <w:tcBorders>
              <w:top w:val="nil"/>
              <w:left w:val="nil"/>
              <w:bottom w:val="single" w:sz="4" w:space="0" w:color="808080"/>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9:00 - 11:00</w:t>
            </w:r>
          </w:p>
        </w:tc>
        <w:tc>
          <w:tcPr>
            <w:tcW w:w="4100" w:type="dxa"/>
            <w:vMerge w:val="restart"/>
            <w:tcBorders>
              <w:top w:val="nil"/>
              <w:left w:val="single" w:sz="4" w:space="0" w:color="808080"/>
              <w:bottom w:val="single" w:sz="8" w:space="0" w:color="000000"/>
              <w:right w:val="single" w:sz="4" w:space="0" w:color="auto"/>
            </w:tcBorders>
            <w:shd w:val="clear" w:color="000000" w:fill="FFFFFF"/>
            <w:vAlign w:val="center"/>
          </w:tcPr>
          <w:p w:rsidR="000E64D3" w:rsidRPr="00A714AA" w:rsidRDefault="000E64D3" w:rsidP="00B32EE0">
            <w:pPr>
              <w:jc w:val="center"/>
              <w:rPr>
                <w:rFonts w:ascii="Calibri" w:hAnsi="Calibri" w:cs="Arial"/>
                <w:b/>
                <w:bCs/>
                <w:color w:val="000000"/>
                <w:sz w:val="22"/>
                <w:szCs w:val="22"/>
              </w:rPr>
            </w:pPr>
            <w:r w:rsidRPr="00A714AA">
              <w:rPr>
                <w:rFonts w:ascii="Calibri" w:hAnsi="Calibri" w:cs="Arial"/>
                <w:b/>
                <w:bCs/>
                <w:color w:val="000000"/>
                <w:sz w:val="22"/>
                <w:szCs w:val="22"/>
              </w:rPr>
              <w:t xml:space="preserve">Sporthalle </w:t>
            </w:r>
            <w:proofErr w:type="spellStart"/>
            <w:r w:rsidRPr="00A714AA">
              <w:rPr>
                <w:rFonts w:ascii="Calibri" w:hAnsi="Calibri" w:cs="Arial"/>
                <w:b/>
                <w:bCs/>
                <w:color w:val="000000"/>
                <w:sz w:val="22"/>
                <w:szCs w:val="22"/>
              </w:rPr>
              <w:t>Thaleischweiler</w:t>
            </w:r>
            <w:proofErr w:type="spellEnd"/>
          </w:p>
        </w:tc>
      </w:tr>
      <w:tr w:rsidR="000E64D3" w:rsidRPr="00A714AA" w:rsidTr="00B32EE0">
        <w:trPr>
          <w:trHeight w:val="315"/>
        </w:trPr>
        <w:tc>
          <w:tcPr>
            <w:tcW w:w="1240" w:type="dxa"/>
            <w:vMerge/>
            <w:tcBorders>
              <w:top w:val="nil"/>
              <w:left w:val="single" w:sz="8" w:space="0" w:color="auto"/>
              <w:bottom w:val="single" w:sz="8" w:space="0" w:color="000000"/>
              <w:right w:val="single" w:sz="4" w:space="0" w:color="808080"/>
            </w:tcBorders>
            <w:vAlign w:val="center"/>
          </w:tcPr>
          <w:p w:rsidR="000E64D3" w:rsidRPr="00A714AA" w:rsidRDefault="000E64D3" w:rsidP="00B32EE0">
            <w:pPr>
              <w:rPr>
                <w:rFonts w:ascii="Calibri" w:hAnsi="Calibri" w:cs="Arial"/>
                <w:color w:val="000000"/>
                <w:sz w:val="22"/>
                <w:szCs w:val="22"/>
              </w:rPr>
            </w:pPr>
          </w:p>
        </w:tc>
        <w:tc>
          <w:tcPr>
            <w:tcW w:w="1380" w:type="dxa"/>
            <w:vMerge/>
            <w:tcBorders>
              <w:top w:val="nil"/>
              <w:left w:val="single" w:sz="4" w:space="0" w:color="808080"/>
              <w:bottom w:val="single" w:sz="8" w:space="0" w:color="000000"/>
              <w:right w:val="single" w:sz="4" w:space="0" w:color="808080"/>
            </w:tcBorders>
            <w:vAlign w:val="center"/>
          </w:tcPr>
          <w:p w:rsidR="000E64D3" w:rsidRPr="00A714AA" w:rsidRDefault="000E64D3" w:rsidP="00B32EE0">
            <w:pPr>
              <w:rPr>
                <w:rFonts w:ascii="Calibri" w:hAnsi="Calibri" w:cs="Arial"/>
                <w:color w:val="000000"/>
                <w:sz w:val="22"/>
                <w:szCs w:val="22"/>
              </w:rPr>
            </w:pPr>
          </w:p>
        </w:tc>
        <w:tc>
          <w:tcPr>
            <w:tcW w:w="1060" w:type="dxa"/>
            <w:tcBorders>
              <w:top w:val="nil"/>
              <w:left w:val="nil"/>
              <w:bottom w:val="single" w:sz="8" w:space="0" w:color="auto"/>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m2002</w:t>
            </w:r>
          </w:p>
        </w:tc>
        <w:tc>
          <w:tcPr>
            <w:tcW w:w="1360" w:type="dxa"/>
            <w:tcBorders>
              <w:top w:val="nil"/>
              <w:left w:val="nil"/>
              <w:bottom w:val="single" w:sz="8" w:space="0" w:color="auto"/>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11:00-13:00</w:t>
            </w:r>
          </w:p>
        </w:tc>
        <w:tc>
          <w:tcPr>
            <w:tcW w:w="4100" w:type="dxa"/>
            <w:vMerge/>
            <w:tcBorders>
              <w:top w:val="nil"/>
              <w:left w:val="single" w:sz="4" w:space="0" w:color="808080"/>
              <w:bottom w:val="single" w:sz="8" w:space="0" w:color="000000"/>
              <w:right w:val="single" w:sz="4" w:space="0" w:color="auto"/>
            </w:tcBorders>
            <w:vAlign w:val="center"/>
          </w:tcPr>
          <w:p w:rsidR="000E64D3" w:rsidRPr="00A714AA" w:rsidRDefault="000E64D3" w:rsidP="00B32EE0">
            <w:pPr>
              <w:rPr>
                <w:rFonts w:ascii="Calibri" w:hAnsi="Calibri" w:cs="Arial"/>
                <w:b/>
                <w:bCs/>
                <w:color w:val="000000"/>
                <w:sz w:val="22"/>
                <w:szCs w:val="22"/>
              </w:rPr>
            </w:pPr>
          </w:p>
        </w:tc>
      </w:tr>
      <w:tr w:rsidR="000E64D3" w:rsidRPr="00A714AA" w:rsidTr="00B32EE0">
        <w:trPr>
          <w:trHeight w:val="300"/>
        </w:trPr>
        <w:tc>
          <w:tcPr>
            <w:tcW w:w="1240" w:type="dxa"/>
            <w:vMerge w:val="restart"/>
            <w:tcBorders>
              <w:top w:val="nil"/>
              <w:left w:val="single" w:sz="8" w:space="0" w:color="auto"/>
              <w:bottom w:val="single" w:sz="8" w:space="0" w:color="000000"/>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Sa, 22.11.14</w:t>
            </w:r>
          </w:p>
        </w:tc>
        <w:tc>
          <w:tcPr>
            <w:tcW w:w="1380" w:type="dxa"/>
            <w:vMerge w:val="restart"/>
            <w:tcBorders>
              <w:top w:val="nil"/>
              <w:left w:val="single" w:sz="4" w:space="0" w:color="808080"/>
              <w:bottom w:val="single" w:sz="8" w:space="0" w:color="000000"/>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Training</w:t>
            </w:r>
          </w:p>
        </w:tc>
        <w:tc>
          <w:tcPr>
            <w:tcW w:w="1060" w:type="dxa"/>
            <w:tcBorders>
              <w:top w:val="nil"/>
              <w:left w:val="nil"/>
              <w:bottom w:val="single" w:sz="4" w:space="0" w:color="808080"/>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m2003</w:t>
            </w:r>
          </w:p>
        </w:tc>
        <w:tc>
          <w:tcPr>
            <w:tcW w:w="1360" w:type="dxa"/>
            <w:tcBorders>
              <w:top w:val="nil"/>
              <w:left w:val="nil"/>
              <w:bottom w:val="single" w:sz="4" w:space="0" w:color="808080"/>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9:00 - 11:00</w:t>
            </w:r>
          </w:p>
        </w:tc>
        <w:tc>
          <w:tcPr>
            <w:tcW w:w="4100" w:type="dxa"/>
            <w:vMerge w:val="restart"/>
            <w:tcBorders>
              <w:top w:val="nil"/>
              <w:left w:val="single" w:sz="4" w:space="0" w:color="808080"/>
              <w:bottom w:val="single" w:sz="8" w:space="0" w:color="000000"/>
              <w:right w:val="single" w:sz="4" w:space="0" w:color="auto"/>
            </w:tcBorders>
            <w:shd w:val="clear" w:color="000000" w:fill="FFFFFF"/>
            <w:vAlign w:val="center"/>
          </w:tcPr>
          <w:p w:rsidR="000E64D3" w:rsidRPr="00A714AA" w:rsidRDefault="000E64D3" w:rsidP="00B32EE0">
            <w:pPr>
              <w:jc w:val="center"/>
              <w:rPr>
                <w:rFonts w:ascii="Calibri" w:hAnsi="Calibri" w:cs="Arial"/>
                <w:b/>
                <w:bCs/>
                <w:color w:val="000000"/>
                <w:sz w:val="22"/>
                <w:szCs w:val="22"/>
              </w:rPr>
            </w:pPr>
            <w:r w:rsidRPr="00A714AA">
              <w:rPr>
                <w:rFonts w:ascii="Calibri" w:hAnsi="Calibri" w:cs="Arial"/>
                <w:b/>
                <w:bCs/>
                <w:color w:val="000000"/>
                <w:sz w:val="22"/>
                <w:szCs w:val="22"/>
              </w:rPr>
              <w:t> </w:t>
            </w:r>
          </w:p>
        </w:tc>
      </w:tr>
      <w:tr w:rsidR="000E64D3" w:rsidRPr="00A714AA" w:rsidTr="00B32EE0">
        <w:trPr>
          <w:trHeight w:val="315"/>
        </w:trPr>
        <w:tc>
          <w:tcPr>
            <w:tcW w:w="1240" w:type="dxa"/>
            <w:vMerge/>
            <w:tcBorders>
              <w:top w:val="nil"/>
              <w:left w:val="single" w:sz="8" w:space="0" w:color="auto"/>
              <w:bottom w:val="single" w:sz="8" w:space="0" w:color="000000"/>
              <w:right w:val="single" w:sz="4" w:space="0" w:color="808080"/>
            </w:tcBorders>
            <w:vAlign w:val="center"/>
          </w:tcPr>
          <w:p w:rsidR="000E64D3" w:rsidRPr="00A714AA" w:rsidRDefault="000E64D3" w:rsidP="00B32EE0">
            <w:pPr>
              <w:rPr>
                <w:rFonts w:ascii="Calibri" w:hAnsi="Calibri" w:cs="Arial"/>
                <w:color w:val="000000"/>
                <w:sz w:val="22"/>
                <w:szCs w:val="22"/>
              </w:rPr>
            </w:pPr>
          </w:p>
        </w:tc>
        <w:tc>
          <w:tcPr>
            <w:tcW w:w="1380" w:type="dxa"/>
            <w:vMerge/>
            <w:tcBorders>
              <w:top w:val="nil"/>
              <w:left w:val="single" w:sz="4" w:space="0" w:color="808080"/>
              <w:bottom w:val="single" w:sz="8" w:space="0" w:color="000000"/>
              <w:right w:val="single" w:sz="4" w:space="0" w:color="808080"/>
            </w:tcBorders>
            <w:vAlign w:val="center"/>
          </w:tcPr>
          <w:p w:rsidR="000E64D3" w:rsidRPr="00A714AA" w:rsidRDefault="000E64D3" w:rsidP="00B32EE0">
            <w:pPr>
              <w:rPr>
                <w:rFonts w:ascii="Calibri" w:hAnsi="Calibri" w:cs="Arial"/>
                <w:color w:val="000000"/>
                <w:sz w:val="22"/>
                <w:szCs w:val="22"/>
              </w:rPr>
            </w:pPr>
          </w:p>
        </w:tc>
        <w:tc>
          <w:tcPr>
            <w:tcW w:w="1060" w:type="dxa"/>
            <w:tcBorders>
              <w:top w:val="nil"/>
              <w:left w:val="nil"/>
              <w:bottom w:val="single" w:sz="8" w:space="0" w:color="auto"/>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m2002</w:t>
            </w:r>
          </w:p>
        </w:tc>
        <w:tc>
          <w:tcPr>
            <w:tcW w:w="1360" w:type="dxa"/>
            <w:tcBorders>
              <w:top w:val="nil"/>
              <w:left w:val="nil"/>
              <w:bottom w:val="single" w:sz="8" w:space="0" w:color="auto"/>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11:00-13:00</w:t>
            </w:r>
          </w:p>
        </w:tc>
        <w:tc>
          <w:tcPr>
            <w:tcW w:w="4100" w:type="dxa"/>
            <w:vMerge/>
            <w:tcBorders>
              <w:top w:val="nil"/>
              <w:left w:val="single" w:sz="4" w:space="0" w:color="808080"/>
              <w:bottom w:val="single" w:sz="8" w:space="0" w:color="000000"/>
              <w:right w:val="single" w:sz="4" w:space="0" w:color="auto"/>
            </w:tcBorders>
            <w:vAlign w:val="center"/>
          </w:tcPr>
          <w:p w:rsidR="000E64D3" w:rsidRPr="00A714AA" w:rsidRDefault="000E64D3" w:rsidP="00B32EE0">
            <w:pPr>
              <w:rPr>
                <w:rFonts w:ascii="Calibri" w:hAnsi="Calibri" w:cs="Arial"/>
                <w:b/>
                <w:bCs/>
                <w:color w:val="000000"/>
                <w:sz w:val="22"/>
                <w:szCs w:val="22"/>
              </w:rPr>
            </w:pPr>
          </w:p>
        </w:tc>
      </w:tr>
      <w:tr w:rsidR="000E64D3" w:rsidRPr="00A714AA" w:rsidTr="00B32EE0">
        <w:trPr>
          <w:trHeight w:val="300"/>
        </w:trPr>
        <w:tc>
          <w:tcPr>
            <w:tcW w:w="1240" w:type="dxa"/>
            <w:vMerge w:val="restart"/>
            <w:tcBorders>
              <w:top w:val="nil"/>
              <w:left w:val="single" w:sz="8" w:space="0" w:color="auto"/>
              <w:bottom w:val="single" w:sz="8" w:space="0" w:color="000000"/>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Sa, 06.12.14</w:t>
            </w:r>
          </w:p>
        </w:tc>
        <w:tc>
          <w:tcPr>
            <w:tcW w:w="1380" w:type="dxa"/>
            <w:vMerge w:val="restart"/>
            <w:tcBorders>
              <w:top w:val="nil"/>
              <w:left w:val="single" w:sz="4" w:space="0" w:color="808080"/>
              <w:bottom w:val="single" w:sz="8" w:space="0" w:color="000000"/>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Training</w:t>
            </w:r>
          </w:p>
        </w:tc>
        <w:tc>
          <w:tcPr>
            <w:tcW w:w="1060" w:type="dxa"/>
            <w:tcBorders>
              <w:top w:val="nil"/>
              <w:left w:val="nil"/>
              <w:bottom w:val="single" w:sz="4" w:space="0" w:color="808080"/>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m2003</w:t>
            </w:r>
          </w:p>
        </w:tc>
        <w:tc>
          <w:tcPr>
            <w:tcW w:w="1360" w:type="dxa"/>
            <w:tcBorders>
              <w:top w:val="nil"/>
              <w:left w:val="nil"/>
              <w:bottom w:val="single" w:sz="4" w:space="0" w:color="808080"/>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9:00 - 11:00</w:t>
            </w:r>
          </w:p>
        </w:tc>
        <w:tc>
          <w:tcPr>
            <w:tcW w:w="4100" w:type="dxa"/>
            <w:vMerge w:val="restart"/>
            <w:tcBorders>
              <w:top w:val="nil"/>
              <w:left w:val="single" w:sz="4" w:space="0" w:color="808080"/>
              <w:bottom w:val="single" w:sz="8" w:space="0" w:color="000000"/>
              <w:right w:val="single" w:sz="4" w:space="0" w:color="auto"/>
            </w:tcBorders>
            <w:shd w:val="clear" w:color="000000" w:fill="FFFFFF"/>
            <w:vAlign w:val="center"/>
          </w:tcPr>
          <w:p w:rsidR="000E64D3" w:rsidRPr="00A714AA" w:rsidRDefault="000E64D3" w:rsidP="00B32EE0">
            <w:pPr>
              <w:jc w:val="center"/>
              <w:rPr>
                <w:rFonts w:ascii="Calibri" w:hAnsi="Calibri" w:cs="Arial"/>
                <w:b/>
                <w:bCs/>
                <w:color w:val="000000"/>
                <w:sz w:val="22"/>
                <w:szCs w:val="22"/>
              </w:rPr>
            </w:pPr>
            <w:r w:rsidRPr="00A714AA">
              <w:rPr>
                <w:rFonts w:ascii="Calibri" w:hAnsi="Calibri" w:cs="Arial"/>
                <w:b/>
                <w:bCs/>
                <w:color w:val="000000"/>
                <w:sz w:val="22"/>
                <w:szCs w:val="22"/>
              </w:rPr>
              <w:t> </w:t>
            </w:r>
          </w:p>
        </w:tc>
      </w:tr>
      <w:tr w:rsidR="000E64D3" w:rsidRPr="00A714AA" w:rsidTr="00B32EE0">
        <w:trPr>
          <w:trHeight w:val="315"/>
        </w:trPr>
        <w:tc>
          <w:tcPr>
            <w:tcW w:w="1240" w:type="dxa"/>
            <w:vMerge/>
            <w:tcBorders>
              <w:top w:val="nil"/>
              <w:left w:val="single" w:sz="8" w:space="0" w:color="auto"/>
              <w:bottom w:val="single" w:sz="8" w:space="0" w:color="000000"/>
              <w:right w:val="single" w:sz="4" w:space="0" w:color="808080"/>
            </w:tcBorders>
            <w:vAlign w:val="center"/>
          </w:tcPr>
          <w:p w:rsidR="000E64D3" w:rsidRPr="00A714AA" w:rsidRDefault="000E64D3" w:rsidP="00B32EE0">
            <w:pPr>
              <w:rPr>
                <w:rFonts w:ascii="Calibri" w:hAnsi="Calibri" w:cs="Arial"/>
                <w:color w:val="000000"/>
                <w:sz w:val="22"/>
                <w:szCs w:val="22"/>
              </w:rPr>
            </w:pPr>
          </w:p>
        </w:tc>
        <w:tc>
          <w:tcPr>
            <w:tcW w:w="1380" w:type="dxa"/>
            <w:vMerge/>
            <w:tcBorders>
              <w:top w:val="nil"/>
              <w:left w:val="single" w:sz="4" w:space="0" w:color="808080"/>
              <w:bottom w:val="single" w:sz="8" w:space="0" w:color="000000"/>
              <w:right w:val="single" w:sz="4" w:space="0" w:color="808080"/>
            </w:tcBorders>
            <w:vAlign w:val="center"/>
          </w:tcPr>
          <w:p w:rsidR="000E64D3" w:rsidRPr="00A714AA" w:rsidRDefault="000E64D3" w:rsidP="00B32EE0">
            <w:pPr>
              <w:rPr>
                <w:rFonts w:ascii="Calibri" w:hAnsi="Calibri" w:cs="Arial"/>
                <w:color w:val="000000"/>
                <w:sz w:val="22"/>
                <w:szCs w:val="22"/>
              </w:rPr>
            </w:pPr>
          </w:p>
        </w:tc>
        <w:tc>
          <w:tcPr>
            <w:tcW w:w="1060" w:type="dxa"/>
            <w:tcBorders>
              <w:top w:val="nil"/>
              <w:left w:val="nil"/>
              <w:bottom w:val="single" w:sz="8" w:space="0" w:color="auto"/>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m2002</w:t>
            </w:r>
          </w:p>
        </w:tc>
        <w:tc>
          <w:tcPr>
            <w:tcW w:w="1360" w:type="dxa"/>
            <w:tcBorders>
              <w:top w:val="nil"/>
              <w:left w:val="nil"/>
              <w:bottom w:val="single" w:sz="8" w:space="0" w:color="auto"/>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11:00-13:00</w:t>
            </w:r>
          </w:p>
        </w:tc>
        <w:tc>
          <w:tcPr>
            <w:tcW w:w="4100" w:type="dxa"/>
            <w:vMerge/>
            <w:tcBorders>
              <w:top w:val="nil"/>
              <w:left w:val="single" w:sz="4" w:space="0" w:color="808080"/>
              <w:bottom w:val="single" w:sz="8" w:space="0" w:color="000000"/>
              <w:right w:val="single" w:sz="4" w:space="0" w:color="auto"/>
            </w:tcBorders>
            <w:vAlign w:val="center"/>
          </w:tcPr>
          <w:p w:rsidR="000E64D3" w:rsidRPr="00A714AA" w:rsidRDefault="000E64D3" w:rsidP="00B32EE0">
            <w:pPr>
              <w:rPr>
                <w:rFonts w:ascii="Calibri" w:hAnsi="Calibri" w:cs="Arial"/>
                <w:b/>
                <w:bCs/>
                <w:color w:val="000000"/>
                <w:sz w:val="22"/>
                <w:szCs w:val="22"/>
              </w:rPr>
            </w:pPr>
          </w:p>
        </w:tc>
      </w:tr>
      <w:tr w:rsidR="000E64D3" w:rsidRPr="00A714AA" w:rsidTr="00B32EE0">
        <w:trPr>
          <w:trHeight w:val="300"/>
        </w:trPr>
        <w:tc>
          <w:tcPr>
            <w:tcW w:w="1240" w:type="dxa"/>
            <w:vMerge w:val="restart"/>
            <w:tcBorders>
              <w:top w:val="nil"/>
              <w:left w:val="single" w:sz="8" w:space="0" w:color="auto"/>
              <w:bottom w:val="single" w:sz="8" w:space="0" w:color="000000"/>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Sa, 20.12.14</w:t>
            </w:r>
          </w:p>
        </w:tc>
        <w:tc>
          <w:tcPr>
            <w:tcW w:w="1380" w:type="dxa"/>
            <w:vMerge w:val="restart"/>
            <w:tcBorders>
              <w:top w:val="nil"/>
              <w:left w:val="single" w:sz="4" w:space="0" w:color="808080"/>
              <w:bottom w:val="single" w:sz="8" w:space="0" w:color="000000"/>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Turnier</w:t>
            </w:r>
          </w:p>
        </w:tc>
        <w:tc>
          <w:tcPr>
            <w:tcW w:w="1060" w:type="dxa"/>
            <w:tcBorders>
              <w:top w:val="nil"/>
              <w:left w:val="nil"/>
              <w:bottom w:val="single" w:sz="4" w:space="0" w:color="808080"/>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m2003</w:t>
            </w:r>
          </w:p>
        </w:tc>
        <w:tc>
          <w:tcPr>
            <w:tcW w:w="1360" w:type="dxa"/>
            <w:tcBorders>
              <w:top w:val="nil"/>
              <w:left w:val="nil"/>
              <w:bottom w:val="single" w:sz="4" w:space="0" w:color="808080"/>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09:00-</w:t>
            </w:r>
          </w:p>
        </w:tc>
        <w:tc>
          <w:tcPr>
            <w:tcW w:w="4100" w:type="dxa"/>
            <w:vMerge w:val="restart"/>
            <w:tcBorders>
              <w:top w:val="nil"/>
              <w:left w:val="single" w:sz="4" w:space="0" w:color="808080"/>
              <w:bottom w:val="single" w:sz="8" w:space="0" w:color="000000"/>
              <w:right w:val="single" w:sz="4" w:space="0" w:color="auto"/>
            </w:tcBorders>
            <w:shd w:val="clear" w:color="000000" w:fill="FFFFFF"/>
            <w:vAlign w:val="center"/>
          </w:tcPr>
          <w:p w:rsidR="000E64D3" w:rsidRPr="00A714AA" w:rsidRDefault="000E64D3" w:rsidP="00B32EE0">
            <w:pPr>
              <w:jc w:val="center"/>
              <w:rPr>
                <w:rFonts w:ascii="Calibri" w:hAnsi="Calibri" w:cs="Arial"/>
                <w:b/>
                <w:bCs/>
                <w:color w:val="000000"/>
                <w:sz w:val="22"/>
                <w:szCs w:val="22"/>
              </w:rPr>
            </w:pPr>
            <w:r w:rsidRPr="00A714AA">
              <w:rPr>
                <w:rFonts w:ascii="Calibri" w:hAnsi="Calibri" w:cs="Arial"/>
                <w:b/>
                <w:bCs/>
                <w:color w:val="000000"/>
                <w:sz w:val="22"/>
                <w:szCs w:val="22"/>
              </w:rPr>
              <w:t> </w:t>
            </w:r>
          </w:p>
        </w:tc>
      </w:tr>
      <w:tr w:rsidR="000E64D3" w:rsidRPr="00A714AA" w:rsidTr="00B32EE0">
        <w:trPr>
          <w:trHeight w:val="315"/>
        </w:trPr>
        <w:tc>
          <w:tcPr>
            <w:tcW w:w="1240" w:type="dxa"/>
            <w:vMerge/>
            <w:tcBorders>
              <w:top w:val="nil"/>
              <w:left w:val="single" w:sz="8" w:space="0" w:color="auto"/>
              <w:bottom w:val="single" w:sz="8" w:space="0" w:color="000000"/>
              <w:right w:val="single" w:sz="4" w:space="0" w:color="808080"/>
            </w:tcBorders>
            <w:vAlign w:val="center"/>
          </w:tcPr>
          <w:p w:rsidR="000E64D3" w:rsidRPr="00A714AA" w:rsidRDefault="000E64D3" w:rsidP="00B32EE0">
            <w:pPr>
              <w:rPr>
                <w:rFonts w:ascii="Calibri" w:hAnsi="Calibri" w:cs="Arial"/>
                <w:color w:val="000000"/>
                <w:sz w:val="22"/>
                <w:szCs w:val="22"/>
              </w:rPr>
            </w:pPr>
          </w:p>
        </w:tc>
        <w:tc>
          <w:tcPr>
            <w:tcW w:w="1380" w:type="dxa"/>
            <w:vMerge/>
            <w:tcBorders>
              <w:top w:val="nil"/>
              <w:left w:val="single" w:sz="4" w:space="0" w:color="808080"/>
              <w:bottom w:val="single" w:sz="8" w:space="0" w:color="000000"/>
              <w:right w:val="single" w:sz="4" w:space="0" w:color="808080"/>
            </w:tcBorders>
            <w:vAlign w:val="center"/>
          </w:tcPr>
          <w:p w:rsidR="000E64D3" w:rsidRPr="00A714AA" w:rsidRDefault="000E64D3" w:rsidP="00B32EE0">
            <w:pPr>
              <w:rPr>
                <w:rFonts w:ascii="Calibri" w:hAnsi="Calibri" w:cs="Arial"/>
                <w:color w:val="000000"/>
                <w:sz w:val="22"/>
                <w:szCs w:val="22"/>
              </w:rPr>
            </w:pPr>
          </w:p>
        </w:tc>
        <w:tc>
          <w:tcPr>
            <w:tcW w:w="1060" w:type="dxa"/>
            <w:tcBorders>
              <w:top w:val="nil"/>
              <w:left w:val="nil"/>
              <w:bottom w:val="single" w:sz="8" w:space="0" w:color="auto"/>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2002</w:t>
            </w:r>
          </w:p>
        </w:tc>
        <w:tc>
          <w:tcPr>
            <w:tcW w:w="1360" w:type="dxa"/>
            <w:tcBorders>
              <w:top w:val="nil"/>
              <w:left w:val="nil"/>
              <w:bottom w:val="single" w:sz="8" w:space="0" w:color="auto"/>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 </w:t>
            </w:r>
          </w:p>
        </w:tc>
        <w:tc>
          <w:tcPr>
            <w:tcW w:w="4100" w:type="dxa"/>
            <w:vMerge/>
            <w:tcBorders>
              <w:top w:val="nil"/>
              <w:left w:val="single" w:sz="4" w:space="0" w:color="808080"/>
              <w:bottom w:val="single" w:sz="8" w:space="0" w:color="000000"/>
              <w:right w:val="single" w:sz="4" w:space="0" w:color="auto"/>
            </w:tcBorders>
            <w:vAlign w:val="center"/>
          </w:tcPr>
          <w:p w:rsidR="000E64D3" w:rsidRPr="00A714AA" w:rsidRDefault="000E64D3" w:rsidP="00B32EE0">
            <w:pPr>
              <w:rPr>
                <w:rFonts w:ascii="Calibri" w:hAnsi="Calibri" w:cs="Arial"/>
                <w:b/>
                <w:bCs/>
                <w:color w:val="000000"/>
                <w:sz w:val="22"/>
                <w:szCs w:val="22"/>
              </w:rPr>
            </w:pPr>
          </w:p>
        </w:tc>
      </w:tr>
    </w:tbl>
    <w:p w:rsidR="000E64D3" w:rsidRDefault="000E64D3" w:rsidP="005B0259">
      <w:pPr>
        <w:spacing w:line="276" w:lineRule="auto"/>
        <w:jc w:val="both"/>
        <w:rPr>
          <w:rFonts w:ascii="Verdana" w:hAnsi="Verdana"/>
        </w:rPr>
      </w:pPr>
    </w:p>
    <w:p w:rsidR="000E64D3" w:rsidRDefault="000E64D3" w:rsidP="005B0259">
      <w:pPr>
        <w:spacing w:line="276" w:lineRule="auto"/>
        <w:jc w:val="both"/>
        <w:rPr>
          <w:rFonts w:ascii="Verdana" w:hAnsi="Verdana"/>
        </w:rPr>
      </w:pPr>
    </w:p>
    <w:tbl>
      <w:tblPr>
        <w:tblW w:w="9140" w:type="dxa"/>
        <w:tblInd w:w="55" w:type="dxa"/>
        <w:tblCellMar>
          <w:left w:w="70" w:type="dxa"/>
          <w:right w:w="70" w:type="dxa"/>
        </w:tblCellMar>
        <w:tblLook w:val="04A0"/>
      </w:tblPr>
      <w:tblGrid>
        <w:gridCol w:w="1286"/>
        <w:gridCol w:w="1264"/>
        <w:gridCol w:w="870"/>
        <w:gridCol w:w="1409"/>
        <w:gridCol w:w="4311"/>
      </w:tblGrid>
      <w:tr w:rsidR="000E64D3" w:rsidRPr="00A714AA" w:rsidTr="00B32EE0">
        <w:trPr>
          <w:trHeight w:val="586"/>
        </w:trPr>
        <w:tc>
          <w:tcPr>
            <w:tcW w:w="8820" w:type="dxa"/>
            <w:gridSpan w:val="5"/>
            <w:vMerge w:val="restart"/>
            <w:tcBorders>
              <w:top w:val="single" w:sz="8" w:space="0" w:color="auto"/>
              <w:left w:val="single" w:sz="8" w:space="0" w:color="auto"/>
              <w:bottom w:val="single" w:sz="8" w:space="0" w:color="auto"/>
              <w:right w:val="single" w:sz="4" w:space="0" w:color="000000"/>
            </w:tcBorders>
            <w:shd w:val="clear" w:color="000000" w:fill="FFFF00"/>
            <w:vAlign w:val="center"/>
          </w:tcPr>
          <w:p w:rsidR="000E64D3" w:rsidRDefault="000E64D3" w:rsidP="00B32EE0">
            <w:pPr>
              <w:jc w:val="center"/>
              <w:rPr>
                <w:rFonts w:ascii="Calibri" w:hAnsi="Calibri" w:cs="Arial"/>
                <w:b/>
                <w:bCs/>
                <w:color w:val="000000"/>
                <w:sz w:val="48"/>
                <w:szCs w:val="48"/>
              </w:rPr>
            </w:pPr>
            <w:r w:rsidRPr="00A714AA">
              <w:rPr>
                <w:rFonts w:ascii="Calibri" w:hAnsi="Calibri" w:cs="Arial"/>
                <w:b/>
                <w:bCs/>
                <w:color w:val="000000"/>
                <w:sz w:val="48"/>
                <w:szCs w:val="48"/>
              </w:rPr>
              <w:t>Stützpunkt: männlich Nord</w:t>
            </w:r>
          </w:p>
          <w:p w:rsidR="000E64D3" w:rsidRPr="00A714AA" w:rsidRDefault="000E64D3" w:rsidP="00B32EE0">
            <w:pPr>
              <w:jc w:val="center"/>
              <w:rPr>
                <w:rFonts w:ascii="Calibri" w:hAnsi="Calibri" w:cs="Arial"/>
                <w:b/>
                <w:bCs/>
                <w:color w:val="000000"/>
                <w:szCs w:val="28"/>
              </w:rPr>
            </w:pPr>
            <w:r w:rsidRPr="00A714AA">
              <w:rPr>
                <w:rFonts w:ascii="Calibri" w:hAnsi="Calibri" w:cs="Arial"/>
                <w:b/>
                <w:bCs/>
                <w:color w:val="000000"/>
                <w:szCs w:val="28"/>
              </w:rPr>
              <w:t>Planung</w:t>
            </w:r>
          </w:p>
        </w:tc>
      </w:tr>
      <w:tr w:rsidR="000E64D3" w:rsidRPr="00A714AA" w:rsidTr="00B32EE0">
        <w:trPr>
          <w:trHeight w:val="586"/>
        </w:trPr>
        <w:tc>
          <w:tcPr>
            <w:tcW w:w="8820" w:type="dxa"/>
            <w:gridSpan w:val="5"/>
            <w:vMerge/>
            <w:tcBorders>
              <w:top w:val="single" w:sz="8" w:space="0" w:color="auto"/>
              <w:left w:val="single" w:sz="8" w:space="0" w:color="auto"/>
              <w:bottom w:val="single" w:sz="8" w:space="0" w:color="auto"/>
              <w:right w:val="single" w:sz="4" w:space="0" w:color="000000"/>
            </w:tcBorders>
            <w:vAlign w:val="center"/>
          </w:tcPr>
          <w:p w:rsidR="000E64D3" w:rsidRPr="00A714AA" w:rsidRDefault="000E64D3" w:rsidP="00B32EE0">
            <w:pPr>
              <w:rPr>
                <w:rFonts w:ascii="Calibri" w:hAnsi="Calibri" w:cs="Arial"/>
                <w:b/>
                <w:bCs/>
                <w:color w:val="000000"/>
                <w:sz w:val="48"/>
                <w:szCs w:val="48"/>
              </w:rPr>
            </w:pPr>
          </w:p>
        </w:tc>
      </w:tr>
      <w:tr w:rsidR="000E64D3" w:rsidRPr="00A714AA" w:rsidTr="00B32EE0">
        <w:trPr>
          <w:trHeight w:val="330"/>
        </w:trPr>
        <w:tc>
          <w:tcPr>
            <w:tcW w:w="1240" w:type="dxa"/>
            <w:tcBorders>
              <w:top w:val="nil"/>
              <w:left w:val="single" w:sz="8" w:space="0" w:color="auto"/>
              <w:bottom w:val="single" w:sz="8" w:space="0" w:color="auto"/>
              <w:right w:val="single" w:sz="4" w:space="0" w:color="808080"/>
            </w:tcBorders>
            <w:shd w:val="clear" w:color="000000" w:fill="000000"/>
            <w:vAlign w:val="center"/>
          </w:tcPr>
          <w:p w:rsidR="000E64D3" w:rsidRPr="00A714AA" w:rsidRDefault="000E64D3" w:rsidP="00B32EE0">
            <w:pPr>
              <w:jc w:val="center"/>
              <w:rPr>
                <w:rFonts w:ascii="Calibri" w:hAnsi="Calibri" w:cs="Arial"/>
                <w:b/>
                <w:bCs/>
                <w:color w:val="FFFFFF"/>
                <w:sz w:val="22"/>
                <w:szCs w:val="22"/>
              </w:rPr>
            </w:pPr>
            <w:r w:rsidRPr="00A714AA">
              <w:rPr>
                <w:rFonts w:ascii="Calibri" w:hAnsi="Calibri" w:cs="Arial"/>
                <w:b/>
                <w:bCs/>
                <w:color w:val="FFFFFF"/>
                <w:sz w:val="22"/>
                <w:szCs w:val="22"/>
              </w:rPr>
              <w:t>Datum</w:t>
            </w:r>
          </w:p>
        </w:tc>
        <w:tc>
          <w:tcPr>
            <w:tcW w:w="1220" w:type="dxa"/>
            <w:tcBorders>
              <w:top w:val="nil"/>
              <w:left w:val="nil"/>
              <w:bottom w:val="single" w:sz="8" w:space="0" w:color="auto"/>
              <w:right w:val="single" w:sz="4" w:space="0" w:color="808080"/>
            </w:tcBorders>
            <w:shd w:val="clear" w:color="000000" w:fill="000000"/>
            <w:vAlign w:val="center"/>
          </w:tcPr>
          <w:p w:rsidR="000E64D3" w:rsidRPr="00A714AA" w:rsidRDefault="000E64D3" w:rsidP="00B32EE0">
            <w:pPr>
              <w:jc w:val="center"/>
              <w:rPr>
                <w:rFonts w:ascii="Calibri" w:hAnsi="Calibri" w:cs="Arial"/>
                <w:b/>
                <w:bCs/>
                <w:color w:val="FFFFFF"/>
              </w:rPr>
            </w:pPr>
            <w:r w:rsidRPr="00A714AA">
              <w:rPr>
                <w:rFonts w:ascii="Calibri" w:hAnsi="Calibri" w:cs="Arial"/>
                <w:b/>
                <w:bCs/>
                <w:color w:val="FFFFFF"/>
              </w:rPr>
              <w:t>Termin</w:t>
            </w:r>
          </w:p>
        </w:tc>
        <w:tc>
          <w:tcPr>
            <w:tcW w:w="840" w:type="dxa"/>
            <w:tcBorders>
              <w:top w:val="nil"/>
              <w:left w:val="nil"/>
              <w:bottom w:val="single" w:sz="8" w:space="0" w:color="auto"/>
              <w:right w:val="single" w:sz="4" w:space="0" w:color="808080"/>
            </w:tcBorders>
            <w:shd w:val="clear" w:color="000000" w:fill="000000"/>
            <w:vAlign w:val="center"/>
          </w:tcPr>
          <w:p w:rsidR="000E64D3" w:rsidRPr="00A714AA" w:rsidRDefault="000E64D3" w:rsidP="00B32EE0">
            <w:pPr>
              <w:jc w:val="center"/>
              <w:rPr>
                <w:rFonts w:ascii="Calibri" w:hAnsi="Calibri" w:cs="Arial"/>
                <w:b/>
                <w:bCs/>
                <w:color w:val="FFFFFF"/>
              </w:rPr>
            </w:pPr>
            <w:r w:rsidRPr="00A714AA">
              <w:rPr>
                <w:rFonts w:ascii="Calibri" w:hAnsi="Calibri" w:cs="Arial"/>
                <w:b/>
                <w:bCs/>
                <w:color w:val="FFFFFF"/>
              </w:rPr>
              <w:t>Jg.</w:t>
            </w:r>
          </w:p>
        </w:tc>
        <w:tc>
          <w:tcPr>
            <w:tcW w:w="1360" w:type="dxa"/>
            <w:tcBorders>
              <w:top w:val="nil"/>
              <w:left w:val="nil"/>
              <w:bottom w:val="single" w:sz="8" w:space="0" w:color="auto"/>
              <w:right w:val="single" w:sz="4" w:space="0" w:color="808080"/>
            </w:tcBorders>
            <w:shd w:val="clear" w:color="000000" w:fill="000000"/>
            <w:vAlign w:val="center"/>
          </w:tcPr>
          <w:p w:rsidR="000E64D3" w:rsidRPr="00A714AA" w:rsidRDefault="000E64D3" w:rsidP="00B32EE0">
            <w:pPr>
              <w:jc w:val="center"/>
              <w:rPr>
                <w:rFonts w:ascii="Calibri" w:hAnsi="Calibri" w:cs="Arial"/>
                <w:b/>
                <w:bCs/>
                <w:color w:val="FFFFFF"/>
              </w:rPr>
            </w:pPr>
            <w:r w:rsidRPr="00A714AA">
              <w:rPr>
                <w:rFonts w:ascii="Calibri" w:hAnsi="Calibri" w:cs="Arial"/>
                <w:b/>
                <w:bCs/>
                <w:color w:val="FFFFFF"/>
              </w:rPr>
              <w:t>Zeit</w:t>
            </w:r>
          </w:p>
        </w:tc>
        <w:tc>
          <w:tcPr>
            <w:tcW w:w="4160" w:type="dxa"/>
            <w:tcBorders>
              <w:top w:val="nil"/>
              <w:left w:val="nil"/>
              <w:bottom w:val="single" w:sz="8" w:space="0" w:color="auto"/>
              <w:right w:val="single" w:sz="4" w:space="0" w:color="auto"/>
            </w:tcBorders>
            <w:shd w:val="clear" w:color="000000" w:fill="000000"/>
            <w:vAlign w:val="center"/>
          </w:tcPr>
          <w:p w:rsidR="000E64D3" w:rsidRPr="00A714AA" w:rsidRDefault="000E64D3" w:rsidP="00B32EE0">
            <w:pPr>
              <w:jc w:val="center"/>
              <w:rPr>
                <w:rFonts w:ascii="Calibri" w:hAnsi="Calibri" w:cs="Arial"/>
                <w:b/>
                <w:bCs/>
                <w:color w:val="FFFFFF"/>
              </w:rPr>
            </w:pPr>
            <w:r w:rsidRPr="00A714AA">
              <w:rPr>
                <w:rFonts w:ascii="Calibri" w:hAnsi="Calibri" w:cs="Arial"/>
                <w:b/>
                <w:bCs/>
                <w:color w:val="FFFFFF"/>
              </w:rPr>
              <w:t>endgültige Halle</w:t>
            </w:r>
          </w:p>
        </w:tc>
      </w:tr>
      <w:tr w:rsidR="000E64D3" w:rsidRPr="00A714AA" w:rsidTr="00B32EE0">
        <w:trPr>
          <w:trHeight w:val="300"/>
        </w:trPr>
        <w:tc>
          <w:tcPr>
            <w:tcW w:w="1240" w:type="dxa"/>
            <w:vMerge w:val="restart"/>
            <w:tcBorders>
              <w:top w:val="nil"/>
              <w:left w:val="single" w:sz="8" w:space="0" w:color="auto"/>
              <w:bottom w:val="single" w:sz="8" w:space="0" w:color="000000"/>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Sa, 08.02.14</w:t>
            </w:r>
          </w:p>
        </w:tc>
        <w:tc>
          <w:tcPr>
            <w:tcW w:w="1220" w:type="dxa"/>
            <w:vMerge w:val="restart"/>
            <w:tcBorders>
              <w:top w:val="nil"/>
              <w:left w:val="single" w:sz="4" w:space="0" w:color="808080"/>
              <w:bottom w:val="single" w:sz="8" w:space="0" w:color="000000"/>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Training</w:t>
            </w:r>
          </w:p>
        </w:tc>
        <w:tc>
          <w:tcPr>
            <w:tcW w:w="840" w:type="dxa"/>
            <w:tcBorders>
              <w:top w:val="nil"/>
              <w:left w:val="nil"/>
              <w:bottom w:val="single" w:sz="4" w:space="0" w:color="808080"/>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m2002</w:t>
            </w:r>
          </w:p>
        </w:tc>
        <w:tc>
          <w:tcPr>
            <w:tcW w:w="1360" w:type="dxa"/>
            <w:tcBorders>
              <w:top w:val="nil"/>
              <w:left w:val="nil"/>
              <w:bottom w:val="single" w:sz="4" w:space="0" w:color="808080"/>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9:00 - 11:00</w:t>
            </w:r>
          </w:p>
        </w:tc>
        <w:tc>
          <w:tcPr>
            <w:tcW w:w="4160" w:type="dxa"/>
            <w:vMerge w:val="restart"/>
            <w:tcBorders>
              <w:top w:val="nil"/>
              <w:left w:val="single" w:sz="4" w:space="0" w:color="808080"/>
              <w:bottom w:val="single" w:sz="8" w:space="0" w:color="000000"/>
              <w:right w:val="single" w:sz="4" w:space="0" w:color="auto"/>
            </w:tcBorders>
            <w:shd w:val="clear" w:color="000000" w:fill="FFFFFF"/>
            <w:vAlign w:val="center"/>
          </w:tcPr>
          <w:p w:rsidR="000E64D3" w:rsidRPr="00A714AA" w:rsidRDefault="000E64D3" w:rsidP="00B32EE0">
            <w:pPr>
              <w:jc w:val="center"/>
              <w:rPr>
                <w:rFonts w:ascii="Calibri" w:hAnsi="Calibri" w:cs="Arial"/>
                <w:b/>
                <w:bCs/>
                <w:color w:val="000000"/>
                <w:sz w:val="22"/>
                <w:szCs w:val="22"/>
              </w:rPr>
            </w:pPr>
            <w:r w:rsidRPr="00A714AA">
              <w:rPr>
                <w:rFonts w:ascii="Calibri" w:hAnsi="Calibri" w:cs="Arial"/>
                <w:b/>
                <w:bCs/>
                <w:color w:val="000000"/>
                <w:sz w:val="22"/>
                <w:szCs w:val="22"/>
              </w:rPr>
              <w:t xml:space="preserve">Sporthalle </w:t>
            </w:r>
            <w:proofErr w:type="spellStart"/>
            <w:r w:rsidRPr="00A714AA">
              <w:rPr>
                <w:rFonts w:ascii="Calibri" w:hAnsi="Calibri" w:cs="Arial"/>
                <w:b/>
                <w:bCs/>
                <w:color w:val="000000"/>
                <w:sz w:val="22"/>
                <w:szCs w:val="22"/>
              </w:rPr>
              <w:t>Dirmstein</w:t>
            </w:r>
            <w:proofErr w:type="spellEnd"/>
            <w:r w:rsidRPr="00A714AA">
              <w:rPr>
                <w:rFonts w:ascii="Calibri" w:hAnsi="Calibri" w:cs="Arial"/>
                <w:b/>
                <w:bCs/>
                <w:color w:val="000000"/>
                <w:sz w:val="22"/>
                <w:szCs w:val="22"/>
              </w:rPr>
              <w:t xml:space="preserve"> (032)</w:t>
            </w:r>
          </w:p>
        </w:tc>
      </w:tr>
      <w:tr w:rsidR="000E64D3" w:rsidRPr="00A714AA" w:rsidTr="00B32EE0">
        <w:trPr>
          <w:trHeight w:val="315"/>
        </w:trPr>
        <w:tc>
          <w:tcPr>
            <w:tcW w:w="1240" w:type="dxa"/>
            <w:vMerge/>
            <w:tcBorders>
              <w:top w:val="nil"/>
              <w:left w:val="single" w:sz="8" w:space="0" w:color="auto"/>
              <w:bottom w:val="single" w:sz="8" w:space="0" w:color="000000"/>
              <w:right w:val="single" w:sz="4" w:space="0" w:color="808080"/>
            </w:tcBorders>
            <w:vAlign w:val="center"/>
          </w:tcPr>
          <w:p w:rsidR="000E64D3" w:rsidRPr="00A714AA" w:rsidRDefault="000E64D3" w:rsidP="00B32EE0">
            <w:pPr>
              <w:rPr>
                <w:rFonts w:ascii="Calibri" w:hAnsi="Calibri" w:cs="Arial"/>
                <w:color w:val="000000"/>
                <w:sz w:val="22"/>
                <w:szCs w:val="22"/>
              </w:rPr>
            </w:pPr>
          </w:p>
        </w:tc>
        <w:tc>
          <w:tcPr>
            <w:tcW w:w="1220" w:type="dxa"/>
            <w:vMerge/>
            <w:tcBorders>
              <w:top w:val="nil"/>
              <w:left w:val="single" w:sz="4" w:space="0" w:color="808080"/>
              <w:bottom w:val="single" w:sz="8" w:space="0" w:color="000000"/>
              <w:right w:val="single" w:sz="4" w:space="0" w:color="808080"/>
            </w:tcBorders>
            <w:vAlign w:val="center"/>
          </w:tcPr>
          <w:p w:rsidR="000E64D3" w:rsidRPr="00A714AA" w:rsidRDefault="000E64D3" w:rsidP="00B32EE0">
            <w:pPr>
              <w:rPr>
                <w:rFonts w:ascii="Calibri" w:hAnsi="Calibri" w:cs="Arial"/>
                <w:color w:val="000000"/>
                <w:sz w:val="22"/>
                <w:szCs w:val="22"/>
              </w:rPr>
            </w:pPr>
          </w:p>
        </w:tc>
        <w:tc>
          <w:tcPr>
            <w:tcW w:w="840" w:type="dxa"/>
            <w:tcBorders>
              <w:top w:val="nil"/>
              <w:left w:val="nil"/>
              <w:bottom w:val="single" w:sz="8" w:space="0" w:color="auto"/>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m2001</w:t>
            </w:r>
          </w:p>
        </w:tc>
        <w:tc>
          <w:tcPr>
            <w:tcW w:w="1360" w:type="dxa"/>
            <w:tcBorders>
              <w:top w:val="nil"/>
              <w:left w:val="nil"/>
              <w:bottom w:val="single" w:sz="8" w:space="0" w:color="auto"/>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11:00-13:00</w:t>
            </w:r>
          </w:p>
        </w:tc>
        <w:tc>
          <w:tcPr>
            <w:tcW w:w="4160" w:type="dxa"/>
            <w:vMerge/>
            <w:tcBorders>
              <w:top w:val="nil"/>
              <w:left w:val="single" w:sz="4" w:space="0" w:color="808080"/>
              <w:bottom w:val="single" w:sz="8" w:space="0" w:color="000000"/>
              <w:right w:val="single" w:sz="4" w:space="0" w:color="auto"/>
            </w:tcBorders>
            <w:vAlign w:val="center"/>
          </w:tcPr>
          <w:p w:rsidR="000E64D3" w:rsidRPr="00A714AA" w:rsidRDefault="000E64D3" w:rsidP="00B32EE0">
            <w:pPr>
              <w:rPr>
                <w:rFonts w:ascii="Calibri" w:hAnsi="Calibri" w:cs="Arial"/>
                <w:b/>
                <w:bCs/>
                <w:color w:val="000000"/>
                <w:sz w:val="22"/>
                <w:szCs w:val="22"/>
              </w:rPr>
            </w:pPr>
          </w:p>
        </w:tc>
      </w:tr>
      <w:tr w:rsidR="000E64D3" w:rsidRPr="00A714AA" w:rsidTr="00B32EE0">
        <w:trPr>
          <w:trHeight w:val="300"/>
        </w:trPr>
        <w:tc>
          <w:tcPr>
            <w:tcW w:w="1240" w:type="dxa"/>
            <w:vMerge w:val="restart"/>
            <w:tcBorders>
              <w:top w:val="nil"/>
              <w:left w:val="single" w:sz="8" w:space="0" w:color="auto"/>
              <w:bottom w:val="single" w:sz="8" w:space="0" w:color="000000"/>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Sa, 22.02.14</w:t>
            </w:r>
          </w:p>
        </w:tc>
        <w:tc>
          <w:tcPr>
            <w:tcW w:w="1220" w:type="dxa"/>
            <w:vMerge w:val="restart"/>
            <w:tcBorders>
              <w:top w:val="nil"/>
              <w:left w:val="single" w:sz="4" w:space="0" w:color="808080"/>
              <w:bottom w:val="single" w:sz="8" w:space="0" w:color="000000"/>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Training</w:t>
            </w:r>
          </w:p>
        </w:tc>
        <w:tc>
          <w:tcPr>
            <w:tcW w:w="840" w:type="dxa"/>
            <w:tcBorders>
              <w:top w:val="nil"/>
              <w:left w:val="nil"/>
              <w:bottom w:val="single" w:sz="4" w:space="0" w:color="808080"/>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m2002</w:t>
            </w:r>
          </w:p>
        </w:tc>
        <w:tc>
          <w:tcPr>
            <w:tcW w:w="1360" w:type="dxa"/>
            <w:tcBorders>
              <w:top w:val="nil"/>
              <w:left w:val="nil"/>
              <w:bottom w:val="single" w:sz="4" w:space="0" w:color="808080"/>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9:00 - 11:00</w:t>
            </w:r>
          </w:p>
        </w:tc>
        <w:tc>
          <w:tcPr>
            <w:tcW w:w="4160" w:type="dxa"/>
            <w:vMerge w:val="restart"/>
            <w:tcBorders>
              <w:top w:val="nil"/>
              <w:left w:val="single" w:sz="4" w:space="0" w:color="808080"/>
              <w:bottom w:val="single" w:sz="8" w:space="0" w:color="000000"/>
              <w:right w:val="single" w:sz="4" w:space="0" w:color="auto"/>
            </w:tcBorders>
            <w:shd w:val="clear" w:color="000000" w:fill="FFFFFF"/>
            <w:vAlign w:val="center"/>
          </w:tcPr>
          <w:p w:rsidR="000E64D3" w:rsidRPr="00A714AA" w:rsidRDefault="000E64D3" w:rsidP="00B32EE0">
            <w:pPr>
              <w:jc w:val="center"/>
              <w:rPr>
                <w:rFonts w:ascii="Calibri" w:hAnsi="Calibri" w:cs="Arial"/>
                <w:b/>
                <w:bCs/>
                <w:color w:val="000000"/>
                <w:sz w:val="22"/>
                <w:szCs w:val="22"/>
              </w:rPr>
            </w:pPr>
            <w:r w:rsidRPr="00A714AA">
              <w:rPr>
                <w:rFonts w:ascii="Calibri" w:hAnsi="Calibri" w:cs="Arial"/>
                <w:b/>
                <w:bCs/>
                <w:color w:val="000000"/>
                <w:sz w:val="22"/>
                <w:szCs w:val="22"/>
              </w:rPr>
              <w:t xml:space="preserve">Sporthalle </w:t>
            </w:r>
            <w:proofErr w:type="spellStart"/>
            <w:r w:rsidRPr="00A714AA">
              <w:rPr>
                <w:rFonts w:ascii="Calibri" w:hAnsi="Calibri" w:cs="Arial"/>
                <w:b/>
                <w:bCs/>
                <w:color w:val="000000"/>
                <w:sz w:val="22"/>
                <w:szCs w:val="22"/>
              </w:rPr>
              <w:t>Dirmstein</w:t>
            </w:r>
            <w:proofErr w:type="spellEnd"/>
            <w:r w:rsidRPr="00A714AA">
              <w:rPr>
                <w:rFonts w:ascii="Calibri" w:hAnsi="Calibri" w:cs="Arial"/>
                <w:b/>
                <w:bCs/>
                <w:color w:val="000000"/>
                <w:sz w:val="22"/>
                <w:szCs w:val="22"/>
              </w:rPr>
              <w:t xml:space="preserve"> (032)</w:t>
            </w:r>
          </w:p>
        </w:tc>
      </w:tr>
      <w:tr w:rsidR="000E64D3" w:rsidRPr="00A714AA" w:rsidTr="00B32EE0">
        <w:trPr>
          <w:trHeight w:val="315"/>
        </w:trPr>
        <w:tc>
          <w:tcPr>
            <w:tcW w:w="1240" w:type="dxa"/>
            <w:vMerge/>
            <w:tcBorders>
              <w:top w:val="nil"/>
              <w:left w:val="single" w:sz="8" w:space="0" w:color="auto"/>
              <w:bottom w:val="single" w:sz="8" w:space="0" w:color="000000"/>
              <w:right w:val="single" w:sz="4" w:space="0" w:color="808080"/>
            </w:tcBorders>
            <w:vAlign w:val="center"/>
          </w:tcPr>
          <w:p w:rsidR="000E64D3" w:rsidRPr="00A714AA" w:rsidRDefault="000E64D3" w:rsidP="00B32EE0">
            <w:pPr>
              <w:rPr>
                <w:rFonts w:ascii="Calibri" w:hAnsi="Calibri" w:cs="Arial"/>
                <w:color w:val="000000"/>
                <w:sz w:val="22"/>
                <w:szCs w:val="22"/>
              </w:rPr>
            </w:pPr>
          </w:p>
        </w:tc>
        <w:tc>
          <w:tcPr>
            <w:tcW w:w="1220" w:type="dxa"/>
            <w:vMerge/>
            <w:tcBorders>
              <w:top w:val="nil"/>
              <w:left w:val="single" w:sz="4" w:space="0" w:color="808080"/>
              <w:bottom w:val="single" w:sz="8" w:space="0" w:color="000000"/>
              <w:right w:val="single" w:sz="4" w:space="0" w:color="808080"/>
            </w:tcBorders>
            <w:vAlign w:val="center"/>
          </w:tcPr>
          <w:p w:rsidR="000E64D3" w:rsidRPr="00A714AA" w:rsidRDefault="000E64D3" w:rsidP="00B32EE0">
            <w:pPr>
              <w:rPr>
                <w:rFonts w:ascii="Calibri" w:hAnsi="Calibri" w:cs="Arial"/>
                <w:color w:val="000000"/>
                <w:sz w:val="22"/>
                <w:szCs w:val="22"/>
              </w:rPr>
            </w:pPr>
          </w:p>
        </w:tc>
        <w:tc>
          <w:tcPr>
            <w:tcW w:w="840" w:type="dxa"/>
            <w:tcBorders>
              <w:top w:val="nil"/>
              <w:left w:val="nil"/>
              <w:bottom w:val="single" w:sz="8" w:space="0" w:color="auto"/>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m2001</w:t>
            </w:r>
          </w:p>
        </w:tc>
        <w:tc>
          <w:tcPr>
            <w:tcW w:w="1360" w:type="dxa"/>
            <w:tcBorders>
              <w:top w:val="nil"/>
              <w:left w:val="nil"/>
              <w:bottom w:val="single" w:sz="8" w:space="0" w:color="auto"/>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11:00-13:00</w:t>
            </w:r>
          </w:p>
        </w:tc>
        <w:tc>
          <w:tcPr>
            <w:tcW w:w="4160" w:type="dxa"/>
            <w:vMerge/>
            <w:tcBorders>
              <w:top w:val="nil"/>
              <w:left w:val="single" w:sz="4" w:space="0" w:color="808080"/>
              <w:bottom w:val="single" w:sz="8" w:space="0" w:color="000000"/>
              <w:right w:val="single" w:sz="4" w:space="0" w:color="auto"/>
            </w:tcBorders>
            <w:vAlign w:val="center"/>
          </w:tcPr>
          <w:p w:rsidR="000E64D3" w:rsidRPr="00A714AA" w:rsidRDefault="000E64D3" w:rsidP="00B32EE0">
            <w:pPr>
              <w:rPr>
                <w:rFonts w:ascii="Calibri" w:hAnsi="Calibri" w:cs="Arial"/>
                <w:b/>
                <w:bCs/>
                <w:color w:val="000000"/>
                <w:sz w:val="22"/>
                <w:szCs w:val="22"/>
              </w:rPr>
            </w:pPr>
          </w:p>
        </w:tc>
      </w:tr>
      <w:tr w:rsidR="000E64D3" w:rsidRPr="00A714AA" w:rsidTr="00B32EE0">
        <w:trPr>
          <w:trHeight w:val="300"/>
        </w:trPr>
        <w:tc>
          <w:tcPr>
            <w:tcW w:w="1240" w:type="dxa"/>
            <w:vMerge w:val="restart"/>
            <w:tcBorders>
              <w:top w:val="nil"/>
              <w:left w:val="single" w:sz="8" w:space="0" w:color="auto"/>
              <w:bottom w:val="single" w:sz="8" w:space="0" w:color="000000"/>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Sa, 08.03.14</w:t>
            </w:r>
          </w:p>
        </w:tc>
        <w:tc>
          <w:tcPr>
            <w:tcW w:w="1220" w:type="dxa"/>
            <w:vMerge w:val="restart"/>
            <w:tcBorders>
              <w:top w:val="nil"/>
              <w:left w:val="single" w:sz="4" w:space="0" w:color="808080"/>
              <w:bottom w:val="single" w:sz="8" w:space="0" w:color="000000"/>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Sichtung SP</w:t>
            </w:r>
          </w:p>
        </w:tc>
        <w:tc>
          <w:tcPr>
            <w:tcW w:w="840" w:type="dxa"/>
            <w:tcBorders>
              <w:top w:val="nil"/>
              <w:left w:val="nil"/>
              <w:bottom w:val="single" w:sz="4" w:space="0" w:color="808080"/>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m2003</w:t>
            </w:r>
          </w:p>
        </w:tc>
        <w:tc>
          <w:tcPr>
            <w:tcW w:w="1360" w:type="dxa"/>
            <w:tcBorders>
              <w:top w:val="nil"/>
              <w:left w:val="nil"/>
              <w:bottom w:val="single" w:sz="4" w:space="0" w:color="808080"/>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9:00 - 11:00</w:t>
            </w:r>
          </w:p>
        </w:tc>
        <w:tc>
          <w:tcPr>
            <w:tcW w:w="4160" w:type="dxa"/>
            <w:vMerge w:val="restart"/>
            <w:tcBorders>
              <w:top w:val="nil"/>
              <w:left w:val="single" w:sz="4" w:space="0" w:color="808080"/>
              <w:bottom w:val="single" w:sz="8" w:space="0" w:color="000000"/>
              <w:right w:val="single" w:sz="4" w:space="0" w:color="auto"/>
            </w:tcBorders>
            <w:shd w:val="clear" w:color="000000" w:fill="FFFFFF"/>
            <w:vAlign w:val="center"/>
          </w:tcPr>
          <w:p w:rsidR="000E64D3" w:rsidRPr="00A714AA" w:rsidRDefault="000E64D3" w:rsidP="00B32EE0">
            <w:pPr>
              <w:jc w:val="center"/>
              <w:rPr>
                <w:rFonts w:ascii="Calibri" w:hAnsi="Calibri" w:cs="Arial"/>
                <w:b/>
                <w:bCs/>
                <w:color w:val="000000"/>
                <w:sz w:val="22"/>
                <w:szCs w:val="22"/>
              </w:rPr>
            </w:pPr>
            <w:r w:rsidRPr="00A714AA">
              <w:rPr>
                <w:rFonts w:ascii="Calibri" w:hAnsi="Calibri" w:cs="Arial"/>
                <w:b/>
                <w:bCs/>
                <w:color w:val="000000"/>
                <w:sz w:val="22"/>
                <w:szCs w:val="22"/>
              </w:rPr>
              <w:t>Sporthalle Mutterstadt (132)</w:t>
            </w:r>
          </w:p>
        </w:tc>
      </w:tr>
      <w:tr w:rsidR="000E64D3" w:rsidRPr="00A714AA" w:rsidTr="00B32EE0">
        <w:trPr>
          <w:trHeight w:val="315"/>
        </w:trPr>
        <w:tc>
          <w:tcPr>
            <w:tcW w:w="1240" w:type="dxa"/>
            <w:vMerge/>
            <w:tcBorders>
              <w:top w:val="nil"/>
              <w:left w:val="single" w:sz="8" w:space="0" w:color="auto"/>
              <w:bottom w:val="single" w:sz="8" w:space="0" w:color="000000"/>
              <w:right w:val="single" w:sz="4" w:space="0" w:color="808080"/>
            </w:tcBorders>
            <w:vAlign w:val="center"/>
          </w:tcPr>
          <w:p w:rsidR="000E64D3" w:rsidRPr="00A714AA" w:rsidRDefault="000E64D3" w:rsidP="00B32EE0">
            <w:pPr>
              <w:rPr>
                <w:rFonts w:ascii="Calibri" w:hAnsi="Calibri" w:cs="Arial"/>
                <w:color w:val="000000"/>
                <w:sz w:val="22"/>
                <w:szCs w:val="22"/>
              </w:rPr>
            </w:pPr>
          </w:p>
        </w:tc>
        <w:tc>
          <w:tcPr>
            <w:tcW w:w="1220" w:type="dxa"/>
            <w:vMerge/>
            <w:tcBorders>
              <w:top w:val="nil"/>
              <w:left w:val="single" w:sz="4" w:space="0" w:color="808080"/>
              <w:bottom w:val="single" w:sz="8" w:space="0" w:color="000000"/>
              <w:right w:val="single" w:sz="4" w:space="0" w:color="808080"/>
            </w:tcBorders>
            <w:vAlign w:val="center"/>
          </w:tcPr>
          <w:p w:rsidR="000E64D3" w:rsidRPr="00A714AA" w:rsidRDefault="000E64D3" w:rsidP="00B32EE0">
            <w:pPr>
              <w:rPr>
                <w:rFonts w:ascii="Calibri" w:hAnsi="Calibri" w:cs="Arial"/>
                <w:color w:val="000000"/>
                <w:sz w:val="22"/>
                <w:szCs w:val="22"/>
              </w:rPr>
            </w:pPr>
          </w:p>
        </w:tc>
        <w:tc>
          <w:tcPr>
            <w:tcW w:w="840" w:type="dxa"/>
            <w:tcBorders>
              <w:top w:val="nil"/>
              <w:left w:val="nil"/>
              <w:bottom w:val="single" w:sz="8" w:space="0" w:color="auto"/>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m2002</w:t>
            </w:r>
          </w:p>
        </w:tc>
        <w:tc>
          <w:tcPr>
            <w:tcW w:w="1360" w:type="dxa"/>
            <w:tcBorders>
              <w:top w:val="nil"/>
              <w:left w:val="nil"/>
              <w:bottom w:val="single" w:sz="8" w:space="0" w:color="auto"/>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11:00-13:00</w:t>
            </w:r>
          </w:p>
        </w:tc>
        <w:tc>
          <w:tcPr>
            <w:tcW w:w="4160" w:type="dxa"/>
            <w:vMerge/>
            <w:tcBorders>
              <w:top w:val="nil"/>
              <w:left w:val="single" w:sz="4" w:space="0" w:color="808080"/>
              <w:bottom w:val="single" w:sz="8" w:space="0" w:color="000000"/>
              <w:right w:val="single" w:sz="4" w:space="0" w:color="auto"/>
            </w:tcBorders>
            <w:vAlign w:val="center"/>
          </w:tcPr>
          <w:p w:rsidR="000E64D3" w:rsidRPr="00A714AA" w:rsidRDefault="000E64D3" w:rsidP="00B32EE0">
            <w:pPr>
              <w:rPr>
                <w:rFonts w:ascii="Calibri" w:hAnsi="Calibri" w:cs="Arial"/>
                <w:b/>
                <w:bCs/>
                <w:color w:val="000000"/>
                <w:sz w:val="22"/>
                <w:szCs w:val="22"/>
              </w:rPr>
            </w:pPr>
          </w:p>
        </w:tc>
      </w:tr>
      <w:tr w:rsidR="000E64D3" w:rsidRPr="00A714AA" w:rsidTr="00B32EE0">
        <w:trPr>
          <w:trHeight w:val="315"/>
        </w:trPr>
        <w:tc>
          <w:tcPr>
            <w:tcW w:w="1240" w:type="dxa"/>
            <w:vMerge w:val="restart"/>
            <w:tcBorders>
              <w:top w:val="nil"/>
              <w:left w:val="single" w:sz="8" w:space="0" w:color="auto"/>
              <w:bottom w:val="single" w:sz="8" w:space="0" w:color="000000"/>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Sa, 22.03.14</w:t>
            </w:r>
          </w:p>
        </w:tc>
        <w:tc>
          <w:tcPr>
            <w:tcW w:w="1220" w:type="dxa"/>
            <w:vMerge w:val="restart"/>
            <w:tcBorders>
              <w:top w:val="nil"/>
              <w:left w:val="single" w:sz="4" w:space="0" w:color="808080"/>
              <w:bottom w:val="single" w:sz="8" w:space="0" w:color="000000"/>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Sichtung SP</w:t>
            </w:r>
          </w:p>
        </w:tc>
        <w:tc>
          <w:tcPr>
            <w:tcW w:w="840" w:type="dxa"/>
            <w:tcBorders>
              <w:top w:val="nil"/>
              <w:left w:val="nil"/>
              <w:bottom w:val="single" w:sz="4" w:space="0" w:color="808080"/>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m2003</w:t>
            </w:r>
          </w:p>
        </w:tc>
        <w:tc>
          <w:tcPr>
            <w:tcW w:w="1360" w:type="dxa"/>
            <w:tcBorders>
              <w:top w:val="nil"/>
              <w:left w:val="nil"/>
              <w:bottom w:val="single" w:sz="4" w:space="0" w:color="808080"/>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9:00 - 11:00</w:t>
            </w:r>
          </w:p>
        </w:tc>
        <w:tc>
          <w:tcPr>
            <w:tcW w:w="4160" w:type="dxa"/>
            <w:vMerge w:val="restart"/>
            <w:tcBorders>
              <w:top w:val="nil"/>
              <w:left w:val="single" w:sz="4" w:space="0" w:color="808080"/>
              <w:bottom w:val="single" w:sz="8" w:space="0" w:color="000000"/>
              <w:right w:val="single" w:sz="4" w:space="0" w:color="auto"/>
            </w:tcBorders>
            <w:shd w:val="clear" w:color="000000" w:fill="FFFFFF"/>
            <w:vAlign w:val="center"/>
          </w:tcPr>
          <w:p w:rsidR="000E64D3" w:rsidRPr="00A714AA" w:rsidRDefault="000E64D3" w:rsidP="00B32EE0">
            <w:pPr>
              <w:jc w:val="center"/>
              <w:rPr>
                <w:rFonts w:ascii="Calibri" w:hAnsi="Calibri" w:cs="Arial"/>
                <w:b/>
                <w:bCs/>
                <w:color w:val="000000"/>
                <w:sz w:val="22"/>
                <w:szCs w:val="22"/>
              </w:rPr>
            </w:pPr>
            <w:r w:rsidRPr="00A714AA">
              <w:rPr>
                <w:rFonts w:ascii="Calibri" w:hAnsi="Calibri" w:cs="Arial"/>
                <w:b/>
                <w:bCs/>
                <w:color w:val="000000"/>
                <w:sz w:val="22"/>
                <w:szCs w:val="22"/>
              </w:rPr>
              <w:t xml:space="preserve">Sporthalle </w:t>
            </w:r>
            <w:proofErr w:type="spellStart"/>
            <w:r w:rsidRPr="00A714AA">
              <w:rPr>
                <w:rFonts w:ascii="Calibri" w:hAnsi="Calibri" w:cs="Arial"/>
                <w:b/>
                <w:bCs/>
                <w:color w:val="000000"/>
                <w:sz w:val="22"/>
                <w:szCs w:val="22"/>
              </w:rPr>
              <w:t>Dirmstein</w:t>
            </w:r>
            <w:proofErr w:type="spellEnd"/>
            <w:r w:rsidRPr="00A714AA">
              <w:rPr>
                <w:rFonts w:ascii="Calibri" w:hAnsi="Calibri" w:cs="Arial"/>
                <w:b/>
                <w:bCs/>
                <w:color w:val="000000"/>
                <w:sz w:val="22"/>
                <w:szCs w:val="22"/>
              </w:rPr>
              <w:t xml:space="preserve"> (032)</w:t>
            </w:r>
          </w:p>
        </w:tc>
      </w:tr>
      <w:tr w:rsidR="000E64D3" w:rsidRPr="00A714AA" w:rsidTr="00B32EE0">
        <w:trPr>
          <w:trHeight w:val="315"/>
        </w:trPr>
        <w:tc>
          <w:tcPr>
            <w:tcW w:w="1240" w:type="dxa"/>
            <w:vMerge/>
            <w:tcBorders>
              <w:top w:val="nil"/>
              <w:left w:val="single" w:sz="8" w:space="0" w:color="auto"/>
              <w:bottom w:val="single" w:sz="8" w:space="0" w:color="000000"/>
              <w:right w:val="single" w:sz="4" w:space="0" w:color="808080"/>
            </w:tcBorders>
            <w:vAlign w:val="center"/>
          </w:tcPr>
          <w:p w:rsidR="000E64D3" w:rsidRPr="00A714AA" w:rsidRDefault="000E64D3" w:rsidP="00B32EE0">
            <w:pPr>
              <w:rPr>
                <w:rFonts w:ascii="Calibri" w:hAnsi="Calibri" w:cs="Arial"/>
                <w:color w:val="000000"/>
                <w:sz w:val="22"/>
                <w:szCs w:val="22"/>
              </w:rPr>
            </w:pPr>
          </w:p>
        </w:tc>
        <w:tc>
          <w:tcPr>
            <w:tcW w:w="1220" w:type="dxa"/>
            <w:vMerge/>
            <w:tcBorders>
              <w:top w:val="nil"/>
              <w:left w:val="single" w:sz="4" w:space="0" w:color="808080"/>
              <w:bottom w:val="single" w:sz="8" w:space="0" w:color="000000"/>
              <w:right w:val="single" w:sz="4" w:space="0" w:color="808080"/>
            </w:tcBorders>
            <w:vAlign w:val="center"/>
          </w:tcPr>
          <w:p w:rsidR="000E64D3" w:rsidRPr="00A714AA" w:rsidRDefault="000E64D3" w:rsidP="00B32EE0">
            <w:pPr>
              <w:rPr>
                <w:rFonts w:ascii="Calibri" w:hAnsi="Calibri" w:cs="Arial"/>
                <w:color w:val="000000"/>
                <w:sz w:val="22"/>
                <w:szCs w:val="22"/>
              </w:rPr>
            </w:pPr>
          </w:p>
        </w:tc>
        <w:tc>
          <w:tcPr>
            <w:tcW w:w="840" w:type="dxa"/>
            <w:tcBorders>
              <w:top w:val="nil"/>
              <w:left w:val="nil"/>
              <w:bottom w:val="single" w:sz="4" w:space="0" w:color="808080"/>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m2002</w:t>
            </w:r>
          </w:p>
        </w:tc>
        <w:tc>
          <w:tcPr>
            <w:tcW w:w="1360" w:type="dxa"/>
            <w:tcBorders>
              <w:top w:val="nil"/>
              <w:left w:val="nil"/>
              <w:bottom w:val="single" w:sz="8" w:space="0" w:color="auto"/>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11:00-13:00</w:t>
            </w:r>
          </w:p>
        </w:tc>
        <w:tc>
          <w:tcPr>
            <w:tcW w:w="4160" w:type="dxa"/>
            <w:vMerge/>
            <w:tcBorders>
              <w:top w:val="nil"/>
              <w:left w:val="single" w:sz="4" w:space="0" w:color="808080"/>
              <w:bottom w:val="single" w:sz="8" w:space="0" w:color="000000"/>
              <w:right w:val="single" w:sz="4" w:space="0" w:color="auto"/>
            </w:tcBorders>
            <w:vAlign w:val="center"/>
          </w:tcPr>
          <w:p w:rsidR="000E64D3" w:rsidRPr="00A714AA" w:rsidRDefault="000E64D3" w:rsidP="00B32EE0">
            <w:pPr>
              <w:rPr>
                <w:rFonts w:ascii="Calibri" w:hAnsi="Calibri" w:cs="Arial"/>
                <w:b/>
                <w:bCs/>
                <w:color w:val="000000"/>
                <w:sz w:val="22"/>
                <w:szCs w:val="22"/>
              </w:rPr>
            </w:pPr>
          </w:p>
        </w:tc>
      </w:tr>
      <w:tr w:rsidR="000E64D3" w:rsidRPr="00A714AA" w:rsidTr="00B32EE0">
        <w:trPr>
          <w:trHeight w:val="315"/>
        </w:trPr>
        <w:tc>
          <w:tcPr>
            <w:tcW w:w="1240" w:type="dxa"/>
            <w:vMerge w:val="restart"/>
            <w:tcBorders>
              <w:top w:val="nil"/>
              <w:left w:val="single" w:sz="8" w:space="0" w:color="auto"/>
              <w:bottom w:val="single" w:sz="8" w:space="0" w:color="000000"/>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Sa, 05.04.14</w:t>
            </w:r>
          </w:p>
        </w:tc>
        <w:tc>
          <w:tcPr>
            <w:tcW w:w="1220" w:type="dxa"/>
            <w:vMerge w:val="restart"/>
            <w:tcBorders>
              <w:top w:val="nil"/>
              <w:left w:val="single" w:sz="4" w:space="0" w:color="808080"/>
              <w:bottom w:val="single" w:sz="8" w:space="0" w:color="000000"/>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Sichtung SP</w:t>
            </w:r>
          </w:p>
        </w:tc>
        <w:tc>
          <w:tcPr>
            <w:tcW w:w="840" w:type="dxa"/>
            <w:tcBorders>
              <w:top w:val="nil"/>
              <w:left w:val="nil"/>
              <w:bottom w:val="single" w:sz="4" w:space="0" w:color="808080"/>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m2003</w:t>
            </w:r>
          </w:p>
        </w:tc>
        <w:tc>
          <w:tcPr>
            <w:tcW w:w="1360" w:type="dxa"/>
            <w:tcBorders>
              <w:top w:val="nil"/>
              <w:left w:val="nil"/>
              <w:bottom w:val="single" w:sz="4" w:space="0" w:color="808080"/>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9:00 - 11:00</w:t>
            </w:r>
          </w:p>
        </w:tc>
        <w:tc>
          <w:tcPr>
            <w:tcW w:w="4160" w:type="dxa"/>
            <w:vMerge w:val="restart"/>
            <w:tcBorders>
              <w:top w:val="nil"/>
              <w:left w:val="single" w:sz="4" w:space="0" w:color="808080"/>
              <w:bottom w:val="single" w:sz="8" w:space="0" w:color="000000"/>
              <w:right w:val="single" w:sz="4" w:space="0" w:color="auto"/>
            </w:tcBorders>
            <w:shd w:val="clear" w:color="000000" w:fill="FFFFFF"/>
            <w:vAlign w:val="center"/>
          </w:tcPr>
          <w:p w:rsidR="000E64D3" w:rsidRPr="00A714AA" w:rsidRDefault="000E64D3" w:rsidP="00B32EE0">
            <w:pPr>
              <w:jc w:val="center"/>
              <w:rPr>
                <w:rFonts w:ascii="Calibri" w:hAnsi="Calibri" w:cs="Arial"/>
                <w:b/>
                <w:bCs/>
                <w:color w:val="000000"/>
                <w:sz w:val="22"/>
                <w:szCs w:val="22"/>
              </w:rPr>
            </w:pPr>
            <w:r w:rsidRPr="00A714AA">
              <w:rPr>
                <w:rFonts w:ascii="Calibri" w:hAnsi="Calibri" w:cs="Arial"/>
                <w:b/>
                <w:bCs/>
                <w:color w:val="000000"/>
                <w:sz w:val="22"/>
                <w:szCs w:val="22"/>
              </w:rPr>
              <w:t xml:space="preserve">Sporthalle </w:t>
            </w:r>
            <w:proofErr w:type="spellStart"/>
            <w:r w:rsidRPr="00A714AA">
              <w:rPr>
                <w:rFonts w:ascii="Calibri" w:hAnsi="Calibri" w:cs="Arial"/>
                <w:b/>
                <w:bCs/>
                <w:color w:val="000000"/>
                <w:sz w:val="22"/>
                <w:szCs w:val="22"/>
              </w:rPr>
              <w:t>Dirmstein</w:t>
            </w:r>
            <w:proofErr w:type="spellEnd"/>
            <w:r w:rsidRPr="00A714AA">
              <w:rPr>
                <w:rFonts w:ascii="Calibri" w:hAnsi="Calibri" w:cs="Arial"/>
                <w:b/>
                <w:bCs/>
                <w:color w:val="000000"/>
                <w:sz w:val="22"/>
                <w:szCs w:val="22"/>
              </w:rPr>
              <w:t xml:space="preserve"> (032)</w:t>
            </w:r>
          </w:p>
        </w:tc>
      </w:tr>
      <w:tr w:rsidR="000E64D3" w:rsidRPr="00A714AA" w:rsidTr="00B32EE0">
        <w:trPr>
          <w:trHeight w:val="315"/>
        </w:trPr>
        <w:tc>
          <w:tcPr>
            <w:tcW w:w="1240" w:type="dxa"/>
            <w:vMerge/>
            <w:tcBorders>
              <w:top w:val="nil"/>
              <w:left w:val="single" w:sz="8" w:space="0" w:color="auto"/>
              <w:bottom w:val="single" w:sz="8" w:space="0" w:color="000000"/>
              <w:right w:val="single" w:sz="4" w:space="0" w:color="808080"/>
            </w:tcBorders>
            <w:vAlign w:val="center"/>
          </w:tcPr>
          <w:p w:rsidR="000E64D3" w:rsidRPr="00A714AA" w:rsidRDefault="000E64D3" w:rsidP="00B32EE0">
            <w:pPr>
              <w:rPr>
                <w:rFonts w:ascii="Calibri" w:hAnsi="Calibri" w:cs="Arial"/>
                <w:color w:val="000000"/>
                <w:sz w:val="22"/>
                <w:szCs w:val="22"/>
              </w:rPr>
            </w:pPr>
          </w:p>
        </w:tc>
        <w:tc>
          <w:tcPr>
            <w:tcW w:w="1220" w:type="dxa"/>
            <w:vMerge/>
            <w:tcBorders>
              <w:top w:val="nil"/>
              <w:left w:val="single" w:sz="4" w:space="0" w:color="808080"/>
              <w:bottom w:val="single" w:sz="8" w:space="0" w:color="000000"/>
              <w:right w:val="single" w:sz="4" w:space="0" w:color="808080"/>
            </w:tcBorders>
            <w:vAlign w:val="center"/>
          </w:tcPr>
          <w:p w:rsidR="000E64D3" w:rsidRPr="00A714AA" w:rsidRDefault="000E64D3" w:rsidP="00B32EE0">
            <w:pPr>
              <w:rPr>
                <w:rFonts w:ascii="Calibri" w:hAnsi="Calibri" w:cs="Arial"/>
                <w:color w:val="000000"/>
                <w:sz w:val="22"/>
                <w:szCs w:val="22"/>
              </w:rPr>
            </w:pPr>
          </w:p>
        </w:tc>
        <w:tc>
          <w:tcPr>
            <w:tcW w:w="840" w:type="dxa"/>
            <w:tcBorders>
              <w:top w:val="nil"/>
              <w:left w:val="nil"/>
              <w:bottom w:val="single" w:sz="8" w:space="0" w:color="auto"/>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m2002</w:t>
            </w:r>
          </w:p>
        </w:tc>
        <w:tc>
          <w:tcPr>
            <w:tcW w:w="1360" w:type="dxa"/>
            <w:tcBorders>
              <w:top w:val="nil"/>
              <w:left w:val="nil"/>
              <w:bottom w:val="single" w:sz="8" w:space="0" w:color="auto"/>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11:00-13:00</w:t>
            </w:r>
          </w:p>
        </w:tc>
        <w:tc>
          <w:tcPr>
            <w:tcW w:w="4160" w:type="dxa"/>
            <w:vMerge/>
            <w:tcBorders>
              <w:top w:val="nil"/>
              <w:left w:val="single" w:sz="4" w:space="0" w:color="808080"/>
              <w:bottom w:val="single" w:sz="8" w:space="0" w:color="000000"/>
              <w:right w:val="single" w:sz="4" w:space="0" w:color="auto"/>
            </w:tcBorders>
            <w:vAlign w:val="center"/>
          </w:tcPr>
          <w:p w:rsidR="000E64D3" w:rsidRPr="00A714AA" w:rsidRDefault="000E64D3" w:rsidP="00B32EE0">
            <w:pPr>
              <w:rPr>
                <w:rFonts w:ascii="Calibri" w:hAnsi="Calibri" w:cs="Arial"/>
                <w:b/>
                <w:bCs/>
                <w:color w:val="000000"/>
                <w:sz w:val="22"/>
                <w:szCs w:val="22"/>
              </w:rPr>
            </w:pPr>
          </w:p>
        </w:tc>
      </w:tr>
      <w:tr w:rsidR="000E64D3" w:rsidRPr="00A714AA" w:rsidTr="00B32EE0">
        <w:trPr>
          <w:trHeight w:val="315"/>
        </w:trPr>
        <w:tc>
          <w:tcPr>
            <w:tcW w:w="1240" w:type="dxa"/>
            <w:tcBorders>
              <w:top w:val="nil"/>
              <w:left w:val="single" w:sz="8" w:space="0" w:color="auto"/>
              <w:bottom w:val="single" w:sz="8" w:space="0" w:color="auto"/>
              <w:right w:val="single" w:sz="4" w:space="0" w:color="808080"/>
            </w:tcBorders>
            <w:shd w:val="clear" w:color="000000" w:fill="FF6600"/>
            <w:noWrap/>
            <w:vAlign w:val="center"/>
          </w:tcPr>
          <w:p w:rsidR="000E64D3" w:rsidRPr="00A714AA" w:rsidRDefault="000E64D3" w:rsidP="00B32EE0">
            <w:pPr>
              <w:rPr>
                <w:rFonts w:ascii="Calibri" w:hAnsi="Calibri" w:cs="Arial"/>
                <w:b/>
                <w:bCs/>
                <w:color w:val="000000"/>
                <w:sz w:val="22"/>
                <w:szCs w:val="22"/>
              </w:rPr>
            </w:pPr>
            <w:r w:rsidRPr="00A714AA">
              <w:rPr>
                <w:rFonts w:ascii="Calibri" w:hAnsi="Calibri" w:cs="Arial"/>
                <w:b/>
                <w:bCs/>
                <w:color w:val="000000"/>
                <w:sz w:val="22"/>
                <w:szCs w:val="22"/>
              </w:rPr>
              <w:t> </w:t>
            </w:r>
          </w:p>
        </w:tc>
        <w:tc>
          <w:tcPr>
            <w:tcW w:w="3420" w:type="dxa"/>
            <w:gridSpan w:val="3"/>
            <w:tcBorders>
              <w:top w:val="single" w:sz="8" w:space="0" w:color="auto"/>
              <w:left w:val="nil"/>
              <w:bottom w:val="single" w:sz="8" w:space="0" w:color="auto"/>
              <w:right w:val="single" w:sz="4" w:space="0" w:color="808080"/>
            </w:tcBorders>
            <w:shd w:val="clear" w:color="000000" w:fill="FF6600"/>
            <w:noWrap/>
            <w:vAlign w:val="center"/>
          </w:tcPr>
          <w:p w:rsidR="000E64D3" w:rsidRPr="00A714AA" w:rsidRDefault="000E64D3" w:rsidP="00B32EE0">
            <w:pPr>
              <w:jc w:val="center"/>
              <w:rPr>
                <w:rFonts w:ascii="Calibri" w:hAnsi="Calibri" w:cs="Arial"/>
                <w:b/>
                <w:bCs/>
                <w:color w:val="000000"/>
                <w:sz w:val="22"/>
                <w:szCs w:val="22"/>
              </w:rPr>
            </w:pPr>
            <w:r w:rsidRPr="00A714AA">
              <w:rPr>
                <w:rFonts w:ascii="Calibri" w:hAnsi="Calibri" w:cs="Arial"/>
                <w:b/>
                <w:bCs/>
                <w:color w:val="000000"/>
                <w:sz w:val="22"/>
                <w:szCs w:val="22"/>
              </w:rPr>
              <w:t>Ostern</w:t>
            </w:r>
          </w:p>
        </w:tc>
        <w:tc>
          <w:tcPr>
            <w:tcW w:w="4160" w:type="dxa"/>
            <w:tcBorders>
              <w:top w:val="nil"/>
              <w:left w:val="nil"/>
              <w:bottom w:val="single" w:sz="8" w:space="0" w:color="auto"/>
              <w:right w:val="single" w:sz="4" w:space="0" w:color="auto"/>
            </w:tcBorders>
            <w:shd w:val="clear" w:color="000000" w:fill="FF6600"/>
            <w:noWrap/>
            <w:vAlign w:val="center"/>
          </w:tcPr>
          <w:p w:rsidR="000E64D3" w:rsidRPr="00A714AA" w:rsidRDefault="000E64D3" w:rsidP="00B32EE0">
            <w:pPr>
              <w:rPr>
                <w:rFonts w:ascii="Calibri" w:hAnsi="Calibri" w:cs="Arial"/>
                <w:b/>
                <w:bCs/>
                <w:color w:val="000000"/>
                <w:sz w:val="22"/>
                <w:szCs w:val="22"/>
              </w:rPr>
            </w:pPr>
            <w:r w:rsidRPr="00A714AA">
              <w:rPr>
                <w:rFonts w:ascii="Calibri" w:hAnsi="Calibri" w:cs="Arial"/>
                <w:b/>
                <w:bCs/>
                <w:color w:val="000000"/>
                <w:sz w:val="22"/>
                <w:szCs w:val="22"/>
              </w:rPr>
              <w:t> </w:t>
            </w:r>
          </w:p>
        </w:tc>
      </w:tr>
      <w:tr w:rsidR="000E64D3" w:rsidRPr="00A714AA" w:rsidTr="00B32EE0">
        <w:trPr>
          <w:trHeight w:val="300"/>
        </w:trPr>
        <w:tc>
          <w:tcPr>
            <w:tcW w:w="1240" w:type="dxa"/>
            <w:vMerge w:val="restart"/>
            <w:tcBorders>
              <w:top w:val="nil"/>
              <w:left w:val="single" w:sz="8" w:space="0" w:color="auto"/>
              <w:bottom w:val="single" w:sz="8" w:space="0" w:color="000000"/>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Sa, 03.05.14</w:t>
            </w:r>
          </w:p>
        </w:tc>
        <w:tc>
          <w:tcPr>
            <w:tcW w:w="1220" w:type="dxa"/>
            <w:vMerge w:val="restart"/>
            <w:tcBorders>
              <w:top w:val="nil"/>
              <w:left w:val="single" w:sz="4" w:space="0" w:color="808080"/>
              <w:bottom w:val="single" w:sz="8" w:space="0" w:color="000000"/>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Training</w:t>
            </w:r>
          </w:p>
        </w:tc>
        <w:tc>
          <w:tcPr>
            <w:tcW w:w="840" w:type="dxa"/>
            <w:tcBorders>
              <w:top w:val="nil"/>
              <w:left w:val="nil"/>
              <w:bottom w:val="single" w:sz="4" w:space="0" w:color="808080"/>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m2003</w:t>
            </w:r>
          </w:p>
        </w:tc>
        <w:tc>
          <w:tcPr>
            <w:tcW w:w="1360" w:type="dxa"/>
            <w:tcBorders>
              <w:top w:val="nil"/>
              <w:left w:val="nil"/>
              <w:bottom w:val="single" w:sz="4" w:space="0" w:color="808080"/>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9:00 - 11:00</w:t>
            </w:r>
          </w:p>
        </w:tc>
        <w:tc>
          <w:tcPr>
            <w:tcW w:w="4160" w:type="dxa"/>
            <w:vMerge w:val="restart"/>
            <w:tcBorders>
              <w:top w:val="nil"/>
              <w:left w:val="single" w:sz="4" w:space="0" w:color="808080"/>
              <w:bottom w:val="single" w:sz="8" w:space="0" w:color="000000"/>
              <w:right w:val="single" w:sz="4" w:space="0" w:color="auto"/>
            </w:tcBorders>
            <w:shd w:val="clear" w:color="000000" w:fill="FFFFFF"/>
            <w:vAlign w:val="center"/>
          </w:tcPr>
          <w:p w:rsidR="000E64D3" w:rsidRPr="00A714AA" w:rsidRDefault="000E64D3" w:rsidP="00B32EE0">
            <w:pPr>
              <w:jc w:val="center"/>
              <w:rPr>
                <w:rFonts w:ascii="Calibri" w:hAnsi="Calibri" w:cs="Arial"/>
                <w:b/>
                <w:bCs/>
                <w:color w:val="000000"/>
                <w:sz w:val="22"/>
                <w:szCs w:val="22"/>
              </w:rPr>
            </w:pPr>
            <w:r w:rsidRPr="00A714AA">
              <w:rPr>
                <w:rFonts w:ascii="Calibri" w:hAnsi="Calibri" w:cs="Arial"/>
                <w:b/>
                <w:bCs/>
                <w:color w:val="000000"/>
                <w:sz w:val="22"/>
                <w:szCs w:val="22"/>
              </w:rPr>
              <w:t>Schillerschule Mundenheim</w:t>
            </w:r>
          </w:p>
        </w:tc>
      </w:tr>
      <w:tr w:rsidR="000E64D3" w:rsidRPr="00A714AA" w:rsidTr="00B32EE0">
        <w:trPr>
          <w:trHeight w:val="315"/>
        </w:trPr>
        <w:tc>
          <w:tcPr>
            <w:tcW w:w="1240" w:type="dxa"/>
            <w:vMerge/>
            <w:tcBorders>
              <w:top w:val="nil"/>
              <w:left w:val="single" w:sz="8" w:space="0" w:color="auto"/>
              <w:bottom w:val="single" w:sz="8" w:space="0" w:color="000000"/>
              <w:right w:val="single" w:sz="4" w:space="0" w:color="808080"/>
            </w:tcBorders>
            <w:vAlign w:val="center"/>
          </w:tcPr>
          <w:p w:rsidR="000E64D3" w:rsidRPr="00A714AA" w:rsidRDefault="000E64D3" w:rsidP="00B32EE0">
            <w:pPr>
              <w:rPr>
                <w:rFonts w:ascii="Calibri" w:hAnsi="Calibri" w:cs="Arial"/>
                <w:color w:val="000000"/>
                <w:sz w:val="22"/>
                <w:szCs w:val="22"/>
              </w:rPr>
            </w:pPr>
          </w:p>
        </w:tc>
        <w:tc>
          <w:tcPr>
            <w:tcW w:w="1220" w:type="dxa"/>
            <w:vMerge/>
            <w:tcBorders>
              <w:top w:val="nil"/>
              <w:left w:val="single" w:sz="4" w:space="0" w:color="808080"/>
              <w:bottom w:val="single" w:sz="8" w:space="0" w:color="000000"/>
              <w:right w:val="single" w:sz="4" w:space="0" w:color="808080"/>
            </w:tcBorders>
            <w:vAlign w:val="center"/>
          </w:tcPr>
          <w:p w:rsidR="000E64D3" w:rsidRPr="00A714AA" w:rsidRDefault="000E64D3" w:rsidP="00B32EE0">
            <w:pPr>
              <w:rPr>
                <w:rFonts w:ascii="Calibri" w:hAnsi="Calibri" w:cs="Arial"/>
                <w:color w:val="000000"/>
                <w:sz w:val="22"/>
                <w:szCs w:val="22"/>
              </w:rPr>
            </w:pPr>
          </w:p>
        </w:tc>
        <w:tc>
          <w:tcPr>
            <w:tcW w:w="840" w:type="dxa"/>
            <w:tcBorders>
              <w:top w:val="nil"/>
              <w:left w:val="nil"/>
              <w:bottom w:val="single" w:sz="8" w:space="0" w:color="auto"/>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m2002</w:t>
            </w:r>
          </w:p>
        </w:tc>
        <w:tc>
          <w:tcPr>
            <w:tcW w:w="1360" w:type="dxa"/>
            <w:tcBorders>
              <w:top w:val="nil"/>
              <w:left w:val="nil"/>
              <w:bottom w:val="single" w:sz="8" w:space="0" w:color="auto"/>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11:00-13:00</w:t>
            </w:r>
          </w:p>
        </w:tc>
        <w:tc>
          <w:tcPr>
            <w:tcW w:w="4160" w:type="dxa"/>
            <w:vMerge/>
            <w:tcBorders>
              <w:top w:val="nil"/>
              <w:left w:val="single" w:sz="4" w:space="0" w:color="808080"/>
              <w:bottom w:val="single" w:sz="8" w:space="0" w:color="000000"/>
              <w:right w:val="single" w:sz="4" w:space="0" w:color="auto"/>
            </w:tcBorders>
            <w:vAlign w:val="center"/>
          </w:tcPr>
          <w:p w:rsidR="000E64D3" w:rsidRPr="00A714AA" w:rsidRDefault="000E64D3" w:rsidP="00B32EE0">
            <w:pPr>
              <w:rPr>
                <w:rFonts w:ascii="Calibri" w:hAnsi="Calibri" w:cs="Arial"/>
                <w:b/>
                <w:bCs/>
                <w:color w:val="000000"/>
                <w:sz w:val="22"/>
                <w:szCs w:val="22"/>
              </w:rPr>
            </w:pPr>
          </w:p>
        </w:tc>
      </w:tr>
      <w:tr w:rsidR="000E64D3" w:rsidRPr="00A714AA" w:rsidTr="00B32EE0">
        <w:trPr>
          <w:trHeight w:val="300"/>
        </w:trPr>
        <w:tc>
          <w:tcPr>
            <w:tcW w:w="1240" w:type="dxa"/>
            <w:vMerge w:val="restart"/>
            <w:tcBorders>
              <w:top w:val="nil"/>
              <w:left w:val="single" w:sz="8" w:space="0" w:color="auto"/>
              <w:bottom w:val="single" w:sz="8" w:space="0" w:color="000000"/>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Sa, 24.05.14</w:t>
            </w:r>
          </w:p>
        </w:tc>
        <w:tc>
          <w:tcPr>
            <w:tcW w:w="1220" w:type="dxa"/>
            <w:vMerge w:val="restart"/>
            <w:tcBorders>
              <w:top w:val="nil"/>
              <w:left w:val="single" w:sz="4" w:space="0" w:color="808080"/>
              <w:bottom w:val="single" w:sz="8" w:space="0" w:color="000000"/>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Training</w:t>
            </w:r>
          </w:p>
        </w:tc>
        <w:tc>
          <w:tcPr>
            <w:tcW w:w="840" w:type="dxa"/>
            <w:tcBorders>
              <w:top w:val="nil"/>
              <w:left w:val="nil"/>
              <w:bottom w:val="single" w:sz="4" w:space="0" w:color="808080"/>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m2003</w:t>
            </w:r>
          </w:p>
        </w:tc>
        <w:tc>
          <w:tcPr>
            <w:tcW w:w="1360" w:type="dxa"/>
            <w:tcBorders>
              <w:top w:val="nil"/>
              <w:left w:val="nil"/>
              <w:bottom w:val="single" w:sz="4" w:space="0" w:color="808080"/>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9:00 - 11:00</w:t>
            </w:r>
          </w:p>
        </w:tc>
        <w:tc>
          <w:tcPr>
            <w:tcW w:w="4160" w:type="dxa"/>
            <w:vMerge w:val="restart"/>
            <w:tcBorders>
              <w:top w:val="nil"/>
              <w:left w:val="single" w:sz="4" w:space="0" w:color="808080"/>
              <w:bottom w:val="single" w:sz="8" w:space="0" w:color="000000"/>
              <w:right w:val="single" w:sz="4" w:space="0" w:color="auto"/>
            </w:tcBorders>
            <w:shd w:val="clear" w:color="000000" w:fill="FFFFFF"/>
            <w:vAlign w:val="center"/>
          </w:tcPr>
          <w:p w:rsidR="000E64D3" w:rsidRPr="00A714AA" w:rsidRDefault="000E64D3" w:rsidP="00B32EE0">
            <w:pPr>
              <w:jc w:val="center"/>
              <w:rPr>
                <w:rFonts w:ascii="Calibri" w:hAnsi="Calibri" w:cs="Arial"/>
                <w:b/>
                <w:bCs/>
                <w:color w:val="000000"/>
                <w:sz w:val="22"/>
                <w:szCs w:val="22"/>
              </w:rPr>
            </w:pPr>
            <w:r w:rsidRPr="00A714AA">
              <w:rPr>
                <w:rFonts w:ascii="Calibri" w:hAnsi="Calibri" w:cs="Arial"/>
                <w:b/>
                <w:bCs/>
                <w:color w:val="000000"/>
                <w:sz w:val="22"/>
                <w:szCs w:val="22"/>
              </w:rPr>
              <w:t>Schillerschule Mundenheim</w:t>
            </w:r>
          </w:p>
        </w:tc>
      </w:tr>
      <w:tr w:rsidR="000E64D3" w:rsidRPr="00A714AA" w:rsidTr="00B32EE0">
        <w:trPr>
          <w:trHeight w:val="315"/>
        </w:trPr>
        <w:tc>
          <w:tcPr>
            <w:tcW w:w="1240" w:type="dxa"/>
            <w:vMerge/>
            <w:tcBorders>
              <w:top w:val="nil"/>
              <w:left w:val="single" w:sz="8" w:space="0" w:color="auto"/>
              <w:bottom w:val="single" w:sz="8" w:space="0" w:color="000000"/>
              <w:right w:val="single" w:sz="4" w:space="0" w:color="808080"/>
            </w:tcBorders>
            <w:vAlign w:val="center"/>
          </w:tcPr>
          <w:p w:rsidR="000E64D3" w:rsidRPr="00A714AA" w:rsidRDefault="000E64D3" w:rsidP="00B32EE0">
            <w:pPr>
              <w:rPr>
                <w:rFonts w:ascii="Calibri" w:hAnsi="Calibri" w:cs="Arial"/>
                <w:color w:val="000000"/>
                <w:sz w:val="22"/>
                <w:szCs w:val="22"/>
              </w:rPr>
            </w:pPr>
          </w:p>
        </w:tc>
        <w:tc>
          <w:tcPr>
            <w:tcW w:w="1220" w:type="dxa"/>
            <w:vMerge/>
            <w:tcBorders>
              <w:top w:val="nil"/>
              <w:left w:val="single" w:sz="4" w:space="0" w:color="808080"/>
              <w:bottom w:val="single" w:sz="8" w:space="0" w:color="000000"/>
              <w:right w:val="single" w:sz="4" w:space="0" w:color="808080"/>
            </w:tcBorders>
            <w:vAlign w:val="center"/>
          </w:tcPr>
          <w:p w:rsidR="000E64D3" w:rsidRPr="00A714AA" w:rsidRDefault="000E64D3" w:rsidP="00B32EE0">
            <w:pPr>
              <w:rPr>
                <w:rFonts w:ascii="Calibri" w:hAnsi="Calibri" w:cs="Arial"/>
                <w:color w:val="000000"/>
                <w:sz w:val="22"/>
                <w:szCs w:val="22"/>
              </w:rPr>
            </w:pPr>
          </w:p>
        </w:tc>
        <w:tc>
          <w:tcPr>
            <w:tcW w:w="840" w:type="dxa"/>
            <w:tcBorders>
              <w:top w:val="nil"/>
              <w:left w:val="nil"/>
              <w:bottom w:val="single" w:sz="8" w:space="0" w:color="auto"/>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m2002</w:t>
            </w:r>
          </w:p>
        </w:tc>
        <w:tc>
          <w:tcPr>
            <w:tcW w:w="1360" w:type="dxa"/>
            <w:tcBorders>
              <w:top w:val="nil"/>
              <w:left w:val="nil"/>
              <w:bottom w:val="single" w:sz="8" w:space="0" w:color="auto"/>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11:00-13:00</w:t>
            </w:r>
          </w:p>
        </w:tc>
        <w:tc>
          <w:tcPr>
            <w:tcW w:w="4160" w:type="dxa"/>
            <w:vMerge/>
            <w:tcBorders>
              <w:top w:val="nil"/>
              <w:left w:val="single" w:sz="4" w:space="0" w:color="808080"/>
              <w:bottom w:val="single" w:sz="8" w:space="0" w:color="000000"/>
              <w:right w:val="single" w:sz="4" w:space="0" w:color="auto"/>
            </w:tcBorders>
            <w:vAlign w:val="center"/>
          </w:tcPr>
          <w:p w:rsidR="000E64D3" w:rsidRPr="00A714AA" w:rsidRDefault="000E64D3" w:rsidP="00B32EE0">
            <w:pPr>
              <w:rPr>
                <w:rFonts w:ascii="Calibri" w:hAnsi="Calibri" w:cs="Arial"/>
                <w:b/>
                <w:bCs/>
                <w:color w:val="000000"/>
                <w:sz w:val="22"/>
                <w:szCs w:val="22"/>
              </w:rPr>
            </w:pPr>
          </w:p>
        </w:tc>
      </w:tr>
      <w:tr w:rsidR="000E64D3" w:rsidRPr="00A714AA" w:rsidTr="00B32EE0">
        <w:trPr>
          <w:trHeight w:val="300"/>
        </w:trPr>
        <w:tc>
          <w:tcPr>
            <w:tcW w:w="1240" w:type="dxa"/>
            <w:vMerge w:val="restart"/>
            <w:tcBorders>
              <w:top w:val="nil"/>
              <w:left w:val="single" w:sz="8" w:space="0" w:color="auto"/>
              <w:bottom w:val="single" w:sz="8" w:space="0" w:color="000000"/>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Sa, 14.06.14</w:t>
            </w:r>
          </w:p>
        </w:tc>
        <w:tc>
          <w:tcPr>
            <w:tcW w:w="1220" w:type="dxa"/>
            <w:vMerge w:val="restart"/>
            <w:tcBorders>
              <w:top w:val="nil"/>
              <w:left w:val="single" w:sz="4" w:space="0" w:color="808080"/>
              <w:bottom w:val="single" w:sz="8" w:space="0" w:color="000000"/>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Training</w:t>
            </w:r>
          </w:p>
        </w:tc>
        <w:tc>
          <w:tcPr>
            <w:tcW w:w="840" w:type="dxa"/>
            <w:tcBorders>
              <w:top w:val="nil"/>
              <w:left w:val="nil"/>
              <w:bottom w:val="single" w:sz="4" w:space="0" w:color="808080"/>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m2003</w:t>
            </w:r>
          </w:p>
        </w:tc>
        <w:tc>
          <w:tcPr>
            <w:tcW w:w="1360" w:type="dxa"/>
            <w:tcBorders>
              <w:top w:val="nil"/>
              <w:left w:val="nil"/>
              <w:bottom w:val="single" w:sz="4" w:space="0" w:color="808080"/>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9:00 - 11:00</w:t>
            </w:r>
          </w:p>
        </w:tc>
        <w:tc>
          <w:tcPr>
            <w:tcW w:w="4160" w:type="dxa"/>
            <w:vMerge w:val="restart"/>
            <w:tcBorders>
              <w:top w:val="nil"/>
              <w:left w:val="single" w:sz="4" w:space="0" w:color="808080"/>
              <w:bottom w:val="single" w:sz="8" w:space="0" w:color="000000"/>
              <w:right w:val="single" w:sz="4" w:space="0" w:color="auto"/>
            </w:tcBorders>
            <w:shd w:val="clear" w:color="000000" w:fill="FFFFFF"/>
            <w:vAlign w:val="center"/>
          </w:tcPr>
          <w:p w:rsidR="000E64D3" w:rsidRPr="00A714AA" w:rsidRDefault="000E64D3" w:rsidP="00B32EE0">
            <w:pPr>
              <w:jc w:val="center"/>
              <w:rPr>
                <w:rFonts w:ascii="Calibri" w:hAnsi="Calibri" w:cs="Arial"/>
                <w:b/>
                <w:bCs/>
                <w:color w:val="000000"/>
                <w:sz w:val="22"/>
                <w:szCs w:val="22"/>
              </w:rPr>
            </w:pPr>
            <w:r w:rsidRPr="00A714AA">
              <w:rPr>
                <w:rFonts w:ascii="Calibri" w:hAnsi="Calibri" w:cs="Arial"/>
                <w:b/>
                <w:bCs/>
                <w:color w:val="000000"/>
                <w:sz w:val="22"/>
                <w:szCs w:val="22"/>
              </w:rPr>
              <w:t>Schillerschule Mundenheim</w:t>
            </w:r>
          </w:p>
        </w:tc>
      </w:tr>
      <w:tr w:rsidR="000E64D3" w:rsidRPr="00A714AA" w:rsidTr="00B32EE0">
        <w:trPr>
          <w:trHeight w:val="315"/>
        </w:trPr>
        <w:tc>
          <w:tcPr>
            <w:tcW w:w="1240" w:type="dxa"/>
            <w:vMerge/>
            <w:tcBorders>
              <w:top w:val="nil"/>
              <w:left w:val="single" w:sz="8" w:space="0" w:color="auto"/>
              <w:bottom w:val="single" w:sz="8" w:space="0" w:color="000000"/>
              <w:right w:val="single" w:sz="4" w:space="0" w:color="808080"/>
            </w:tcBorders>
            <w:vAlign w:val="center"/>
          </w:tcPr>
          <w:p w:rsidR="000E64D3" w:rsidRPr="00A714AA" w:rsidRDefault="000E64D3" w:rsidP="00B32EE0">
            <w:pPr>
              <w:rPr>
                <w:rFonts w:ascii="Calibri" w:hAnsi="Calibri" w:cs="Arial"/>
                <w:color w:val="000000"/>
                <w:sz w:val="22"/>
                <w:szCs w:val="22"/>
              </w:rPr>
            </w:pPr>
          </w:p>
        </w:tc>
        <w:tc>
          <w:tcPr>
            <w:tcW w:w="1220" w:type="dxa"/>
            <w:vMerge/>
            <w:tcBorders>
              <w:top w:val="nil"/>
              <w:left w:val="single" w:sz="4" w:space="0" w:color="808080"/>
              <w:bottom w:val="single" w:sz="8" w:space="0" w:color="000000"/>
              <w:right w:val="single" w:sz="4" w:space="0" w:color="808080"/>
            </w:tcBorders>
            <w:vAlign w:val="center"/>
          </w:tcPr>
          <w:p w:rsidR="000E64D3" w:rsidRPr="00A714AA" w:rsidRDefault="000E64D3" w:rsidP="00B32EE0">
            <w:pPr>
              <w:rPr>
                <w:rFonts w:ascii="Calibri" w:hAnsi="Calibri" w:cs="Arial"/>
                <w:color w:val="000000"/>
                <w:sz w:val="22"/>
                <w:szCs w:val="22"/>
              </w:rPr>
            </w:pPr>
          </w:p>
        </w:tc>
        <w:tc>
          <w:tcPr>
            <w:tcW w:w="840" w:type="dxa"/>
            <w:tcBorders>
              <w:top w:val="nil"/>
              <w:left w:val="nil"/>
              <w:bottom w:val="single" w:sz="8" w:space="0" w:color="auto"/>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m2002</w:t>
            </w:r>
          </w:p>
        </w:tc>
        <w:tc>
          <w:tcPr>
            <w:tcW w:w="1360" w:type="dxa"/>
            <w:tcBorders>
              <w:top w:val="nil"/>
              <w:left w:val="nil"/>
              <w:bottom w:val="single" w:sz="8" w:space="0" w:color="auto"/>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11:00-13:00</w:t>
            </w:r>
          </w:p>
        </w:tc>
        <w:tc>
          <w:tcPr>
            <w:tcW w:w="4160" w:type="dxa"/>
            <w:vMerge/>
            <w:tcBorders>
              <w:top w:val="nil"/>
              <w:left w:val="single" w:sz="4" w:space="0" w:color="808080"/>
              <w:bottom w:val="single" w:sz="8" w:space="0" w:color="000000"/>
              <w:right w:val="single" w:sz="4" w:space="0" w:color="auto"/>
            </w:tcBorders>
            <w:vAlign w:val="center"/>
          </w:tcPr>
          <w:p w:rsidR="000E64D3" w:rsidRPr="00A714AA" w:rsidRDefault="000E64D3" w:rsidP="00B32EE0">
            <w:pPr>
              <w:rPr>
                <w:rFonts w:ascii="Calibri" w:hAnsi="Calibri" w:cs="Arial"/>
                <w:b/>
                <w:bCs/>
                <w:color w:val="000000"/>
                <w:sz w:val="22"/>
                <w:szCs w:val="22"/>
              </w:rPr>
            </w:pPr>
          </w:p>
        </w:tc>
      </w:tr>
      <w:tr w:rsidR="000E64D3" w:rsidRPr="00A714AA" w:rsidTr="00B32EE0">
        <w:trPr>
          <w:trHeight w:val="300"/>
        </w:trPr>
        <w:tc>
          <w:tcPr>
            <w:tcW w:w="1240" w:type="dxa"/>
            <w:vMerge w:val="restart"/>
            <w:tcBorders>
              <w:top w:val="nil"/>
              <w:left w:val="single" w:sz="8" w:space="0" w:color="auto"/>
              <w:bottom w:val="single" w:sz="8" w:space="0" w:color="000000"/>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Sa, 28.06 14</w:t>
            </w:r>
          </w:p>
        </w:tc>
        <w:tc>
          <w:tcPr>
            <w:tcW w:w="1220" w:type="dxa"/>
            <w:vMerge w:val="restart"/>
            <w:tcBorders>
              <w:top w:val="nil"/>
              <w:left w:val="single" w:sz="4" w:space="0" w:color="808080"/>
              <w:bottom w:val="single" w:sz="8" w:space="0" w:color="000000"/>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Training</w:t>
            </w:r>
          </w:p>
        </w:tc>
        <w:tc>
          <w:tcPr>
            <w:tcW w:w="840" w:type="dxa"/>
            <w:tcBorders>
              <w:top w:val="nil"/>
              <w:left w:val="nil"/>
              <w:bottom w:val="single" w:sz="4" w:space="0" w:color="808080"/>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m2003</w:t>
            </w:r>
          </w:p>
        </w:tc>
        <w:tc>
          <w:tcPr>
            <w:tcW w:w="1360" w:type="dxa"/>
            <w:tcBorders>
              <w:top w:val="nil"/>
              <w:left w:val="nil"/>
              <w:bottom w:val="single" w:sz="4" w:space="0" w:color="808080"/>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9:00 - 11:00</w:t>
            </w:r>
          </w:p>
        </w:tc>
        <w:tc>
          <w:tcPr>
            <w:tcW w:w="4160" w:type="dxa"/>
            <w:vMerge w:val="restart"/>
            <w:tcBorders>
              <w:top w:val="nil"/>
              <w:left w:val="single" w:sz="4" w:space="0" w:color="808080"/>
              <w:bottom w:val="single" w:sz="8" w:space="0" w:color="000000"/>
              <w:right w:val="single" w:sz="4" w:space="0" w:color="auto"/>
            </w:tcBorders>
            <w:shd w:val="clear" w:color="000000" w:fill="FFFFFF"/>
            <w:vAlign w:val="center"/>
          </w:tcPr>
          <w:p w:rsidR="000E64D3" w:rsidRPr="00A714AA" w:rsidRDefault="000E64D3" w:rsidP="00B32EE0">
            <w:pPr>
              <w:jc w:val="center"/>
              <w:rPr>
                <w:rFonts w:ascii="Calibri" w:hAnsi="Calibri" w:cs="Arial"/>
                <w:b/>
                <w:bCs/>
                <w:color w:val="000000"/>
                <w:sz w:val="22"/>
                <w:szCs w:val="22"/>
              </w:rPr>
            </w:pPr>
            <w:r w:rsidRPr="00A714AA">
              <w:rPr>
                <w:rFonts w:ascii="Calibri" w:hAnsi="Calibri" w:cs="Arial"/>
                <w:b/>
                <w:bCs/>
                <w:color w:val="000000"/>
                <w:sz w:val="22"/>
                <w:szCs w:val="22"/>
              </w:rPr>
              <w:t> </w:t>
            </w:r>
          </w:p>
        </w:tc>
      </w:tr>
      <w:tr w:rsidR="000E64D3" w:rsidRPr="00A714AA" w:rsidTr="00B32EE0">
        <w:trPr>
          <w:trHeight w:val="315"/>
        </w:trPr>
        <w:tc>
          <w:tcPr>
            <w:tcW w:w="1240" w:type="dxa"/>
            <w:vMerge/>
            <w:tcBorders>
              <w:top w:val="nil"/>
              <w:left w:val="single" w:sz="8" w:space="0" w:color="auto"/>
              <w:bottom w:val="single" w:sz="8" w:space="0" w:color="000000"/>
              <w:right w:val="single" w:sz="4" w:space="0" w:color="808080"/>
            </w:tcBorders>
            <w:vAlign w:val="center"/>
          </w:tcPr>
          <w:p w:rsidR="000E64D3" w:rsidRPr="00A714AA" w:rsidRDefault="000E64D3" w:rsidP="00B32EE0">
            <w:pPr>
              <w:rPr>
                <w:rFonts w:ascii="Calibri" w:hAnsi="Calibri" w:cs="Arial"/>
                <w:color w:val="000000"/>
                <w:sz w:val="22"/>
                <w:szCs w:val="22"/>
              </w:rPr>
            </w:pPr>
          </w:p>
        </w:tc>
        <w:tc>
          <w:tcPr>
            <w:tcW w:w="1220" w:type="dxa"/>
            <w:vMerge/>
            <w:tcBorders>
              <w:top w:val="nil"/>
              <w:left w:val="single" w:sz="4" w:space="0" w:color="808080"/>
              <w:bottom w:val="single" w:sz="8" w:space="0" w:color="000000"/>
              <w:right w:val="single" w:sz="4" w:space="0" w:color="808080"/>
            </w:tcBorders>
            <w:vAlign w:val="center"/>
          </w:tcPr>
          <w:p w:rsidR="000E64D3" w:rsidRPr="00A714AA" w:rsidRDefault="000E64D3" w:rsidP="00B32EE0">
            <w:pPr>
              <w:rPr>
                <w:rFonts w:ascii="Calibri" w:hAnsi="Calibri" w:cs="Arial"/>
                <w:color w:val="000000"/>
                <w:sz w:val="22"/>
                <w:szCs w:val="22"/>
              </w:rPr>
            </w:pPr>
          </w:p>
        </w:tc>
        <w:tc>
          <w:tcPr>
            <w:tcW w:w="840" w:type="dxa"/>
            <w:tcBorders>
              <w:top w:val="nil"/>
              <w:left w:val="nil"/>
              <w:bottom w:val="single" w:sz="8" w:space="0" w:color="auto"/>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m2002</w:t>
            </w:r>
          </w:p>
        </w:tc>
        <w:tc>
          <w:tcPr>
            <w:tcW w:w="1360" w:type="dxa"/>
            <w:tcBorders>
              <w:top w:val="nil"/>
              <w:left w:val="nil"/>
              <w:bottom w:val="single" w:sz="8" w:space="0" w:color="auto"/>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11:00-13:00</w:t>
            </w:r>
          </w:p>
        </w:tc>
        <w:tc>
          <w:tcPr>
            <w:tcW w:w="4160" w:type="dxa"/>
            <w:vMerge/>
            <w:tcBorders>
              <w:top w:val="nil"/>
              <w:left w:val="single" w:sz="4" w:space="0" w:color="808080"/>
              <w:bottom w:val="single" w:sz="8" w:space="0" w:color="000000"/>
              <w:right w:val="single" w:sz="4" w:space="0" w:color="auto"/>
            </w:tcBorders>
            <w:vAlign w:val="center"/>
          </w:tcPr>
          <w:p w:rsidR="000E64D3" w:rsidRPr="00A714AA" w:rsidRDefault="000E64D3" w:rsidP="00B32EE0">
            <w:pPr>
              <w:rPr>
                <w:rFonts w:ascii="Calibri" w:hAnsi="Calibri" w:cs="Arial"/>
                <w:b/>
                <w:bCs/>
                <w:color w:val="000000"/>
                <w:sz w:val="22"/>
                <w:szCs w:val="22"/>
              </w:rPr>
            </w:pPr>
          </w:p>
        </w:tc>
      </w:tr>
      <w:tr w:rsidR="000E64D3" w:rsidRPr="00A714AA" w:rsidTr="00B32EE0">
        <w:trPr>
          <w:trHeight w:val="300"/>
        </w:trPr>
        <w:tc>
          <w:tcPr>
            <w:tcW w:w="1240" w:type="dxa"/>
            <w:vMerge w:val="restart"/>
            <w:tcBorders>
              <w:top w:val="nil"/>
              <w:left w:val="single" w:sz="8" w:space="0" w:color="auto"/>
              <w:bottom w:val="single" w:sz="8" w:space="0" w:color="000000"/>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Sa, 05.07.14</w:t>
            </w:r>
          </w:p>
        </w:tc>
        <w:tc>
          <w:tcPr>
            <w:tcW w:w="1220" w:type="dxa"/>
            <w:vMerge w:val="restart"/>
            <w:tcBorders>
              <w:top w:val="nil"/>
              <w:left w:val="single" w:sz="4" w:space="0" w:color="808080"/>
              <w:bottom w:val="single" w:sz="8" w:space="0" w:color="000000"/>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Training</w:t>
            </w:r>
          </w:p>
        </w:tc>
        <w:tc>
          <w:tcPr>
            <w:tcW w:w="840" w:type="dxa"/>
            <w:tcBorders>
              <w:top w:val="nil"/>
              <w:left w:val="nil"/>
              <w:bottom w:val="single" w:sz="4" w:space="0" w:color="808080"/>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m2003</w:t>
            </w:r>
          </w:p>
        </w:tc>
        <w:tc>
          <w:tcPr>
            <w:tcW w:w="1360" w:type="dxa"/>
            <w:tcBorders>
              <w:top w:val="nil"/>
              <w:left w:val="nil"/>
              <w:bottom w:val="single" w:sz="4" w:space="0" w:color="808080"/>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9:00 - 11:00</w:t>
            </w:r>
          </w:p>
        </w:tc>
        <w:tc>
          <w:tcPr>
            <w:tcW w:w="4160" w:type="dxa"/>
            <w:vMerge w:val="restart"/>
            <w:tcBorders>
              <w:top w:val="nil"/>
              <w:left w:val="single" w:sz="4" w:space="0" w:color="808080"/>
              <w:bottom w:val="single" w:sz="8" w:space="0" w:color="000000"/>
              <w:right w:val="single" w:sz="4" w:space="0" w:color="auto"/>
            </w:tcBorders>
            <w:shd w:val="clear" w:color="000000" w:fill="FFFFFF"/>
            <w:vAlign w:val="center"/>
          </w:tcPr>
          <w:p w:rsidR="000E64D3" w:rsidRPr="00A714AA" w:rsidRDefault="000E64D3" w:rsidP="00B32EE0">
            <w:pPr>
              <w:jc w:val="center"/>
              <w:rPr>
                <w:rFonts w:ascii="Calibri" w:hAnsi="Calibri" w:cs="Arial"/>
                <w:b/>
                <w:bCs/>
                <w:color w:val="000000"/>
                <w:sz w:val="22"/>
                <w:szCs w:val="22"/>
              </w:rPr>
            </w:pPr>
            <w:r w:rsidRPr="00A714AA">
              <w:rPr>
                <w:rFonts w:ascii="Calibri" w:hAnsi="Calibri" w:cs="Arial"/>
                <w:b/>
                <w:bCs/>
                <w:color w:val="000000"/>
                <w:sz w:val="22"/>
                <w:szCs w:val="22"/>
              </w:rPr>
              <w:t xml:space="preserve">TVH-Sportzentrum Hochdorf </w:t>
            </w:r>
          </w:p>
        </w:tc>
      </w:tr>
      <w:tr w:rsidR="000E64D3" w:rsidRPr="00A714AA" w:rsidTr="00B32EE0">
        <w:trPr>
          <w:trHeight w:val="315"/>
        </w:trPr>
        <w:tc>
          <w:tcPr>
            <w:tcW w:w="1240" w:type="dxa"/>
            <w:vMerge/>
            <w:tcBorders>
              <w:top w:val="nil"/>
              <w:left w:val="single" w:sz="8" w:space="0" w:color="auto"/>
              <w:bottom w:val="single" w:sz="8" w:space="0" w:color="000000"/>
              <w:right w:val="single" w:sz="4" w:space="0" w:color="808080"/>
            </w:tcBorders>
            <w:vAlign w:val="center"/>
          </w:tcPr>
          <w:p w:rsidR="000E64D3" w:rsidRPr="00A714AA" w:rsidRDefault="000E64D3" w:rsidP="00B32EE0">
            <w:pPr>
              <w:rPr>
                <w:rFonts w:ascii="Calibri" w:hAnsi="Calibri" w:cs="Arial"/>
                <w:color w:val="000000"/>
                <w:sz w:val="22"/>
                <w:szCs w:val="22"/>
              </w:rPr>
            </w:pPr>
          </w:p>
        </w:tc>
        <w:tc>
          <w:tcPr>
            <w:tcW w:w="1220" w:type="dxa"/>
            <w:vMerge/>
            <w:tcBorders>
              <w:top w:val="nil"/>
              <w:left w:val="single" w:sz="4" w:space="0" w:color="808080"/>
              <w:bottom w:val="single" w:sz="8" w:space="0" w:color="000000"/>
              <w:right w:val="single" w:sz="4" w:space="0" w:color="808080"/>
            </w:tcBorders>
            <w:vAlign w:val="center"/>
          </w:tcPr>
          <w:p w:rsidR="000E64D3" w:rsidRPr="00A714AA" w:rsidRDefault="000E64D3" w:rsidP="00B32EE0">
            <w:pPr>
              <w:rPr>
                <w:rFonts w:ascii="Calibri" w:hAnsi="Calibri" w:cs="Arial"/>
                <w:color w:val="000000"/>
                <w:sz w:val="22"/>
                <w:szCs w:val="22"/>
              </w:rPr>
            </w:pPr>
          </w:p>
        </w:tc>
        <w:tc>
          <w:tcPr>
            <w:tcW w:w="840" w:type="dxa"/>
            <w:tcBorders>
              <w:top w:val="nil"/>
              <w:left w:val="nil"/>
              <w:bottom w:val="single" w:sz="8" w:space="0" w:color="auto"/>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m2002</w:t>
            </w:r>
          </w:p>
        </w:tc>
        <w:tc>
          <w:tcPr>
            <w:tcW w:w="1360" w:type="dxa"/>
            <w:tcBorders>
              <w:top w:val="nil"/>
              <w:left w:val="nil"/>
              <w:bottom w:val="single" w:sz="8" w:space="0" w:color="auto"/>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11:00-13:00</w:t>
            </w:r>
          </w:p>
        </w:tc>
        <w:tc>
          <w:tcPr>
            <w:tcW w:w="4160" w:type="dxa"/>
            <w:vMerge/>
            <w:tcBorders>
              <w:top w:val="nil"/>
              <w:left w:val="single" w:sz="4" w:space="0" w:color="808080"/>
              <w:bottom w:val="single" w:sz="8" w:space="0" w:color="000000"/>
              <w:right w:val="single" w:sz="4" w:space="0" w:color="auto"/>
            </w:tcBorders>
            <w:vAlign w:val="center"/>
          </w:tcPr>
          <w:p w:rsidR="000E64D3" w:rsidRPr="00A714AA" w:rsidRDefault="000E64D3" w:rsidP="00B32EE0">
            <w:pPr>
              <w:rPr>
                <w:rFonts w:ascii="Calibri" w:hAnsi="Calibri" w:cs="Arial"/>
                <w:b/>
                <w:bCs/>
                <w:color w:val="000000"/>
                <w:sz w:val="22"/>
                <w:szCs w:val="22"/>
              </w:rPr>
            </w:pPr>
          </w:p>
        </w:tc>
      </w:tr>
      <w:tr w:rsidR="000E64D3" w:rsidRPr="00A714AA" w:rsidTr="00B32EE0">
        <w:trPr>
          <w:trHeight w:val="300"/>
        </w:trPr>
        <w:tc>
          <w:tcPr>
            <w:tcW w:w="1240" w:type="dxa"/>
            <w:vMerge w:val="restart"/>
            <w:tcBorders>
              <w:top w:val="nil"/>
              <w:left w:val="single" w:sz="8" w:space="0" w:color="auto"/>
              <w:bottom w:val="single" w:sz="8" w:space="0" w:color="000000"/>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Sa, 19.07.14</w:t>
            </w:r>
          </w:p>
        </w:tc>
        <w:tc>
          <w:tcPr>
            <w:tcW w:w="1220" w:type="dxa"/>
            <w:vMerge w:val="restart"/>
            <w:tcBorders>
              <w:top w:val="nil"/>
              <w:left w:val="single" w:sz="4" w:space="0" w:color="808080"/>
              <w:bottom w:val="single" w:sz="8" w:space="0" w:color="000000"/>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Training</w:t>
            </w:r>
          </w:p>
        </w:tc>
        <w:tc>
          <w:tcPr>
            <w:tcW w:w="840" w:type="dxa"/>
            <w:tcBorders>
              <w:top w:val="nil"/>
              <w:left w:val="nil"/>
              <w:bottom w:val="single" w:sz="4" w:space="0" w:color="808080"/>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m2003</w:t>
            </w:r>
          </w:p>
        </w:tc>
        <w:tc>
          <w:tcPr>
            <w:tcW w:w="1360" w:type="dxa"/>
            <w:tcBorders>
              <w:top w:val="nil"/>
              <w:left w:val="nil"/>
              <w:bottom w:val="single" w:sz="4" w:space="0" w:color="808080"/>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9:00 - 11:00</w:t>
            </w:r>
          </w:p>
        </w:tc>
        <w:tc>
          <w:tcPr>
            <w:tcW w:w="4160" w:type="dxa"/>
            <w:vMerge w:val="restart"/>
            <w:tcBorders>
              <w:top w:val="nil"/>
              <w:left w:val="single" w:sz="4" w:space="0" w:color="808080"/>
              <w:bottom w:val="single" w:sz="8" w:space="0" w:color="000000"/>
              <w:right w:val="single" w:sz="4" w:space="0" w:color="auto"/>
            </w:tcBorders>
            <w:shd w:val="clear" w:color="000000" w:fill="FFFFFF"/>
            <w:vAlign w:val="center"/>
          </w:tcPr>
          <w:p w:rsidR="000E64D3" w:rsidRPr="00A714AA" w:rsidRDefault="000E64D3" w:rsidP="00B32EE0">
            <w:pPr>
              <w:jc w:val="center"/>
              <w:rPr>
                <w:rFonts w:ascii="Calibri" w:hAnsi="Calibri" w:cs="Arial"/>
                <w:b/>
                <w:bCs/>
                <w:color w:val="000000"/>
                <w:sz w:val="22"/>
                <w:szCs w:val="22"/>
              </w:rPr>
            </w:pPr>
            <w:r w:rsidRPr="00A714AA">
              <w:rPr>
                <w:rFonts w:ascii="Calibri" w:hAnsi="Calibri" w:cs="Arial"/>
                <w:b/>
                <w:bCs/>
                <w:color w:val="000000"/>
                <w:sz w:val="22"/>
                <w:szCs w:val="22"/>
              </w:rPr>
              <w:t> </w:t>
            </w:r>
          </w:p>
        </w:tc>
      </w:tr>
      <w:tr w:rsidR="000E64D3" w:rsidRPr="00A714AA" w:rsidTr="00B32EE0">
        <w:trPr>
          <w:trHeight w:val="315"/>
        </w:trPr>
        <w:tc>
          <w:tcPr>
            <w:tcW w:w="1240" w:type="dxa"/>
            <w:vMerge/>
            <w:tcBorders>
              <w:top w:val="nil"/>
              <w:left w:val="single" w:sz="8" w:space="0" w:color="auto"/>
              <w:bottom w:val="single" w:sz="8" w:space="0" w:color="000000"/>
              <w:right w:val="single" w:sz="4" w:space="0" w:color="808080"/>
            </w:tcBorders>
            <w:vAlign w:val="center"/>
          </w:tcPr>
          <w:p w:rsidR="000E64D3" w:rsidRPr="00A714AA" w:rsidRDefault="000E64D3" w:rsidP="00B32EE0">
            <w:pPr>
              <w:rPr>
                <w:rFonts w:ascii="Calibri" w:hAnsi="Calibri" w:cs="Arial"/>
                <w:color w:val="000000"/>
                <w:sz w:val="22"/>
                <w:szCs w:val="22"/>
              </w:rPr>
            </w:pPr>
          </w:p>
        </w:tc>
        <w:tc>
          <w:tcPr>
            <w:tcW w:w="1220" w:type="dxa"/>
            <w:vMerge/>
            <w:tcBorders>
              <w:top w:val="nil"/>
              <w:left w:val="single" w:sz="4" w:space="0" w:color="808080"/>
              <w:bottom w:val="single" w:sz="8" w:space="0" w:color="000000"/>
              <w:right w:val="single" w:sz="4" w:space="0" w:color="808080"/>
            </w:tcBorders>
            <w:vAlign w:val="center"/>
          </w:tcPr>
          <w:p w:rsidR="000E64D3" w:rsidRPr="00A714AA" w:rsidRDefault="000E64D3" w:rsidP="00B32EE0">
            <w:pPr>
              <w:rPr>
                <w:rFonts w:ascii="Calibri" w:hAnsi="Calibri" w:cs="Arial"/>
                <w:color w:val="000000"/>
                <w:sz w:val="22"/>
                <w:szCs w:val="22"/>
              </w:rPr>
            </w:pPr>
          </w:p>
        </w:tc>
        <w:tc>
          <w:tcPr>
            <w:tcW w:w="840" w:type="dxa"/>
            <w:tcBorders>
              <w:top w:val="nil"/>
              <w:left w:val="nil"/>
              <w:bottom w:val="single" w:sz="8" w:space="0" w:color="auto"/>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m2002</w:t>
            </w:r>
          </w:p>
        </w:tc>
        <w:tc>
          <w:tcPr>
            <w:tcW w:w="1360" w:type="dxa"/>
            <w:tcBorders>
              <w:top w:val="nil"/>
              <w:left w:val="nil"/>
              <w:bottom w:val="single" w:sz="8" w:space="0" w:color="auto"/>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11:00-13:00</w:t>
            </w:r>
          </w:p>
        </w:tc>
        <w:tc>
          <w:tcPr>
            <w:tcW w:w="4160" w:type="dxa"/>
            <w:vMerge/>
            <w:tcBorders>
              <w:top w:val="nil"/>
              <w:left w:val="single" w:sz="4" w:space="0" w:color="808080"/>
              <w:bottom w:val="single" w:sz="8" w:space="0" w:color="000000"/>
              <w:right w:val="single" w:sz="4" w:space="0" w:color="auto"/>
            </w:tcBorders>
            <w:vAlign w:val="center"/>
          </w:tcPr>
          <w:p w:rsidR="000E64D3" w:rsidRPr="00A714AA" w:rsidRDefault="000E64D3" w:rsidP="00B32EE0">
            <w:pPr>
              <w:rPr>
                <w:rFonts w:ascii="Calibri" w:hAnsi="Calibri" w:cs="Arial"/>
                <w:b/>
                <w:bCs/>
                <w:color w:val="000000"/>
                <w:sz w:val="22"/>
                <w:szCs w:val="22"/>
              </w:rPr>
            </w:pPr>
          </w:p>
        </w:tc>
      </w:tr>
      <w:tr w:rsidR="000E64D3" w:rsidRPr="00A714AA" w:rsidTr="00B32EE0">
        <w:trPr>
          <w:trHeight w:val="315"/>
        </w:trPr>
        <w:tc>
          <w:tcPr>
            <w:tcW w:w="1240" w:type="dxa"/>
            <w:tcBorders>
              <w:top w:val="nil"/>
              <w:left w:val="single" w:sz="8" w:space="0" w:color="auto"/>
              <w:bottom w:val="single" w:sz="8" w:space="0" w:color="auto"/>
              <w:right w:val="single" w:sz="4" w:space="0" w:color="808080"/>
            </w:tcBorders>
            <w:shd w:val="clear" w:color="000000" w:fill="FF6600"/>
            <w:noWrap/>
            <w:vAlign w:val="center"/>
          </w:tcPr>
          <w:p w:rsidR="000E64D3" w:rsidRPr="00A714AA" w:rsidRDefault="000E64D3" w:rsidP="00B32EE0">
            <w:pPr>
              <w:rPr>
                <w:rFonts w:ascii="Calibri" w:hAnsi="Calibri" w:cs="Arial"/>
                <w:b/>
                <w:bCs/>
                <w:color w:val="000000"/>
                <w:sz w:val="22"/>
                <w:szCs w:val="22"/>
              </w:rPr>
            </w:pPr>
            <w:r w:rsidRPr="00A714AA">
              <w:rPr>
                <w:rFonts w:ascii="Calibri" w:hAnsi="Calibri" w:cs="Arial"/>
                <w:b/>
                <w:bCs/>
                <w:color w:val="000000"/>
                <w:sz w:val="22"/>
                <w:szCs w:val="22"/>
              </w:rPr>
              <w:t> </w:t>
            </w:r>
          </w:p>
        </w:tc>
        <w:tc>
          <w:tcPr>
            <w:tcW w:w="3420" w:type="dxa"/>
            <w:gridSpan w:val="3"/>
            <w:tcBorders>
              <w:top w:val="single" w:sz="8" w:space="0" w:color="auto"/>
              <w:left w:val="nil"/>
              <w:bottom w:val="single" w:sz="8" w:space="0" w:color="auto"/>
              <w:right w:val="single" w:sz="4" w:space="0" w:color="808080"/>
            </w:tcBorders>
            <w:shd w:val="clear" w:color="000000" w:fill="FF6600"/>
            <w:noWrap/>
            <w:vAlign w:val="center"/>
          </w:tcPr>
          <w:p w:rsidR="000E64D3" w:rsidRPr="00A714AA" w:rsidRDefault="000E64D3" w:rsidP="00B32EE0">
            <w:pPr>
              <w:jc w:val="center"/>
              <w:rPr>
                <w:rFonts w:ascii="Calibri" w:hAnsi="Calibri" w:cs="Arial"/>
                <w:b/>
                <w:bCs/>
                <w:color w:val="000000"/>
                <w:sz w:val="22"/>
                <w:szCs w:val="22"/>
              </w:rPr>
            </w:pPr>
            <w:r w:rsidRPr="00A714AA">
              <w:rPr>
                <w:rFonts w:ascii="Calibri" w:hAnsi="Calibri" w:cs="Arial"/>
                <w:b/>
                <w:bCs/>
                <w:color w:val="000000"/>
                <w:sz w:val="22"/>
                <w:szCs w:val="22"/>
              </w:rPr>
              <w:t>Sommerferien</w:t>
            </w:r>
          </w:p>
        </w:tc>
        <w:tc>
          <w:tcPr>
            <w:tcW w:w="4160" w:type="dxa"/>
            <w:tcBorders>
              <w:top w:val="nil"/>
              <w:left w:val="nil"/>
              <w:bottom w:val="single" w:sz="8" w:space="0" w:color="auto"/>
              <w:right w:val="single" w:sz="4" w:space="0" w:color="auto"/>
            </w:tcBorders>
            <w:shd w:val="clear" w:color="000000" w:fill="FF6600"/>
            <w:noWrap/>
            <w:vAlign w:val="center"/>
          </w:tcPr>
          <w:p w:rsidR="000E64D3" w:rsidRPr="00A714AA" w:rsidRDefault="000E64D3" w:rsidP="00B32EE0">
            <w:pPr>
              <w:rPr>
                <w:rFonts w:ascii="Calibri" w:hAnsi="Calibri" w:cs="Arial"/>
                <w:b/>
                <w:bCs/>
                <w:color w:val="000000"/>
                <w:sz w:val="22"/>
                <w:szCs w:val="22"/>
              </w:rPr>
            </w:pPr>
            <w:r w:rsidRPr="00A714AA">
              <w:rPr>
                <w:rFonts w:ascii="Calibri" w:hAnsi="Calibri" w:cs="Arial"/>
                <w:b/>
                <w:bCs/>
                <w:color w:val="000000"/>
                <w:sz w:val="22"/>
                <w:szCs w:val="22"/>
              </w:rPr>
              <w:t> </w:t>
            </w:r>
          </w:p>
        </w:tc>
      </w:tr>
      <w:tr w:rsidR="000E64D3" w:rsidRPr="00A714AA" w:rsidTr="00B32EE0">
        <w:trPr>
          <w:trHeight w:val="300"/>
        </w:trPr>
        <w:tc>
          <w:tcPr>
            <w:tcW w:w="1240" w:type="dxa"/>
            <w:vMerge w:val="restart"/>
            <w:tcBorders>
              <w:top w:val="nil"/>
              <w:left w:val="single" w:sz="8" w:space="0" w:color="auto"/>
              <w:bottom w:val="single" w:sz="8" w:space="0" w:color="000000"/>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Sa, 13.09.14</w:t>
            </w:r>
          </w:p>
        </w:tc>
        <w:tc>
          <w:tcPr>
            <w:tcW w:w="1220" w:type="dxa"/>
            <w:vMerge w:val="restart"/>
            <w:tcBorders>
              <w:top w:val="nil"/>
              <w:left w:val="single" w:sz="4" w:space="0" w:color="808080"/>
              <w:bottom w:val="single" w:sz="8" w:space="0" w:color="000000"/>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Training</w:t>
            </w:r>
          </w:p>
        </w:tc>
        <w:tc>
          <w:tcPr>
            <w:tcW w:w="840" w:type="dxa"/>
            <w:tcBorders>
              <w:top w:val="nil"/>
              <w:left w:val="nil"/>
              <w:bottom w:val="single" w:sz="4" w:space="0" w:color="808080"/>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m2003</w:t>
            </w:r>
          </w:p>
        </w:tc>
        <w:tc>
          <w:tcPr>
            <w:tcW w:w="1360" w:type="dxa"/>
            <w:tcBorders>
              <w:top w:val="nil"/>
              <w:left w:val="nil"/>
              <w:bottom w:val="single" w:sz="4" w:space="0" w:color="808080"/>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9:00 - 11:00</w:t>
            </w:r>
          </w:p>
        </w:tc>
        <w:tc>
          <w:tcPr>
            <w:tcW w:w="4160" w:type="dxa"/>
            <w:vMerge w:val="restart"/>
            <w:tcBorders>
              <w:top w:val="nil"/>
              <w:left w:val="single" w:sz="4" w:space="0" w:color="808080"/>
              <w:bottom w:val="single" w:sz="8" w:space="0" w:color="000000"/>
              <w:right w:val="single" w:sz="4" w:space="0" w:color="auto"/>
            </w:tcBorders>
            <w:shd w:val="clear" w:color="000000" w:fill="FFFFFF"/>
            <w:vAlign w:val="center"/>
          </w:tcPr>
          <w:p w:rsidR="000E64D3" w:rsidRPr="00A714AA" w:rsidRDefault="000E64D3" w:rsidP="00B32EE0">
            <w:pPr>
              <w:jc w:val="center"/>
              <w:rPr>
                <w:rFonts w:ascii="Calibri" w:hAnsi="Calibri" w:cs="Arial"/>
                <w:b/>
                <w:bCs/>
                <w:color w:val="000000"/>
                <w:sz w:val="22"/>
                <w:szCs w:val="22"/>
              </w:rPr>
            </w:pPr>
            <w:r w:rsidRPr="00A714AA">
              <w:rPr>
                <w:rFonts w:ascii="Calibri" w:hAnsi="Calibri" w:cs="Arial"/>
                <w:b/>
                <w:bCs/>
                <w:color w:val="000000"/>
                <w:sz w:val="22"/>
                <w:szCs w:val="22"/>
              </w:rPr>
              <w:t> </w:t>
            </w:r>
          </w:p>
        </w:tc>
      </w:tr>
      <w:tr w:rsidR="000E64D3" w:rsidRPr="00A714AA" w:rsidTr="00B32EE0">
        <w:trPr>
          <w:trHeight w:val="315"/>
        </w:trPr>
        <w:tc>
          <w:tcPr>
            <w:tcW w:w="1240" w:type="dxa"/>
            <w:vMerge/>
            <w:tcBorders>
              <w:top w:val="nil"/>
              <w:left w:val="single" w:sz="8" w:space="0" w:color="auto"/>
              <w:bottom w:val="single" w:sz="8" w:space="0" w:color="000000"/>
              <w:right w:val="single" w:sz="4" w:space="0" w:color="808080"/>
            </w:tcBorders>
            <w:vAlign w:val="center"/>
          </w:tcPr>
          <w:p w:rsidR="000E64D3" w:rsidRPr="00A714AA" w:rsidRDefault="000E64D3" w:rsidP="00B32EE0">
            <w:pPr>
              <w:rPr>
                <w:rFonts w:ascii="Calibri" w:hAnsi="Calibri" w:cs="Arial"/>
                <w:color w:val="000000"/>
                <w:sz w:val="22"/>
                <w:szCs w:val="22"/>
              </w:rPr>
            </w:pPr>
          </w:p>
        </w:tc>
        <w:tc>
          <w:tcPr>
            <w:tcW w:w="1220" w:type="dxa"/>
            <w:vMerge/>
            <w:tcBorders>
              <w:top w:val="nil"/>
              <w:left w:val="single" w:sz="4" w:space="0" w:color="808080"/>
              <w:bottom w:val="single" w:sz="8" w:space="0" w:color="000000"/>
              <w:right w:val="single" w:sz="4" w:space="0" w:color="808080"/>
            </w:tcBorders>
            <w:vAlign w:val="center"/>
          </w:tcPr>
          <w:p w:rsidR="000E64D3" w:rsidRPr="00A714AA" w:rsidRDefault="000E64D3" w:rsidP="00B32EE0">
            <w:pPr>
              <w:rPr>
                <w:rFonts w:ascii="Calibri" w:hAnsi="Calibri" w:cs="Arial"/>
                <w:color w:val="000000"/>
                <w:sz w:val="22"/>
                <w:szCs w:val="22"/>
              </w:rPr>
            </w:pPr>
          </w:p>
        </w:tc>
        <w:tc>
          <w:tcPr>
            <w:tcW w:w="840" w:type="dxa"/>
            <w:tcBorders>
              <w:top w:val="nil"/>
              <w:left w:val="nil"/>
              <w:bottom w:val="single" w:sz="8" w:space="0" w:color="auto"/>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m2002</w:t>
            </w:r>
          </w:p>
        </w:tc>
        <w:tc>
          <w:tcPr>
            <w:tcW w:w="1360" w:type="dxa"/>
            <w:tcBorders>
              <w:top w:val="nil"/>
              <w:left w:val="nil"/>
              <w:bottom w:val="single" w:sz="8" w:space="0" w:color="auto"/>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11:00-13:00</w:t>
            </w:r>
          </w:p>
        </w:tc>
        <w:tc>
          <w:tcPr>
            <w:tcW w:w="4160" w:type="dxa"/>
            <w:vMerge/>
            <w:tcBorders>
              <w:top w:val="nil"/>
              <w:left w:val="single" w:sz="4" w:space="0" w:color="808080"/>
              <w:bottom w:val="single" w:sz="8" w:space="0" w:color="000000"/>
              <w:right w:val="single" w:sz="4" w:space="0" w:color="auto"/>
            </w:tcBorders>
            <w:vAlign w:val="center"/>
          </w:tcPr>
          <w:p w:rsidR="000E64D3" w:rsidRPr="00A714AA" w:rsidRDefault="000E64D3" w:rsidP="00B32EE0">
            <w:pPr>
              <w:rPr>
                <w:rFonts w:ascii="Calibri" w:hAnsi="Calibri" w:cs="Arial"/>
                <w:b/>
                <w:bCs/>
                <w:color w:val="000000"/>
                <w:sz w:val="22"/>
                <w:szCs w:val="22"/>
              </w:rPr>
            </w:pPr>
          </w:p>
        </w:tc>
      </w:tr>
      <w:tr w:rsidR="000E64D3" w:rsidRPr="00A714AA" w:rsidTr="00B32EE0">
        <w:trPr>
          <w:trHeight w:val="300"/>
        </w:trPr>
        <w:tc>
          <w:tcPr>
            <w:tcW w:w="1240" w:type="dxa"/>
            <w:vMerge w:val="restart"/>
            <w:tcBorders>
              <w:top w:val="nil"/>
              <w:left w:val="single" w:sz="8" w:space="0" w:color="auto"/>
              <w:bottom w:val="single" w:sz="8" w:space="0" w:color="000000"/>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Sa, 27.009.14</w:t>
            </w:r>
          </w:p>
        </w:tc>
        <w:tc>
          <w:tcPr>
            <w:tcW w:w="1220" w:type="dxa"/>
            <w:vMerge w:val="restart"/>
            <w:tcBorders>
              <w:top w:val="nil"/>
              <w:left w:val="single" w:sz="4" w:space="0" w:color="808080"/>
              <w:bottom w:val="single" w:sz="8" w:space="0" w:color="000000"/>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Training</w:t>
            </w:r>
          </w:p>
        </w:tc>
        <w:tc>
          <w:tcPr>
            <w:tcW w:w="840" w:type="dxa"/>
            <w:tcBorders>
              <w:top w:val="nil"/>
              <w:left w:val="nil"/>
              <w:bottom w:val="single" w:sz="4" w:space="0" w:color="808080"/>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m2003</w:t>
            </w:r>
          </w:p>
        </w:tc>
        <w:tc>
          <w:tcPr>
            <w:tcW w:w="1360" w:type="dxa"/>
            <w:tcBorders>
              <w:top w:val="nil"/>
              <w:left w:val="nil"/>
              <w:bottom w:val="single" w:sz="4" w:space="0" w:color="808080"/>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9:00 - 11:00</w:t>
            </w:r>
          </w:p>
        </w:tc>
        <w:tc>
          <w:tcPr>
            <w:tcW w:w="4160" w:type="dxa"/>
            <w:vMerge w:val="restart"/>
            <w:tcBorders>
              <w:top w:val="nil"/>
              <w:left w:val="single" w:sz="4" w:space="0" w:color="808080"/>
              <w:bottom w:val="single" w:sz="8" w:space="0" w:color="000000"/>
              <w:right w:val="single" w:sz="4" w:space="0" w:color="auto"/>
            </w:tcBorders>
            <w:shd w:val="clear" w:color="000000" w:fill="FFFFFF"/>
            <w:vAlign w:val="center"/>
          </w:tcPr>
          <w:p w:rsidR="000E64D3" w:rsidRPr="00A714AA" w:rsidRDefault="000E64D3" w:rsidP="00B32EE0">
            <w:pPr>
              <w:jc w:val="center"/>
              <w:rPr>
                <w:rFonts w:ascii="Calibri" w:hAnsi="Calibri" w:cs="Arial"/>
                <w:b/>
                <w:bCs/>
                <w:color w:val="000000"/>
                <w:sz w:val="22"/>
                <w:szCs w:val="22"/>
              </w:rPr>
            </w:pPr>
            <w:r w:rsidRPr="00A714AA">
              <w:rPr>
                <w:rFonts w:ascii="Calibri" w:hAnsi="Calibri" w:cs="Arial"/>
                <w:b/>
                <w:bCs/>
                <w:color w:val="000000"/>
                <w:sz w:val="22"/>
                <w:szCs w:val="22"/>
              </w:rPr>
              <w:t> </w:t>
            </w:r>
          </w:p>
        </w:tc>
      </w:tr>
      <w:tr w:rsidR="000E64D3" w:rsidRPr="00A714AA" w:rsidTr="00B32EE0">
        <w:trPr>
          <w:trHeight w:val="315"/>
        </w:trPr>
        <w:tc>
          <w:tcPr>
            <w:tcW w:w="1240" w:type="dxa"/>
            <w:vMerge/>
            <w:tcBorders>
              <w:top w:val="nil"/>
              <w:left w:val="single" w:sz="8" w:space="0" w:color="auto"/>
              <w:bottom w:val="single" w:sz="8" w:space="0" w:color="000000"/>
              <w:right w:val="single" w:sz="4" w:space="0" w:color="808080"/>
            </w:tcBorders>
            <w:vAlign w:val="center"/>
          </w:tcPr>
          <w:p w:rsidR="000E64D3" w:rsidRPr="00A714AA" w:rsidRDefault="000E64D3" w:rsidP="00B32EE0">
            <w:pPr>
              <w:rPr>
                <w:rFonts w:ascii="Calibri" w:hAnsi="Calibri" w:cs="Arial"/>
                <w:color w:val="000000"/>
                <w:sz w:val="22"/>
                <w:szCs w:val="22"/>
              </w:rPr>
            </w:pPr>
          </w:p>
        </w:tc>
        <w:tc>
          <w:tcPr>
            <w:tcW w:w="1220" w:type="dxa"/>
            <w:vMerge/>
            <w:tcBorders>
              <w:top w:val="nil"/>
              <w:left w:val="single" w:sz="4" w:space="0" w:color="808080"/>
              <w:bottom w:val="single" w:sz="8" w:space="0" w:color="000000"/>
              <w:right w:val="single" w:sz="4" w:space="0" w:color="808080"/>
            </w:tcBorders>
            <w:vAlign w:val="center"/>
          </w:tcPr>
          <w:p w:rsidR="000E64D3" w:rsidRPr="00A714AA" w:rsidRDefault="000E64D3" w:rsidP="00B32EE0">
            <w:pPr>
              <w:rPr>
                <w:rFonts w:ascii="Calibri" w:hAnsi="Calibri" w:cs="Arial"/>
                <w:color w:val="000000"/>
                <w:sz w:val="22"/>
                <w:szCs w:val="22"/>
              </w:rPr>
            </w:pPr>
          </w:p>
        </w:tc>
        <w:tc>
          <w:tcPr>
            <w:tcW w:w="840" w:type="dxa"/>
            <w:tcBorders>
              <w:top w:val="nil"/>
              <w:left w:val="nil"/>
              <w:bottom w:val="single" w:sz="8" w:space="0" w:color="auto"/>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m2002</w:t>
            </w:r>
          </w:p>
        </w:tc>
        <w:tc>
          <w:tcPr>
            <w:tcW w:w="1360" w:type="dxa"/>
            <w:tcBorders>
              <w:top w:val="nil"/>
              <w:left w:val="nil"/>
              <w:bottom w:val="single" w:sz="8" w:space="0" w:color="auto"/>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11:00-13:00</w:t>
            </w:r>
          </w:p>
        </w:tc>
        <w:tc>
          <w:tcPr>
            <w:tcW w:w="4160" w:type="dxa"/>
            <w:vMerge/>
            <w:tcBorders>
              <w:top w:val="nil"/>
              <w:left w:val="single" w:sz="4" w:space="0" w:color="808080"/>
              <w:bottom w:val="single" w:sz="8" w:space="0" w:color="000000"/>
              <w:right w:val="single" w:sz="4" w:space="0" w:color="auto"/>
            </w:tcBorders>
            <w:vAlign w:val="center"/>
          </w:tcPr>
          <w:p w:rsidR="000E64D3" w:rsidRPr="00A714AA" w:rsidRDefault="000E64D3" w:rsidP="00B32EE0">
            <w:pPr>
              <w:rPr>
                <w:rFonts w:ascii="Calibri" w:hAnsi="Calibri" w:cs="Arial"/>
                <w:b/>
                <w:bCs/>
                <w:color w:val="000000"/>
                <w:sz w:val="22"/>
                <w:szCs w:val="22"/>
              </w:rPr>
            </w:pPr>
          </w:p>
        </w:tc>
      </w:tr>
      <w:tr w:rsidR="000E64D3" w:rsidRPr="00A714AA" w:rsidTr="00B32EE0">
        <w:trPr>
          <w:trHeight w:val="300"/>
        </w:trPr>
        <w:tc>
          <w:tcPr>
            <w:tcW w:w="1240" w:type="dxa"/>
            <w:vMerge w:val="restart"/>
            <w:tcBorders>
              <w:top w:val="nil"/>
              <w:left w:val="single" w:sz="8" w:space="0" w:color="auto"/>
              <w:bottom w:val="single" w:sz="8" w:space="0" w:color="000000"/>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Sa, 11.10.14</w:t>
            </w:r>
          </w:p>
        </w:tc>
        <w:tc>
          <w:tcPr>
            <w:tcW w:w="1220" w:type="dxa"/>
            <w:vMerge w:val="restart"/>
            <w:tcBorders>
              <w:top w:val="nil"/>
              <w:left w:val="single" w:sz="4" w:space="0" w:color="808080"/>
              <w:bottom w:val="single" w:sz="8" w:space="0" w:color="000000"/>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Training</w:t>
            </w:r>
          </w:p>
        </w:tc>
        <w:tc>
          <w:tcPr>
            <w:tcW w:w="840" w:type="dxa"/>
            <w:tcBorders>
              <w:top w:val="nil"/>
              <w:left w:val="nil"/>
              <w:bottom w:val="single" w:sz="4" w:space="0" w:color="808080"/>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m2003</w:t>
            </w:r>
          </w:p>
        </w:tc>
        <w:tc>
          <w:tcPr>
            <w:tcW w:w="1360" w:type="dxa"/>
            <w:tcBorders>
              <w:top w:val="nil"/>
              <w:left w:val="nil"/>
              <w:bottom w:val="single" w:sz="4" w:space="0" w:color="808080"/>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9:00 - 11:00</w:t>
            </w:r>
          </w:p>
        </w:tc>
        <w:tc>
          <w:tcPr>
            <w:tcW w:w="4160" w:type="dxa"/>
            <w:vMerge w:val="restart"/>
            <w:tcBorders>
              <w:top w:val="nil"/>
              <w:left w:val="single" w:sz="4" w:space="0" w:color="808080"/>
              <w:bottom w:val="single" w:sz="8" w:space="0" w:color="000000"/>
              <w:right w:val="single" w:sz="4" w:space="0" w:color="auto"/>
            </w:tcBorders>
            <w:shd w:val="clear" w:color="000000" w:fill="FFFFFF"/>
            <w:vAlign w:val="center"/>
          </w:tcPr>
          <w:p w:rsidR="000E64D3" w:rsidRPr="00A714AA" w:rsidRDefault="000E64D3" w:rsidP="00B32EE0">
            <w:pPr>
              <w:jc w:val="center"/>
              <w:rPr>
                <w:rFonts w:ascii="Calibri" w:hAnsi="Calibri" w:cs="Arial"/>
                <w:b/>
                <w:bCs/>
                <w:color w:val="000000"/>
                <w:sz w:val="22"/>
                <w:szCs w:val="22"/>
              </w:rPr>
            </w:pPr>
            <w:r w:rsidRPr="00A714AA">
              <w:rPr>
                <w:rFonts w:ascii="Calibri" w:hAnsi="Calibri" w:cs="Arial"/>
                <w:b/>
                <w:bCs/>
                <w:color w:val="000000"/>
                <w:sz w:val="22"/>
                <w:szCs w:val="22"/>
              </w:rPr>
              <w:t xml:space="preserve">TVH-Sportzentrum Hochdorf </w:t>
            </w:r>
          </w:p>
        </w:tc>
      </w:tr>
      <w:tr w:rsidR="000E64D3" w:rsidRPr="00A714AA" w:rsidTr="00B32EE0">
        <w:trPr>
          <w:trHeight w:val="315"/>
        </w:trPr>
        <w:tc>
          <w:tcPr>
            <w:tcW w:w="1240" w:type="dxa"/>
            <w:vMerge/>
            <w:tcBorders>
              <w:top w:val="nil"/>
              <w:left w:val="single" w:sz="8" w:space="0" w:color="auto"/>
              <w:bottom w:val="single" w:sz="8" w:space="0" w:color="000000"/>
              <w:right w:val="single" w:sz="4" w:space="0" w:color="808080"/>
            </w:tcBorders>
            <w:vAlign w:val="center"/>
          </w:tcPr>
          <w:p w:rsidR="000E64D3" w:rsidRPr="00A714AA" w:rsidRDefault="000E64D3" w:rsidP="00B32EE0">
            <w:pPr>
              <w:rPr>
                <w:rFonts w:ascii="Calibri" w:hAnsi="Calibri" w:cs="Arial"/>
                <w:color w:val="000000"/>
                <w:sz w:val="22"/>
                <w:szCs w:val="22"/>
              </w:rPr>
            </w:pPr>
          </w:p>
        </w:tc>
        <w:tc>
          <w:tcPr>
            <w:tcW w:w="1220" w:type="dxa"/>
            <w:vMerge/>
            <w:tcBorders>
              <w:top w:val="nil"/>
              <w:left w:val="single" w:sz="4" w:space="0" w:color="808080"/>
              <w:bottom w:val="single" w:sz="8" w:space="0" w:color="000000"/>
              <w:right w:val="single" w:sz="4" w:space="0" w:color="808080"/>
            </w:tcBorders>
            <w:vAlign w:val="center"/>
          </w:tcPr>
          <w:p w:rsidR="000E64D3" w:rsidRPr="00A714AA" w:rsidRDefault="000E64D3" w:rsidP="00B32EE0">
            <w:pPr>
              <w:rPr>
                <w:rFonts w:ascii="Calibri" w:hAnsi="Calibri" w:cs="Arial"/>
                <w:color w:val="000000"/>
                <w:sz w:val="22"/>
                <w:szCs w:val="22"/>
              </w:rPr>
            </w:pPr>
          </w:p>
        </w:tc>
        <w:tc>
          <w:tcPr>
            <w:tcW w:w="840" w:type="dxa"/>
            <w:tcBorders>
              <w:top w:val="nil"/>
              <w:left w:val="nil"/>
              <w:bottom w:val="single" w:sz="8" w:space="0" w:color="auto"/>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m2002</w:t>
            </w:r>
          </w:p>
        </w:tc>
        <w:tc>
          <w:tcPr>
            <w:tcW w:w="1360" w:type="dxa"/>
            <w:tcBorders>
              <w:top w:val="nil"/>
              <w:left w:val="nil"/>
              <w:bottom w:val="single" w:sz="8" w:space="0" w:color="auto"/>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11:00-13:00</w:t>
            </w:r>
          </w:p>
        </w:tc>
        <w:tc>
          <w:tcPr>
            <w:tcW w:w="4160" w:type="dxa"/>
            <w:vMerge/>
            <w:tcBorders>
              <w:top w:val="nil"/>
              <w:left w:val="single" w:sz="4" w:space="0" w:color="808080"/>
              <w:bottom w:val="single" w:sz="8" w:space="0" w:color="000000"/>
              <w:right w:val="single" w:sz="4" w:space="0" w:color="auto"/>
            </w:tcBorders>
            <w:vAlign w:val="center"/>
          </w:tcPr>
          <w:p w:rsidR="000E64D3" w:rsidRPr="00A714AA" w:rsidRDefault="000E64D3" w:rsidP="00B32EE0">
            <w:pPr>
              <w:rPr>
                <w:rFonts w:ascii="Calibri" w:hAnsi="Calibri" w:cs="Arial"/>
                <w:b/>
                <w:bCs/>
                <w:color w:val="000000"/>
                <w:sz w:val="22"/>
                <w:szCs w:val="22"/>
              </w:rPr>
            </w:pPr>
          </w:p>
        </w:tc>
      </w:tr>
      <w:tr w:rsidR="000E64D3" w:rsidRPr="00A714AA" w:rsidTr="00B32EE0">
        <w:trPr>
          <w:trHeight w:val="300"/>
        </w:trPr>
        <w:tc>
          <w:tcPr>
            <w:tcW w:w="1240" w:type="dxa"/>
            <w:vMerge w:val="restart"/>
            <w:tcBorders>
              <w:top w:val="nil"/>
              <w:left w:val="single" w:sz="8" w:space="0" w:color="auto"/>
              <w:bottom w:val="single" w:sz="8" w:space="0" w:color="000000"/>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Sa. 8.11.14</w:t>
            </w:r>
          </w:p>
        </w:tc>
        <w:tc>
          <w:tcPr>
            <w:tcW w:w="1220" w:type="dxa"/>
            <w:vMerge w:val="restart"/>
            <w:tcBorders>
              <w:top w:val="nil"/>
              <w:left w:val="single" w:sz="4" w:space="0" w:color="808080"/>
              <w:bottom w:val="single" w:sz="8" w:space="0" w:color="000000"/>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Training</w:t>
            </w:r>
          </w:p>
        </w:tc>
        <w:tc>
          <w:tcPr>
            <w:tcW w:w="840" w:type="dxa"/>
            <w:tcBorders>
              <w:top w:val="nil"/>
              <w:left w:val="nil"/>
              <w:bottom w:val="single" w:sz="4" w:space="0" w:color="808080"/>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m2003</w:t>
            </w:r>
          </w:p>
        </w:tc>
        <w:tc>
          <w:tcPr>
            <w:tcW w:w="1360" w:type="dxa"/>
            <w:tcBorders>
              <w:top w:val="nil"/>
              <w:left w:val="nil"/>
              <w:bottom w:val="single" w:sz="4" w:space="0" w:color="808080"/>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9:00 - 11:00</w:t>
            </w:r>
          </w:p>
        </w:tc>
        <w:tc>
          <w:tcPr>
            <w:tcW w:w="4160" w:type="dxa"/>
            <w:vMerge w:val="restart"/>
            <w:tcBorders>
              <w:top w:val="nil"/>
              <w:left w:val="single" w:sz="4" w:space="0" w:color="808080"/>
              <w:bottom w:val="single" w:sz="8" w:space="0" w:color="000000"/>
              <w:right w:val="single" w:sz="4" w:space="0" w:color="auto"/>
            </w:tcBorders>
            <w:shd w:val="clear" w:color="000000" w:fill="FFFFFF"/>
            <w:vAlign w:val="center"/>
          </w:tcPr>
          <w:p w:rsidR="000E64D3" w:rsidRPr="00A714AA" w:rsidRDefault="000E64D3" w:rsidP="00B32EE0">
            <w:pPr>
              <w:jc w:val="center"/>
              <w:rPr>
                <w:rFonts w:ascii="Calibri" w:hAnsi="Calibri" w:cs="Arial"/>
                <w:b/>
                <w:bCs/>
                <w:color w:val="000000"/>
                <w:sz w:val="22"/>
                <w:szCs w:val="22"/>
              </w:rPr>
            </w:pPr>
            <w:r w:rsidRPr="00A714AA">
              <w:rPr>
                <w:rFonts w:ascii="Calibri" w:hAnsi="Calibri" w:cs="Arial"/>
                <w:b/>
                <w:bCs/>
                <w:color w:val="000000"/>
                <w:sz w:val="22"/>
                <w:szCs w:val="22"/>
              </w:rPr>
              <w:t> </w:t>
            </w:r>
          </w:p>
        </w:tc>
      </w:tr>
      <w:tr w:rsidR="000E64D3" w:rsidRPr="00A714AA" w:rsidTr="00B32EE0">
        <w:trPr>
          <w:trHeight w:val="315"/>
        </w:trPr>
        <w:tc>
          <w:tcPr>
            <w:tcW w:w="1240" w:type="dxa"/>
            <w:vMerge/>
            <w:tcBorders>
              <w:top w:val="nil"/>
              <w:left w:val="single" w:sz="8" w:space="0" w:color="auto"/>
              <w:bottom w:val="single" w:sz="8" w:space="0" w:color="000000"/>
              <w:right w:val="single" w:sz="4" w:space="0" w:color="808080"/>
            </w:tcBorders>
            <w:vAlign w:val="center"/>
          </w:tcPr>
          <w:p w:rsidR="000E64D3" w:rsidRPr="00A714AA" w:rsidRDefault="000E64D3" w:rsidP="00B32EE0">
            <w:pPr>
              <w:rPr>
                <w:rFonts w:ascii="Calibri" w:hAnsi="Calibri" w:cs="Arial"/>
                <w:color w:val="000000"/>
                <w:sz w:val="22"/>
                <w:szCs w:val="22"/>
              </w:rPr>
            </w:pPr>
          </w:p>
        </w:tc>
        <w:tc>
          <w:tcPr>
            <w:tcW w:w="1220" w:type="dxa"/>
            <w:vMerge/>
            <w:tcBorders>
              <w:top w:val="nil"/>
              <w:left w:val="single" w:sz="4" w:space="0" w:color="808080"/>
              <w:bottom w:val="single" w:sz="8" w:space="0" w:color="000000"/>
              <w:right w:val="single" w:sz="4" w:space="0" w:color="808080"/>
            </w:tcBorders>
            <w:vAlign w:val="center"/>
          </w:tcPr>
          <w:p w:rsidR="000E64D3" w:rsidRPr="00A714AA" w:rsidRDefault="000E64D3" w:rsidP="00B32EE0">
            <w:pPr>
              <w:rPr>
                <w:rFonts w:ascii="Calibri" w:hAnsi="Calibri" w:cs="Arial"/>
                <w:color w:val="000000"/>
                <w:sz w:val="22"/>
                <w:szCs w:val="22"/>
              </w:rPr>
            </w:pPr>
          </w:p>
        </w:tc>
        <w:tc>
          <w:tcPr>
            <w:tcW w:w="840" w:type="dxa"/>
            <w:tcBorders>
              <w:top w:val="nil"/>
              <w:left w:val="nil"/>
              <w:bottom w:val="single" w:sz="8" w:space="0" w:color="auto"/>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m2002</w:t>
            </w:r>
          </w:p>
        </w:tc>
        <w:tc>
          <w:tcPr>
            <w:tcW w:w="1360" w:type="dxa"/>
            <w:tcBorders>
              <w:top w:val="nil"/>
              <w:left w:val="nil"/>
              <w:bottom w:val="single" w:sz="8" w:space="0" w:color="auto"/>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11:00-13:00</w:t>
            </w:r>
          </w:p>
        </w:tc>
        <w:tc>
          <w:tcPr>
            <w:tcW w:w="4160" w:type="dxa"/>
            <w:vMerge/>
            <w:tcBorders>
              <w:top w:val="nil"/>
              <w:left w:val="single" w:sz="4" w:space="0" w:color="808080"/>
              <w:bottom w:val="single" w:sz="8" w:space="0" w:color="000000"/>
              <w:right w:val="single" w:sz="4" w:space="0" w:color="auto"/>
            </w:tcBorders>
            <w:vAlign w:val="center"/>
          </w:tcPr>
          <w:p w:rsidR="000E64D3" w:rsidRPr="00A714AA" w:rsidRDefault="000E64D3" w:rsidP="00B32EE0">
            <w:pPr>
              <w:rPr>
                <w:rFonts w:ascii="Calibri" w:hAnsi="Calibri" w:cs="Arial"/>
                <w:b/>
                <w:bCs/>
                <w:color w:val="000000"/>
                <w:sz w:val="22"/>
                <w:szCs w:val="22"/>
              </w:rPr>
            </w:pPr>
          </w:p>
        </w:tc>
      </w:tr>
      <w:tr w:rsidR="000E64D3" w:rsidRPr="00A714AA" w:rsidTr="00B32EE0">
        <w:trPr>
          <w:trHeight w:val="300"/>
        </w:trPr>
        <w:tc>
          <w:tcPr>
            <w:tcW w:w="1240" w:type="dxa"/>
            <w:vMerge w:val="restart"/>
            <w:tcBorders>
              <w:top w:val="nil"/>
              <w:left w:val="single" w:sz="8" w:space="0" w:color="auto"/>
              <w:bottom w:val="single" w:sz="8" w:space="0" w:color="000000"/>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Sa, 22.11.14</w:t>
            </w:r>
          </w:p>
        </w:tc>
        <w:tc>
          <w:tcPr>
            <w:tcW w:w="1220" w:type="dxa"/>
            <w:vMerge w:val="restart"/>
            <w:tcBorders>
              <w:top w:val="nil"/>
              <w:left w:val="single" w:sz="4" w:space="0" w:color="808080"/>
              <w:bottom w:val="single" w:sz="8" w:space="0" w:color="000000"/>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Training</w:t>
            </w:r>
          </w:p>
        </w:tc>
        <w:tc>
          <w:tcPr>
            <w:tcW w:w="840" w:type="dxa"/>
            <w:tcBorders>
              <w:top w:val="nil"/>
              <w:left w:val="nil"/>
              <w:bottom w:val="single" w:sz="4" w:space="0" w:color="808080"/>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m2003</w:t>
            </w:r>
          </w:p>
        </w:tc>
        <w:tc>
          <w:tcPr>
            <w:tcW w:w="1360" w:type="dxa"/>
            <w:tcBorders>
              <w:top w:val="nil"/>
              <w:left w:val="nil"/>
              <w:bottom w:val="single" w:sz="4" w:space="0" w:color="808080"/>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9:00 - 11:00</w:t>
            </w:r>
          </w:p>
        </w:tc>
        <w:tc>
          <w:tcPr>
            <w:tcW w:w="4160" w:type="dxa"/>
            <w:vMerge w:val="restart"/>
            <w:tcBorders>
              <w:top w:val="nil"/>
              <w:left w:val="single" w:sz="4" w:space="0" w:color="808080"/>
              <w:bottom w:val="single" w:sz="8" w:space="0" w:color="000000"/>
              <w:right w:val="single" w:sz="4" w:space="0" w:color="auto"/>
            </w:tcBorders>
            <w:shd w:val="clear" w:color="000000" w:fill="FFFFFF"/>
            <w:vAlign w:val="center"/>
          </w:tcPr>
          <w:p w:rsidR="000E64D3" w:rsidRPr="00A714AA" w:rsidRDefault="000E64D3" w:rsidP="00B32EE0">
            <w:pPr>
              <w:jc w:val="center"/>
              <w:rPr>
                <w:rFonts w:ascii="Calibri" w:hAnsi="Calibri" w:cs="Arial"/>
                <w:b/>
                <w:bCs/>
                <w:color w:val="000000"/>
                <w:sz w:val="22"/>
                <w:szCs w:val="22"/>
              </w:rPr>
            </w:pPr>
            <w:r w:rsidRPr="00A714AA">
              <w:rPr>
                <w:rFonts w:ascii="Calibri" w:hAnsi="Calibri" w:cs="Arial"/>
                <w:b/>
                <w:bCs/>
                <w:color w:val="000000"/>
                <w:sz w:val="22"/>
                <w:szCs w:val="22"/>
              </w:rPr>
              <w:t xml:space="preserve">TVH-Sportzentrum Hochdorf </w:t>
            </w:r>
          </w:p>
        </w:tc>
      </w:tr>
      <w:tr w:rsidR="000E64D3" w:rsidRPr="00A714AA" w:rsidTr="00B32EE0">
        <w:trPr>
          <w:trHeight w:val="315"/>
        </w:trPr>
        <w:tc>
          <w:tcPr>
            <w:tcW w:w="1240" w:type="dxa"/>
            <w:vMerge/>
            <w:tcBorders>
              <w:top w:val="nil"/>
              <w:left w:val="single" w:sz="8" w:space="0" w:color="auto"/>
              <w:bottom w:val="single" w:sz="8" w:space="0" w:color="000000"/>
              <w:right w:val="single" w:sz="4" w:space="0" w:color="808080"/>
            </w:tcBorders>
            <w:vAlign w:val="center"/>
          </w:tcPr>
          <w:p w:rsidR="000E64D3" w:rsidRPr="00A714AA" w:rsidRDefault="000E64D3" w:rsidP="00B32EE0">
            <w:pPr>
              <w:rPr>
                <w:rFonts w:ascii="Calibri" w:hAnsi="Calibri" w:cs="Arial"/>
                <w:color w:val="000000"/>
                <w:sz w:val="22"/>
                <w:szCs w:val="22"/>
              </w:rPr>
            </w:pPr>
          </w:p>
        </w:tc>
        <w:tc>
          <w:tcPr>
            <w:tcW w:w="1220" w:type="dxa"/>
            <w:vMerge/>
            <w:tcBorders>
              <w:top w:val="nil"/>
              <w:left w:val="single" w:sz="4" w:space="0" w:color="808080"/>
              <w:bottom w:val="single" w:sz="8" w:space="0" w:color="000000"/>
              <w:right w:val="single" w:sz="4" w:space="0" w:color="808080"/>
            </w:tcBorders>
            <w:vAlign w:val="center"/>
          </w:tcPr>
          <w:p w:rsidR="000E64D3" w:rsidRPr="00A714AA" w:rsidRDefault="000E64D3" w:rsidP="00B32EE0">
            <w:pPr>
              <w:rPr>
                <w:rFonts w:ascii="Calibri" w:hAnsi="Calibri" w:cs="Arial"/>
                <w:color w:val="000000"/>
                <w:sz w:val="22"/>
                <w:szCs w:val="22"/>
              </w:rPr>
            </w:pPr>
          </w:p>
        </w:tc>
        <w:tc>
          <w:tcPr>
            <w:tcW w:w="840" w:type="dxa"/>
            <w:tcBorders>
              <w:top w:val="nil"/>
              <w:left w:val="nil"/>
              <w:bottom w:val="single" w:sz="8" w:space="0" w:color="auto"/>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m2002</w:t>
            </w:r>
          </w:p>
        </w:tc>
        <w:tc>
          <w:tcPr>
            <w:tcW w:w="1360" w:type="dxa"/>
            <w:tcBorders>
              <w:top w:val="nil"/>
              <w:left w:val="nil"/>
              <w:bottom w:val="single" w:sz="8" w:space="0" w:color="auto"/>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11:00-13:00</w:t>
            </w:r>
          </w:p>
        </w:tc>
        <w:tc>
          <w:tcPr>
            <w:tcW w:w="4160" w:type="dxa"/>
            <w:vMerge/>
            <w:tcBorders>
              <w:top w:val="nil"/>
              <w:left w:val="single" w:sz="4" w:space="0" w:color="808080"/>
              <w:bottom w:val="single" w:sz="8" w:space="0" w:color="000000"/>
              <w:right w:val="single" w:sz="4" w:space="0" w:color="auto"/>
            </w:tcBorders>
            <w:vAlign w:val="center"/>
          </w:tcPr>
          <w:p w:rsidR="000E64D3" w:rsidRPr="00A714AA" w:rsidRDefault="000E64D3" w:rsidP="00B32EE0">
            <w:pPr>
              <w:rPr>
                <w:rFonts w:ascii="Calibri" w:hAnsi="Calibri" w:cs="Arial"/>
                <w:b/>
                <w:bCs/>
                <w:color w:val="000000"/>
                <w:sz w:val="22"/>
                <w:szCs w:val="22"/>
              </w:rPr>
            </w:pPr>
          </w:p>
        </w:tc>
      </w:tr>
      <w:tr w:rsidR="000E64D3" w:rsidRPr="00A714AA" w:rsidTr="00B32EE0">
        <w:trPr>
          <w:trHeight w:val="300"/>
        </w:trPr>
        <w:tc>
          <w:tcPr>
            <w:tcW w:w="1240" w:type="dxa"/>
            <w:vMerge w:val="restart"/>
            <w:tcBorders>
              <w:top w:val="nil"/>
              <w:left w:val="single" w:sz="8" w:space="0" w:color="auto"/>
              <w:bottom w:val="single" w:sz="8" w:space="0" w:color="000000"/>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Sa, 06.12.14</w:t>
            </w:r>
          </w:p>
        </w:tc>
        <w:tc>
          <w:tcPr>
            <w:tcW w:w="1220" w:type="dxa"/>
            <w:vMerge w:val="restart"/>
            <w:tcBorders>
              <w:top w:val="nil"/>
              <w:left w:val="single" w:sz="4" w:space="0" w:color="808080"/>
              <w:bottom w:val="single" w:sz="8" w:space="0" w:color="000000"/>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Training</w:t>
            </w:r>
          </w:p>
        </w:tc>
        <w:tc>
          <w:tcPr>
            <w:tcW w:w="840" w:type="dxa"/>
            <w:tcBorders>
              <w:top w:val="nil"/>
              <w:left w:val="nil"/>
              <w:bottom w:val="single" w:sz="4" w:space="0" w:color="808080"/>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m2003</w:t>
            </w:r>
          </w:p>
        </w:tc>
        <w:tc>
          <w:tcPr>
            <w:tcW w:w="1360" w:type="dxa"/>
            <w:tcBorders>
              <w:top w:val="nil"/>
              <w:left w:val="nil"/>
              <w:bottom w:val="single" w:sz="4" w:space="0" w:color="808080"/>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9:00 - 11:00</w:t>
            </w:r>
          </w:p>
        </w:tc>
        <w:tc>
          <w:tcPr>
            <w:tcW w:w="4160" w:type="dxa"/>
            <w:vMerge w:val="restart"/>
            <w:tcBorders>
              <w:top w:val="nil"/>
              <w:left w:val="single" w:sz="4" w:space="0" w:color="808080"/>
              <w:bottom w:val="single" w:sz="8" w:space="0" w:color="000000"/>
              <w:right w:val="single" w:sz="4" w:space="0" w:color="auto"/>
            </w:tcBorders>
            <w:shd w:val="clear" w:color="000000" w:fill="FFFFFF"/>
            <w:vAlign w:val="center"/>
          </w:tcPr>
          <w:p w:rsidR="000E64D3" w:rsidRPr="00A714AA" w:rsidRDefault="000E64D3" w:rsidP="00B32EE0">
            <w:pPr>
              <w:jc w:val="center"/>
              <w:rPr>
                <w:rFonts w:ascii="Calibri" w:hAnsi="Calibri" w:cs="Arial"/>
                <w:b/>
                <w:bCs/>
                <w:color w:val="000000"/>
                <w:sz w:val="22"/>
                <w:szCs w:val="22"/>
              </w:rPr>
            </w:pPr>
            <w:r w:rsidRPr="00A714AA">
              <w:rPr>
                <w:rFonts w:ascii="Calibri" w:hAnsi="Calibri" w:cs="Arial"/>
                <w:b/>
                <w:bCs/>
                <w:color w:val="000000"/>
                <w:sz w:val="22"/>
                <w:szCs w:val="22"/>
              </w:rPr>
              <w:t> </w:t>
            </w:r>
          </w:p>
        </w:tc>
      </w:tr>
      <w:tr w:rsidR="000E64D3" w:rsidRPr="00A714AA" w:rsidTr="00B32EE0">
        <w:trPr>
          <w:trHeight w:val="315"/>
        </w:trPr>
        <w:tc>
          <w:tcPr>
            <w:tcW w:w="1240" w:type="dxa"/>
            <w:vMerge/>
            <w:tcBorders>
              <w:top w:val="nil"/>
              <w:left w:val="single" w:sz="8" w:space="0" w:color="auto"/>
              <w:bottom w:val="single" w:sz="8" w:space="0" w:color="000000"/>
              <w:right w:val="single" w:sz="4" w:space="0" w:color="808080"/>
            </w:tcBorders>
            <w:vAlign w:val="center"/>
          </w:tcPr>
          <w:p w:rsidR="000E64D3" w:rsidRPr="00A714AA" w:rsidRDefault="000E64D3" w:rsidP="00B32EE0">
            <w:pPr>
              <w:rPr>
                <w:rFonts w:ascii="Calibri" w:hAnsi="Calibri" w:cs="Arial"/>
                <w:color w:val="000000"/>
                <w:sz w:val="22"/>
                <w:szCs w:val="22"/>
              </w:rPr>
            </w:pPr>
          </w:p>
        </w:tc>
        <w:tc>
          <w:tcPr>
            <w:tcW w:w="1220" w:type="dxa"/>
            <w:vMerge/>
            <w:tcBorders>
              <w:top w:val="nil"/>
              <w:left w:val="single" w:sz="4" w:space="0" w:color="808080"/>
              <w:bottom w:val="single" w:sz="8" w:space="0" w:color="000000"/>
              <w:right w:val="single" w:sz="4" w:space="0" w:color="808080"/>
            </w:tcBorders>
            <w:vAlign w:val="center"/>
          </w:tcPr>
          <w:p w:rsidR="000E64D3" w:rsidRPr="00A714AA" w:rsidRDefault="000E64D3" w:rsidP="00B32EE0">
            <w:pPr>
              <w:rPr>
                <w:rFonts w:ascii="Calibri" w:hAnsi="Calibri" w:cs="Arial"/>
                <w:color w:val="000000"/>
                <w:sz w:val="22"/>
                <w:szCs w:val="22"/>
              </w:rPr>
            </w:pPr>
          </w:p>
        </w:tc>
        <w:tc>
          <w:tcPr>
            <w:tcW w:w="840" w:type="dxa"/>
            <w:tcBorders>
              <w:top w:val="nil"/>
              <w:left w:val="nil"/>
              <w:bottom w:val="single" w:sz="8" w:space="0" w:color="auto"/>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m2002</w:t>
            </w:r>
          </w:p>
        </w:tc>
        <w:tc>
          <w:tcPr>
            <w:tcW w:w="1360" w:type="dxa"/>
            <w:tcBorders>
              <w:top w:val="nil"/>
              <w:left w:val="nil"/>
              <w:bottom w:val="single" w:sz="8" w:space="0" w:color="auto"/>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11:00-13:00</w:t>
            </w:r>
          </w:p>
        </w:tc>
        <w:tc>
          <w:tcPr>
            <w:tcW w:w="4160" w:type="dxa"/>
            <w:vMerge/>
            <w:tcBorders>
              <w:top w:val="nil"/>
              <w:left w:val="single" w:sz="4" w:space="0" w:color="808080"/>
              <w:bottom w:val="single" w:sz="8" w:space="0" w:color="000000"/>
              <w:right w:val="single" w:sz="4" w:space="0" w:color="auto"/>
            </w:tcBorders>
            <w:vAlign w:val="center"/>
          </w:tcPr>
          <w:p w:rsidR="000E64D3" w:rsidRPr="00A714AA" w:rsidRDefault="000E64D3" w:rsidP="00B32EE0">
            <w:pPr>
              <w:rPr>
                <w:rFonts w:ascii="Calibri" w:hAnsi="Calibri" w:cs="Arial"/>
                <w:b/>
                <w:bCs/>
                <w:color w:val="000000"/>
                <w:sz w:val="22"/>
                <w:szCs w:val="22"/>
              </w:rPr>
            </w:pPr>
          </w:p>
        </w:tc>
      </w:tr>
      <w:tr w:rsidR="000E64D3" w:rsidRPr="00A714AA" w:rsidTr="00B32EE0">
        <w:trPr>
          <w:trHeight w:val="300"/>
        </w:trPr>
        <w:tc>
          <w:tcPr>
            <w:tcW w:w="1240" w:type="dxa"/>
            <w:vMerge w:val="restart"/>
            <w:tcBorders>
              <w:top w:val="nil"/>
              <w:left w:val="single" w:sz="8" w:space="0" w:color="auto"/>
              <w:bottom w:val="single" w:sz="8" w:space="0" w:color="000000"/>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Sa, 20.12.14</w:t>
            </w:r>
          </w:p>
        </w:tc>
        <w:tc>
          <w:tcPr>
            <w:tcW w:w="1220" w:type="dxa"/>
            <w:vMerge w:val="restart"/>
            <w:tcBorders>
              <w:top w:val="nil"/>
              <w:left w:val="single" w:sz="4" w:space="0" w:color="808080"/>
              <w:bottom w:val="single" w:sz="8" w:space="0" w:color="000000"/>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Turnier</w:t>
            </w:r>
          </w:p>
        </w:tc>
        <w:tc>
          <w:tcPr>
            <w:tcW w:w="840" w:type="dxa"/>
            <w:tcBorders>
              <w:top w:val="nil"/>
              <w:left w:val="nil"/>
              <w:bottom w:val="single" w:sz="4" w:space="0" w:color="808080"/>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m2003</w:t>
            </w:r>
          </w:p>
        </w:tc>
        <w:tc>
          <w:tcPr>
            <w:tcW w:w="1360" w:type="dxa"/>
            <w:tcBorders>
              <w:top w:val="nil"/>
              <w:left w:val="nil"/>
              <w:bottom w:val="single" w:sz="4" w:space="0" w:color="808080"/>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09:00-</w:t>
            </w:r>
          </w:p>
        </w:tc>
        <w:tc>
          <w:tcPr>
            <w:tcW w:w="4160" w:type="dxa"/>
            <w:vMerge w:val="restart"/>
            <w:tcBorders>
              <w:top w:val="nil"/>
              <w:left w:val="single" w:sz="4" w:space="0" w:color="808080"/>
              <w:bottom w:val="single" w:sz="8" w:space="0" w:color="000000"/>
              <w:right w:val="single" w:sz="4" w:space="0" w:color="auto"/>
            </w:tcBorders>
            <w:shd w:val="clear" w:color="000000" w:fill="FFFFFF"/>
            <w:vAlign w:val="center"/>
          </w:tcPr>
          <w:p w:rsidR="000E64D3" w:rsidRPr="00A714AA" w:rsidRDefault="000E64D3" w:rsidP="00B32EE0">
            <w:pPr>
              <w:jc w:val="center"/>
              <w:rPr>
                <w:rFonts w:ascii="Calibri" w:hAnsi="Calibri" w:cs="Arial"/>
                <w:b/>
                <w:bCs/>
                <w:color w:val="000000"/>
                <w:sz w:val="22"/>
                <w:szCs w:val="22"/>
              </w:rPr>
            </w:pPr>
            <w:r w:rsidRPr="00A714AA">
              <w:rPr>
                <w:rFonts w:ascii="Calibri" w:hAnsi="Calibri" w:cs="Arial"/>
                <w:b/>
                <w:bCs/>
                <w:color w:val="000000"/>
                <w:sz w:val="22"/>
                <w:szCs w:val="22"/>
              </w:rPr>
              <w:t> </w:t>
            </w:r>
          </w:p>
        </w:tc>
      </w:tr>
      <w:tr w:rsidR="000E64D3" w:rsidRPr="00A714AA" w:rsidTr="00B32EE0">
        <w:trPr>
          <w:trHeight w:val="315"/>
        </w:trPr>
        <w:tc>
          <w:tcPr>
            <w:tcW w:w="1240" w:type="dxa"/>
            <w:vMerge/>
            <w:tcBorders>
              <w:top w:val="nil"/>
              <w:left w:val="single" w:sz="8" w:space="0" w:color="auto"/>
              <w:bottom w:val="single" w:sz="8" w:space="0" w:color="000000"/>
              <w:right w:val="single" w:sz="4" w:space="0" w:color="808080"/>
            </w:tcBorders>
            <w:vAlign w:val="center"/>
          </w:tcPr>
          <w:p w:rsidR="000E64D3" w:rsidRPr="00A714AA" w:rsidRDefault="000E64D3" w:rsidP="00B32EE0">
            <w:pPr>
              <w:rPr>
                <w:rFonts w:ascii="Calibri" w:hAnsi="Calibri" w:cs="Arial"/>
                <w:color w:val="000000"/>
                <w:sz w:val="22"/>
                <w:szCs w:val="22"/>
              </w:rPr>
            </w:pPr>
          </w:p>
        </w:tc>
        <w:tc>
          <w:tcPr>
            <w:tcW w:w="1220" w:type="dxa"/>
            <w:vMerge/>
            <w:tcBorders>
              <w:top w:val="nil"/>
              <w:left w:val="single" w:sz="4" w:space="0" w:color="808080"/>
              <w:bottom w:val="single" w:sz="8" w:space="0" w:color="000000"/>
              <w:right w:val="single" w:sz="4" w:space="0" w:color="808080"/>
            </w:tcBorders>
            <w:vAlign w:val="center"/>
          </w:tcPr>
          <w:p w:rsidR="000E64D3" w:rsidRPr="00A714AA" w:rsidRDefault="000E64D3" w:rsidP="00B32EE0">
            <w:pPr>
              <w:rPr>
                <w:rFonts w:ascii="Calibri" w:hAnsi="Calibri" w:cs="Arial"/>
                <w:color w:val="000000"/>
                <w:sz w:val="22"/>
                <w:szCs w:val="22"/>
              </w:rPr>
            </w:pPr>
          </w:p>
        </w:tc>
        <w:tc>
          <w:tcPr>
            <w:tcW w:w="840" w:type="dxa"/>
            <w:tcBorders>
              <w:top w:val="nil"/>
              <w:left w:val="nil"/>
              <w:bottom w:val="single" w:sz="8" w:space="0" w:color="auto"/>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m2002</w:t>
            </w:r>
          </w:p>
        </w:tc>
        <w:tc>
          <w:tcPr>
            <w:tcW w:w="1360" w:type="dxa"/>
            <w:tcBorders>
              <w:top w:val="nil"/>
              <w:left w:val="nil"/>
              <w:bottom w:val="single" w:sz="8" w:space="0" w:color="auto"/>
              <w:right w:val="single" w:sz="4" w:space="0" w:color="808080"/>
            </w:tcBorders>
            <w:shd w:val="clear" w:color="000000" w:fill="FFFFFF"/>
            <w:noWrap/>
            <w:vAlign w:val="center"/>
          </w:tcPr>
          <w:p w:rsidR="000E64D3" w:rsidRPr="00A714AA" w:rsidRDefault="000E64D3" w:rsidP="00B32EE0">
            <w:pPr>
              <w:jc w:val="center"/>
              <w:rPr>
                <w:rFonts w:ascii="Calibri" w:hAnsi="Calibri" w:cs="Arial"/>
                <w:color w:val="000000"/>
                <w:sz w:val="22"/>
                <w:szCs w:val="22"/>
              </w:rPr>
            </w:pPr>
            <w:r w:rsidRPr="00A714AA">
              <w:rPr>
                <w:rFonts w:ascii="Calibri" w:hAnsi="Calibri" w:cs="Arial"/>
                <w:color w:val="000000"/>
                <w:sz w:val="22"/>
                <w:szCs w:val="22"/>
              </w:rPr>
              <w:t> </w:t>
            </w:r>
          </w:p>
        </w:tc>
        <w:tc>
          <w:tcPr>
            <w:tcW w:w="4160" w:type="dxa"/>
            <w:vMerge/>
            <w:tcBorders>
              <w:top w:val="nil"/>
              <w:left w:val="single" w:sz="4" w:space="0" w:color="808080"/>
              <w:bottom w:val="single" w:sz="8" w:space="0" w:color="000000"/>
              <w:right w:val="single" w:sz="4" w:space="0" w:color="auto"/>
            </w:tcBorders>
            <w:vAlign w:val="center"/>
          </w:tcPr>
          <w:p w:rsidR="000E64D3" w:rsidRPr="00A714AA" w:rsidRDefault="000E64D3" w:rsidP="00B32EE0">
            <w:pPr>
              <w:rPr>
                <w:rFonts w:ascii="Calibri" w:hAnsi="Calibri" w:cs="Arial"/>
                <w:b/>
                <w:bCs/>
                <w:color w:val="000000"/>
                <w:sz w:val="22"/>
                <w:szCs w:val="22"/>
              </w:rPr>
            </w:pPr>
          </w:p>
        </w:tc>
      </w:tr>
    </w:tbl>
    <w:p w:rsidR="000E64D3" w:rsidRDefault="000E64D3" w:rsidP="000E64D3">
      <w:pPr>
        <w:spacing w:line="276" w:lineRule="auto"/>
        <w:jc w:val="both"/>
        <w:rPr>
          <w:rFonts w:ascii="Verdana" w:hAnsi="Verdana"/>
        </w:rPr>
      </w:pPr>
    </w:p>
    <w:p w:rsidR="000E64D3" w:rsidRDefault="000E64D3" w:rsidP="005B0259">
      <w:pPr>
        <w:spacing w:line="276" w:lineRule="auto"/>
        <w:jc w:val="both"/>
        <w:rPr>
          <w:rFonts w:ascii="Verdana" w:hAnsi="Verdana"/>
        </w:rPr>
      </w:pPr>
    </w:p>
    <w:tbl>
      <w:tblPr>
        <w:tblW w:w="8580" w:type="dxa"/>
        <w:tblInd w:w="55" w:type="dxa"/>
        <w:tblCellMar>
          <w:left w:w="70" w:type="dxa"/>
          <w:right w:w="70" w:type="dxa"/>
        </w:tblCellMar>
        <w:tblLook w:val="0000"/>
      </w:tblPr>
      <w:tblGrid>
        <w:gridCol w:w="1200"/>
        <w:gridCol w:w="1200"/>
        <w:gridCol w:w="1200"/>
        <w:gridCol w:w="1380"/>
        <w:gridCol w:w="1860"/>
        <w:gridCol w:w="1740"/>
      </w:tblGrid>
      <w:tr w:rsidR="005B0259" w:rsidTr="001F5528">
        <w:trPr>
          <w:trHeight w:val="586"/>
        </w:trPr>
        <w:tc>
          <w:tcPr>
            <w:tcW w:w="8580" w:type="dxa"/>
            <w:gridSpan w:val="6"/>
            <w:vMerge w:val="restart"/>
            <w:tcBorders>
              <w:top w:val="single" w:sz="8" w:space="0" w:color="auto"/>
              <w:left w:val="single" w:sz="8" w:space="0" w:color="auto"/>
              <w:bottom w:val="single" w:sz="4" w:space="0" w:color="808080"/>
              <w:right w:val="single" w:sz="8" w:space="0" w:color="000000"/>
            </w:tcBorders>
            <w:shd w:val="clear" w:color="auto" w:fill="FFFF00"/>
            <w:vAlign w:val="center"/>
          </w:tcPr>
          <w:p w:rsidR="005B0259" w:rsidRDefault="005B0259" w:rsidP="001F5528">
            <w:pPr>
              <w:jc w:val="center"/>
              <w:rPr>
                <w:rFonts w:ascii="Calibri" w:hAnsi="Calibri" w:cs="Arial"/>
                <w:b/>
                <w:bCs/>
                <w:sz w:val="48"/>
                <w:szCs w:val="48"/>
              </w:rPr>
            </w:pPr>
            <w:r>
              <w:rPr>
                <w:rFonts w:ascii="Calibri" w:hAnsi="Calibri" w:cs="Arial"/>
                <w:b/>
                <w:bCs/>
                <w:sz w:val="48"/>
                <w:szCs w:val="48"/>
              </w:rPr>
              <w:t>Stützpunkt-Training 2014 – Hallen</w:t>
            </w:r>
          </w:p>
          <w:p w:rsidR="005B0259" w:rsidRPr="0079556D" w:rsidRDefault="005B0259" w:rsidP="001F5528">
            <w:pPr>
              <w:jc w:val="center"/>
              <w:rPr>
                <w:rFonts w:ascii="Calibri" w:hAnsi="Calibri" w:cs="Arial"/>
                <w:b/>
                <w:bCs/>
                <w:sz w:val="36"/>
                <w:szCs w:val="36"/>
              </w:rPr>
            </w:pPr>
            <w:r w:rsidRPr="0079556D">
              <w:rPr>
                <w:rFonts w:ascii="Calibri" w:hAnsi="Calibri" w:cs="Arial"/>
                <w:b/>
                <w:bCs/>
                <w:sz w:val="36"/>
                <w:szCs w:val="36"/>
              </w:rPr>
              <w:t>weiblich</w:t>
            </w:r>
          </w:p>
        </w:tc>
      </w:tr>
      <w:tr w:rsidR="005B0259" w:rsidTr="001F5528">
        <w:trPr>
          <w:trHeight w:val="586"/>
        </w:trPr>
        <w:tc>
          <w:tcPr>
            <w:tcW w:w="8580" w:type="dxa"/>
            <w:gridSpan w:val="6"/>
            <w:vMerge/>
            <w:tcBorders>
              <w:top w:val="single" w:sz="8" w:space="0" w:color="auto"/>
              <w:left w:val="single" w:sz="8" w:space="0" w:color="auto"/>
              <w:bottom w:val="single" w:sz="4" w:space="0" w:color="808080"/>
              <w:right w:val="single" w:sz="8" w:space="0" w:color="000000"/>
            </w:tcBorders>
            <w:vAlign w:val="center"/>
          </w:tcPr>
          <w:p w:rsidR="005B0259" w:rsidRDefault="005B0259" w:rsidP="001F5528">
            <w:pPr>
              <w:rPr>
                <w:rFonts w:ascii="Calibri" w:hAnsi="Calibri" w:cs="Arial"/>
                <w:b/>
                <w:bCs/>
                <w:sz w:val="48"/>
                <w:szCs w:val="48"/>
              </w:rPr>
            </w:pPr>
          </w:p>
        </w:tc>
      </w:tr>
      <w:tr w:rsidR="005B0259" w:rsidTr="001F5528">
        <w:trPr>
          <w:trHeight w:val="330"/>
        </w:trPr>
        <w:tc>
          <w:tcPr>
            <w:tcW w:w="1200" w:type="dxa"/>
            <w:tcBorders>
              <w:top w:val="nil"/>
              <w:left w:val="single" w:sz="8" w:space="0" w:color="auto"/>
              <w:bottom w:val="single" w:sz="8" w:space="0" w:color="auto"/>
              <w:right w:val="single" w:sz="4" w:space="0" w:color="808080"/>
            </w:tcBorders>
            <w:shd w:val="clear" w:color="auto" w:fill="000000"/>
            <w:vAlign w:val="center"/>
          </w:tcPr>
          <w:p w:rsidR="005B0259" w:rsidRDefault="005B0259" w:rsidP="001F5528">
            <w:pPr>
              <w:jc w:val="center"/>
              <w:rPr>
                <w:rFonts w:ascii="Calibri" w:hAnsi="Calibri" w:cs="Arial"/>
                <w:b/>
                <w:bCs/>
                <w:color w:val="FFFFFF"/>
                <w:sz w:val="22"/>
                <w:szCs w:val="22"/>
              </w:rPr>
            </w:pPr>
            <w:r>
              <w:rPr>
                <w:rFonts w:ascii="Calibri" w:hAnsi="Calibri" w:cs="Arial"/>
                <w:b/>
                <w:bCs/>
                <w:color w:val="FFFFFF"/>
                <w:sz w:val="22"/>
                <w:szCs w:val="22"/>
              </w:rPr>
              <w:t>Datum</w:t>
            </w:r>
          </w:p>
        </w:tc>
        <w:tc>
          <w:tcPr>
            <w:tcW w:w="1200" w:type="dxa"/>
            <w:tcBorders>
              <w:top w:val="nil"/>
              <w:left w:val="nil"/>
              <w:bottom w:val="single" w:sz="8" w:space="0" w:color="auto"/>
              <w:right w:val="single" w:sz="4" w:space="0" w:color="808080"/>
            </w:tcBorders>
            <w:shd w:val="clear" w:color="auto" w:fill="000000"/>
            <w:vAlign w:val="center"/>
          </w:tcPr>
          <w:p w:rsidR="005B0259" w:rsidRDefault="005B0259" w:rsidP="001F5528">
            <w:pPr>
              <w:jc w:val="center"/>
              <w:rPr>
                <w:rFonts w:ascii="Calibri" w:hAnsi="Calibri" w:cs="Arial"/>
                <w:b/>
                <w:bCs/>
                <w:color w:val="FFFFFF"/>
              </w:rPr>
            </w:pPr>
            <w:r>
              <w:rPr>
                <w:rFonts w:ascii="Calibri" w:hAnsi="Calibri" w:cs="Arial"/>
                <w:b/>
                <w:bCs/>
                <w:color w:val="FFFFFF"/>
              </w:rPr>
              <w:t>Termin</w:t>
            </w:r>
          </w:p>
        </w:tc>
        <w:tc>
          <w:tcPr>
            <w:tcW w:w="1200" w:type="dxa"/>
            <w:tcBorders>
              <w:top w:val="nil"/>
              <w:left w:val="nil"/>
              <w:bottom w:val="single" w:sz="8" w:space="0" w:color="auto"/>
              <w:right w:val="single" w:sz="4" w:space="0" w:color="808080"/>
            </w:tcBorders>
            <w:shd w:val="clear" w:color="auto" w:fill="000000"/>
            <w:vAlign w:val="center"/>
          </w:tcPr>
          <w:p w:rsidR="005B0259" w:rsidRDefault="005B0259" w:rsidP="001F5528">
            <w:pPr>
              <w:jc w:val="center"/>
              <w:rPr>
                <w:rFonts w:ascii="Calibri" w:hAnsi="Calibri" w:cs="Arial"/>
                <w:b/>
                <w:bCs/>
                <w:color w:val="FFFFFF"/>
              </w:rPr>
            </w:pPr>
            <w:r>
              <w:rPr>
                <w:rFonts w:ascii="Calibri" w:hAnsi="Calibri" w:cs="Arial"/>
                <w:b/>
                <w:bCs/>
                <w:color w:val="FFFFFF"/>
              </w:rPr>
              <w:t>Jg.</w:t>
            </w:r>
          </w:p>
        </w:tc>
        <w:tc>
          <w:tcPr>
            <w:tcW w:w="1380" w:type="dxa"/>
            <w:tcBorders>
              <w:top w:val="nil"/>
              <w:left w:val="nil"/>
              <w:bottom w:val="single" w:sz="8" w:space="0" w:color="auto"/>
              <w:right w:val="single" w:sz="4" w:space="0" w:color="808080"/>
            </w:tcBorders>
            <w:shd w:val="clear" w:color="auto" w:fill="000000"/>
            <w:vAlign w:val="center"/>
          </w:tcPr>
          <w:p w:rsidR="005B0259" w:rsidRDefault="005B0259" w:rsidP="001F5528">
            <w:pPr>
              <w:jc w:val="center"/>
              <w:rPr>
                <w:rFonts w:ascii="Calibri" w:hAnsi="Calibri" w:cs="Arial"/>
                <w:b/>
                <w:bCs/>
                <w:color w:val="FFFFFF"/>
              </w:rPr>
            </w:pPr>
            <w:r>
              <w:rPr>
                <w:rFonts w:ascii="Calibri" w:hAnsi="Calibri" w:cs="Arial"/>
                <w:b/>
                <w:bCs/>
                <w:color w:val="FFFFFF"/>
              </w:rPr>
              <w:t>Zeit</w:t>
            </w:r>
          </w:p>
        </w:tc>
        <w:tc>
          <w:tcPr>
            <w:tcW w:w="1860" w:type="dxa"/>
            <w:tcBorders>
              <w:top w:val="nil"/>
              <w:left w:val="nil"/>
              <w:bottom w:val="single" w:sz="8" w:space="0" w:color="auto"/>
              <w:right w:val="single" w:sz="4" w:space="0" w:color="auto"/>
            </w:tcBorders>
            <w:shd w:val="clear" w:color="auto" w:fill="000000"/>
            <w:vAlign w:val="center"/>
          </w:tcPr>
          <w:p w:rsidR="005B0259" w:rsidRDefault="005B0259" w:rsidP="001F5528">
            <w:pPr>
              <w:jc w:val="center"/>
              <w:rPr>
                <w:rFonts w:ascii="Calibri" w:hAnsi="Calibri" w:cs="Arial"/>
                <w:b/>
                <w:bCs/>
                <w:color w:val="FFFFFF"/>
              </w:rPr>
            </w:pPr>
            <w:r>
              <w:rPr>
                <w:rFonts w:ascii="Calibri" w:hAnsi="Calibri" w:cs="Arial"/>
                <w:b/>
                <w:bCs/>
                <w:color w:val="FFFFFF"/>
              </w:rPr>
              <w:t>Stützpunkt Nord</w:t>
            </w:r>
          </w:p>
        </w:tc>
        <w:tc>
          <w:tcPr>
            <w:tcW w:w="1740" w:type="dxa"/>
            <w:tcBorders>
              <w:top w:val="nil"/>
              <w:left w:val="single" w:sz="4" w:space="0" w:color="808080"/>
              <w:bottom w:val="single" w:sz="8" w:space="0" w:color="auto"/>
              <w:right w:val="single" w:sz="8" w:space="0" w:color="auto"/>
            </w:tcBorders>
            <w:shd w:val="clear" w:color="auto" w:fill="000000"/>
            <w:vAlign w:val="center"/>
          </w:tcPr>
          <w:p w:rsidR="005B0259" w:rsidRDefault="005B0259" w:rsidP="001F5528">
            <w:pPr>
              <w:jc w:val="center"/>
              <w:rPr>
                <w:rFonts w:ascii="Calibri" w:hAnsi="Calibri" w:cs="Arial"/>
                <w:b/>
                <w:bCs/>
                <w:color w:val="FFFFFF"/>
              </w:rPr>
            </w:pPr>
            <w:r>
              <w:rPr>
                <w:rFonts w:ascii="Calibri" w:hAnsi="Calibri" w:cs="Arial"/>
                <w:b/>
                <w:bCs/>
                <w:color w:val="FFFFFF"/>
              </w:rPr>
              <w:t>Stützpunkt Süd</w:t>
            </w:r>
          </w:p>
        </w:tc>
      </w:tr>
      <w:tr w:rsidR="005B0259" w:rsidTr="001F5528">
        <w:trPr>
          <w:trHeight w:val="270"/>
        </w:trPr>
        <w:tc>
          <w:tcPr>
            <w:tcW w:w="1200" w:type="dxa"/>
            <w:vMerge w:val="restart"/>
            <w:tcBorders>
              <w:top w:val="nil"/>
              <w:left w:val="single" w:sz="8" w:space="0" w:color="auto"/>
              <w:bottom w:val="single" w:sz="8" w:space="0" w:color="000000"/>
              <w:right w:val="single" w:sz="4" w:space="0" w:color="808080"/>
            </w:tcBorders>
            <w:shd w:val="clear" w:color="auto" w:fill="FFFFFF"/>
            <w:noWrap/>
            <w:vAlign w:val="center"/>
          </w:tcPr>
          <w:p w:rsidR="005B0259" w:rsidRDefault="005B0259" w:rsidP="001F5528">
            <w:pPr>
              <w:rPr>
                <w:rFonts w:ascii="Calibri" w:hAnsi="Calibri" w:cs="Arial"/>
                <w:sz w:val="22"/>
                <w:szCs w:val="22"/>
              </w:rPr>
            </w:pPr>
            <w:r>
              <w:rPr>
                <w:rFonts w:ascii="Calibri" w:hAnsi="Calibri" w:cs="Arial"/>
                <w:sz w:val="22"/>
                <w:szCs w:val="22"/>
              </w:rPr>
              <w:t>Sa, 08.02.14</w:t>
            </w:r>
          </w:p>
        </w:tc>
        <w:tc>
          <w:tcPr>
            <w:tcW w:w="120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5B0259" w:rsidRDefault="005B0259" w:rsidP="001F5528">
            <w:pPr>
              <w:jc w:val="center"/>
              <w:rPr>
                <w:rFonts w:ascii="Calibri" w:hAnsi="Calibri" w:cs="Arial"/>
                <w:sz w:val="22"/>
                <w:szCs w:val="22"/>
              </w:rPr>
            </w:pPr>
            <w:r>
              <w:rPr>
                <w:rFonts w:ascii="Calibri" w:hAnsi="Calibri" w:cs="Arial"/>
                <w:sz w:val="22"/>
                <w:szCs w:val="22"/>
              </w:rPr>
              <w:t>Training</w:t>
            </w:r>
          </w:p>
        </w:tc>
        <w:tc>
          <w:tcPr>
            <w:tcW w:w="120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5B0259" w:rsidRDefault="005B0259" w:rsidP="001F5528">
            <w:pPr>
              <w:jc w:val="center"/>
              <w:rPr>
                <w:rFonts w:ascii="Calibri" w:hAnsi="Calibri" w:cs="Arial"/>
                <w:sz w:val="22"/>
                <w:szCs w:val="22"/>
              </w:rPr>
            </w:pPr>
            <w:r>
              <w:rPr>
                <w:rFonts w:ascii="Calibri" w:hAnsi="Calibri" w:cs="Arial"/>
                <w:sz w:val="22"/>
                <w:szCs w:val="22"/>
              </w:rPr>
              <w:t>w 2002</w:t>
            </w:r>
          </w:p>
        </w:tc>
        <w:tc>
          <w:tcPr>
            <w:tcW w:w="138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5B0259" w:rsidRDefault="005B0259" w:rsidP="001F5528">
            <w:pPr>
              <w:jc w:val="center"/>
              <w:rPr>
                <w:rFonts w:ascii="Calibri" w:hAnsi="Calibri" w:cs="Arial"/>
                <w:sz w:val="22"/>
                <w:szCs w:val="22"/>
              </w:rPr>
            </w:pPr>
            <w:r>
              <w:rPr>
                <w:rFonts w:ascii="Calibri" w:hAnsi="Calibri" w:cs="Arial"/>
                <w:sz w:val="22"/>
                <w:szCs w:val="22"/>
              </w:rPr>
              <w:t>9:00 - 11:00</w:t>
            </w:r>
          </w:p>
        </w:tc>
        <w:tc>
          <w:tcPr>
            <w:tcW w:w="1860" w:type="dxa"/>
            <w:vMerge w:val="restart"/>
            <w:tcBorders>
              <w:top w:val="nil"/>
              <w:left w:val="single" w:sz="4" w:space="0" w:color="808080"/>
              <w:bottom w:val="single" w:sz="8" w:space="0" w:color="000000"/>
              <w:right w:val="single" w:sz="4" w:space="0" w:color="auto"/>
            </w:tcBorders>
            <w:shd w:val="clear" w:color="auto" w:fill="FFFFFF"/>
            <w:vAlign w:val="center"/>
          </w:tcPr>
          <w:p w:rsidR="005B0259" w:rsidRDefault="005B0259" w:rsidP="001F5528">
            <w:pPr>
              <w:jc w:val="center"/>
              <w:rPr>
                <w:rFonts w:ascii="Calibri" w:hAnsi="Calibri" w:cs="Arial"/>
                <w:b/>
                <w:bCs/>
                <w:sz w:val="22"/>
                <w:szCs w:val="22"/>
              </w:rPr>
            </w:pPr>
            <w:proofErr w:type="spellStart"/>
            <w:r>
              <w:rPr>
                <w:rFonts w:ascii="Calibri" w:hAnsi="Calibri" w:cs="Arial"/>
                <w:b/>
                <w:bCs/>
                <w:sz w:val="22"/>
                <w:szCs w:val="22"/>
              </w:rPr>
              <w:t>Loschky</w:t>
            </w:r>
            <w:proofErr w:type="spellEnd"/>
            <w:r>
              <w:rPr>
                <w:rFonts w:ascii="Calibri" w:hAnsi="Calibri" w:cs="Arial"/>
                <w:b/>
                <w:bCs/>
                <w:sz w:val="22"/>
                <w:szCs w:val="22"/>
              </w:rPr>
              <w:t xml:space="preserve">-Halle </w:t>
            </w:r>
            <w:r>
              <w:rPr>
                <w:rFonts w:ascii="Calibri" w:hAnsi="Calibri" w:cs="Arial"/>
                <w:b/>
                <w:bCs/>
                <w:sz w:val="22"/>
                <w:szCs w:val="22"/>
              </w:rPr>
              <w:br/>
              <w:t>LU-Niederfeld</w:t>
            </w:r>
          </w:p>
        </w:tc>
        <w:tc>
          <w:tcPr>
            <w:tcW w:w="1740" w:type="dxa"/>
            <w:vMerge w:val="restart"/>
            <w:tcBorders>
              <w:top w:val="nil"/>
              <w:left w:val="single" w:sz="4" w:space="0" w:color="808080"/>
              <w:bottom w:val="single" w:sz="8" w:space="0" w:color="000000"/>
              <w:right w:val="single" w:sz="8" w:space="0" w:color="auto"/>
            </w:tcBorders>
            <w:shd w:val="clear" w:color="auto" w:fill="FFFFFF"/>
            <w:vAlign w:val="center"/>
          </w:tcPr>
          <w:p w:rsidR="005B0259" w:rsidRDefault="005B0259" w:rsidP="001F5528">
            <w:pPr>
              <w:jc w:val="center"/>
              <w:rPr>
                <w:rFonts w:ascii="Calibri" w:hAnsi="Calibri" w:cs="Arial"/>
                <w:b/>
                <w:bCs/>
                <w:sz w:val="22"/>
                <w:szCs w:val="22"/>
              </w:rPr>
            </w:pPr>
            <w:r>
              <w:rPr>
                <w:rFonts w:ascii="Calibri" w:hAnsi="Calibri" w:cs="Arial"/>
                <w:b/>
                <w:bCs/>
                <w:sz w:val="22"/>
                <w:szCs w:val="22"/>
              </w:rPr>
              <w:t>Sporthalle Bornheim</w:t>
            </w:r>
          </w:p>
        </w:tc>
      </w:tr>
      <w:tr w:rsidR="005B0259" w:rsidTr="001F5528">
        <w:trPr>
          <w:trHeight w:val="270"/>
        </w:trPr>
        <w:tc>
          <w:tcPr>
            <w:tcW w:w="1200" w:type="dxa"/>
            <w:vMerge/>
            <w:tcBorders>
              <w:top w:val="nil"/>
              <w:left w:val="single" w:sz="8" w:space="0" w:color="auto"/>
              <w:bottom w:val="single" w:sz="8" w:space="0" w:color="000000"/>
              <w:right w:val="single" w:sz="4" w:space="0" w:color="808080"/>
            </w:tcBorders>
            <w:vAlign w:val="center"/>
          </w:tcPr>
          <w:p w:rsidR="005B0259" w:rsidRDefault="005B0259" w:rsidP="001F5528">
            <w:pPr>
              <w:rPr>
                <w:rFonts w:ascii="Calibri" w:hAnsi="Calibri" w:cs="Arial"/>
                <w:sz w:val="22"/>
                <w:szCs w:val="22"/>
              </w:rPr>
            </w:pPr>
          </w:p>
        </w:tc>
        <w:tc>
          <w:tcPr>
            <w:tcW w:w="1200" w:type="dxa"/>
            <w:vMerge/>
            <w:tcBorders>
              <w:top w:val="nil"/>
              <w:left w:val="single" w:sz="4" w:space="0" w:color="808080"/>
              <w:bottom w:val="single" w:sz="8" w:space="0" w:color="000000"/>
              <w:right w:val="single" w:sz="4" w:space="0" w:color="808080"/>
            </w:tcBorders>
            <w:vAlign w:val="center"/>
          </w:tcPr>
          <w:p w:rsidR="005B0259" w:rsidRDefault="005B0259" w:rsidP="001F5528">
            <w:pPr>
              <w:rPr>
                <w:rFonts w:ascii="Calibri" w:hAnsi="Calibri" w:cs="Arial"/>
                <w:sz w:val="22"/>
                <w:szCs w:val="22"/>
              </w:rPr>
            </w:pPr>
          </w:p>
        </w:tc>
        <w:tc>
          <w:tcPr>
            <w:tcW w:w="1200" w:type="dxa"/>
            <w:vMerge/>
            <w:tcBorders>
              <w:top w:val="nil"/>
              <w:left w:val="single" w:sz="4" w:space="0" w:color="808080"/>
              <w:bottom w:val="single" w:sz="8" w:space="0" w:color="000000"/>
              <w:right w:val="single" w:sz="4" w:space="0" w:color="808080"/>
            </w:tcBorders>
            <w:vAlign w:val="center"/>
          </w:tcPr>
          <w:p w:rsidR="005B0259" w:rsidRDefault="005B0259" w:rsidP="001F5528">
            <w:pPr>
              <w:rPr>
                <w:rFonts w:ascii="Calibri" w:hAnsi="Calibri" w:cs="Arial"/>
                <w:sz w:val="22"/>
                <w:szCs w:val="22"/>
              </w:rPr>
            </w:pPr>
          </w:p>
        </w:tc>
        <w:tc>
          <w:tcPr>
            <w:tcW w:w="1380" w:type="dxa"/>
            <w:vMerge/>
            <w:tcBorders>
              <w:top w:val="nil"/>
              <w:left w:val="single" w:sz="4" w:space="0" w:color="808080"/>
              <w:bottom w:val="single" w:sz="8" w:space="0" w:color="000000"/>
              <w:right w:val="single" w:sz="4" w:space="0" w:color="808080"/>
            </w:tcBorders>
            <w:vAlign w:val="center"/>
          </w:tcPr>
          <w:p w:rsidR="005B0259" w:rsidRDefault="005B0259" w:rsidP="001F5528">
            <w:pPr>
              <w:rPr>
                <w:rFonts w:ascii="Calibri" w:hAnsi="Calibri" w:cs="Arial"/>
                <w:sz w:val="22"/>
                <w:szCs w:val="22"/>
              </w:rPr>
            </w:pPr>
          </w:p>
        </w:tc>
        <w:tc>
          <w:tcPr>
            <w:tcW w:w="1860" w:type="dxa"/>
            <w:vMerge/>
            <w:tcBorders>
              <w:top w:val="nil"/>
              <w:left w:val="single" w:sz="4" w:space="0" w:color="808080"/>
              <w:bottom w:val="single" w:sz="8" w:space="0" w:color="000000"/>
              <w:right w:val="single" w:sz="4" w:space="0" w:color="auto"/>
            </w:tcBorders>
            <w:vAlign w:val="center"/>
          </w:tcPr>
          <w:p w:rsidR="005B0259" w:rsidRDefault="005B0259" w:rsidP="001F5528">
            <w:pPr>
              <w:rPr>
                <w:rFonts w:ascii="Calibri" w:hAnsi="Calibri" w:cs="Arial"/>
                <w:b/>
                <w:bCs/>
                <w:sz w:val="22"/>
                <w:szCs w:val="22"/>
              </w:rPr>
            </w:pPr>
          </w:p>
        </w:tc>
        <w:tc>
          <w:tcPr>
            <w:tcW w:w="1740" w:type="dxa"/>
            <w:vMerge/>
            <w:tcBorders>
              <w:top w:val="nil"/>
              <w:left w:val="single" w:sz="4" w:space="0" w:color="808080"/>
              <w:bottom w:val="single" w:sz="8" w:space="0" w:color="000000"/>
              <w:right w:val="single" w:sz="8" w:space="0" w:color="auto"/>
            </w:tcBorders>
            <w:vAlign w:val="center"/>
          </w:tcPr>
          <w:p w:rsidR="005B0259" w:rsidRDefault="005B0259" w:rsidP="001F5528">
            <w:pPr>
              <w:rPr>
                <w:rFonts w:ascii="Calibri" w:hAnsi="Calibri" w:cs="Arial"/>
                <w:b/>
                <w:bCs/>
                <w:sz w:val="22"/>
                <w:szCs w:val="22"/>
              </w:rPr>
            </w:pPr>
          </w:p>
        </w:tc>
      </w:tr>
      <w:tr w:rsidR="005B0259" w:rsidTr="001F5528">
        <w:trPr>
          <w:trHeight w:val="270"/>
        </w:trPr>
        <w:tc>
          <w:tcPr>
            <w:tcW w:w="1200" w:type="dxa"/>
            <w:vMerge w:val="restart"/>
            <w:tcBorders>
              <w:top w:val="nil"/>
              <w:left w:val="single" w:sz="8" w:space="0" w:color="auto"/>
              <w:bottom w:val="single" w:sz="8" w:space="0" w:color="000000"/>
              <w:right w:val="single" w:sz="4" w:space="0" w:color="808080"/>
            </w:tcBorders>
            <w:shd w:val="clear" w:color="auto" w:fill="FFFFFF"/>
            <w:noWrap/>
            <w:vAlign w:val="center"/>
          </w:tcPr>
          <w:p w:rsidR="005B0259" w:rsidRDefault="005B0259" w:rsidP="001F5528">
            <w:pPr>
              <w:rPr>
                <w:rFonts w:ascii="Calibri" w:hAnsi="Calibri" w:cs="Arial"/>
                <w:sz w:val="22"/>
                <w:szCs w:val="22"/>
              </w:rPr>
            </w:pPr>
            <w:r>
              <w:rPr>
                <w:rFonts w:ascii="Calibri" w:hAnsi="Calibri" w:cs="Arial"/>
                <w:sz w:val="22"/>
                <w:szCs w:val="22"/>
              </w:rPr>
              <w:t>Sa, 22.02.14</w:t>
            </w:r>
          </w:p>
        </w:tc>
        <w:tc>
          <w:tcPr>
            <w:tcW w:w="120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5B0259" w:rsidRDefault="005B0259" w:rsidP="001F5528">
            <w:pPr>
              <w:jc w:val="center"/>
              <w:rPr>
                <w:rFonts w:ascii="Calibri" w:hAnsi="Calibri" w:cs="Arial"/>
                <w:sz w:val="22"/>
                <w:szCs w:val="22"/>
              </w:rPr>
            </w:pPr>
            <w:r>
              <w:rPr>
                <w:rFonts w:ascii="Calibri" w:hAnsi="Calibri" w:cs="Arial"/>
                <w:sz w:val="22"/>
                <w:szCs w:val="22"/>
              </w:rPr>
              <w:t>Training</w:t>
            </w:r>
          </w:p>
        </w:tc>
        <w:tc>
          <w:tcPr>
            <w:tcW w:w="120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5B0259" w:rsidRDefault="005B0259" w:rsidP="001F5528">
            <w:pPr>
              <w:jc w:val="center"/>
              <w:rPr>
                <w:rFonts w:ascii="Calibri" w:hAnsi="Calibri" w:cs="Arial"/>
                <w:sz w:val="22"/>
                <w:szCs w:val="22"/>
              </w:rPr>
            </w:pPr>
            <w:r>
              <w:rPr>
                <w:rFonts w:ascii="Calibri" w:hAnsi="Calibri" w:cs="Arial"/>
                <w:sz w:val="22"/>
                <w:szCs w:val="22"/>
              </w:rPr>
              <w:t>w 2002</w:t>
            </w:r>
          </w:p>
        </w:tc>
        <w:tc>
          <w:tcPr>
            <w:tcW w:w="138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5B0259" w:rsidRDefault="005B0259" w:rsidP="001F5528">
            <w:pPr>
              <w:jc w:val="center"/>
              <w:rPr>
                <w:rFonts w:ascii="Calibri" w:hAnsi="Calibri" w:cs="Arial"/>
                <w:sz w:val="22"/>
                <w:szCs w:val="22"/>
              </w:rPr>
            </w:pPr>
            <w:r>
              <w:rPr>
                <w:rFonts w:ascii="Calibri" w:hAnsi="Calibri" w:cs="Arial"/>
                <w:sz w:val="22"/>
                <w:szCs w:val="22"/>
              </w:rPr>
              <w:t>9:00 - 11:00</w:t>
            </w:r>
          </w:p>
        </w:tc>
        <w:tc>
          <w:tcPr>
            <w:tcW w:w="1860" w:type="dxa"/>
            <w:vMerge w:val="restart"/>
            <w:tcBorders>
              <w:top w:val="nil"/>
              <w:left w:val="single" w:sz="4" w:space="0" w:color="808080"/>
              <w:bottom w:val="single" w:sz="8" w:space="0" w:color="000000"/>
              <w:right w:val="single" w:sz="4" w:space="0" w:color="auto"/>
            </w:tcBorders>
            <w:shd w:val="clear" w:color="auto" w:fill="FFFFFF"/>
            <w:vAlign w:val="center"/>
          </w:tcPr>
          <w:p w:rsidR="005B0259" w:rsidRDefault="005B0259" w:rsidP="001F5528">
            <w:pPr>
              <w:jc w:val="center"/>
              <w:rPr>
                <w:rFonts w:ascii="Calibri" w:hAnsi="Calibri" w:cs="Arial"/>
                <w:b/>
                <w:bCs/>
                <w:sz w:val="22"/>
                <w:szCs w:val="22"/>
              </w:rPr>
            </w:pPr>
            <w:r>
              <w:rPr>
                <w:rFonts w:ascii="Calibri" w:hAnsi="Calibri" w:cs="Arial"/>
                <w:b/>
                <w:bCs/>
                <w:sz w:val="22"/>
                <w:szCs w:val="22"/>
              </w:rPr>
              <w:t>W.D.-Halle</w:t>
            </w:r>
            <w:r>
              <w:rPr>
                <w:rFonts w:ascii="Calibri" w:hAnsi="Calibri" w:cs="Arial"/>
                <w:b/>
                <w:bCs/>
                <w:sz w:val="22"/>
                <w:szCs w:val="22"/>
              </w:rPr>
              <w:br/>
              <w:t>Schifferstadt</w:t>
            </w:r>
          </w:p>
        </w:tc>
        <w:tc>
          <w:tcPr>
            <w:tcW w:w="1740" w:type="dxa"/>
            <w:vMerge w:val="restart"/>
            <w:tcBorders>
              <w:top w:val="nil"/>
              <w:left w:val="single" w:sz="4" w:space="0" w:color="808080"/>
              <w:bottom w:val="single" w:sz="8" w:space="0" w:color="000000"/>
              <w:right w:val="single" w:sz="8" w:space="0" w:color="auto"/>
            </w:tcBorders>
            <w:shd w:val="clear" w:color="auto" w:fill="FFFFFF"/>
            <w:vAlign w:val="center"/>
          </w:tcPr>
          <w:p w:rsidR="005B0259" w:rsidRDefault="005B0259" w:rsidP="001F5528">
            <w:pPr>
              <w:jc w:val="center"/>
              <w:rPr>
                <w:rFonts w:ascii="Calibri" w:hAnsi="Calibri" w:cs="Arial"/>
                <w:b/>
                <w:bCs/>
                <w:sz w:val="22"/>
                <w:szCs w:val="22"/>
              </w:rPr>
            </w:pPr>
            <w:r>
              <w:rPr>
                <w:rFonts w:ascii="Calibri" w:hAnsi="Calibri" w:cs="Arial"/>
                <w:b/>
                <w:bCs/>
                <w:sz w:val="22"/>
                <w:szCs w:val="22"/>
              </w:rPr>
              <w:t>Sporthalle Bornheim</w:t>
            </w:r>
          </w:p>
        </w:tc>
      </w:tr>
      <w:tr w:rsidR="005B0259" w:rsidTr="001F5528">
        <w:trPr>
          <w:trHeight w:val="270"/>
        </w:trPr>
        <w:tc>
          <w:tcPr>
            <w:tcW w:w="1200" w:type="dxa"/>
            <w:vMerge/>
            <w:tcBorders>
              <w:top w:val="nil"/>
              <w:left w:val="single" w:sz="8" w:space="0" w:color="auto"/>
              <w:bottom w:val="single" w:sz="8" w:space="0" w:color="000000"/>
              <w:right w:val="single" w:sz="4" w:space="0" w:color="808080"/>
            </w:tcBorders>
            <w:vAlign w:val="center"/>
          </w:tcPr>
          <w:p w:rsidR="005B0259" w:rsidRDefault="005B0259" w:rsidP="001F5528">
            <w:pPr>
              <w:rPr>
                <w:rFonts w:ascii="Calibri" w:hAnsi="Calibri" w:cs="Arial"/>
                <w:sz w:val="22"/>
                <w:szCs w:val="22"/>
              </w:rPr>
            </w:pPr>
          </w:p>
        </w:tc>
        <w:tc>
          <w:tcPr>
            <w:tcW w:w="1200" w:type="dxa"/>
            <w:vMerge/>
            <w:tcBorders>
              <w:top w:val="nil"/>
              <w:left w:val="single" w:sz="4" w:space="0" w:color="808080"/>
              <w:bottom w:val="single" w:sz="8" w:space="0" w:color="000000"/>
              <w:right w:val="single" w:sz="4" w:space="0" w:color="808080"/>
            </w:tcBorders>
            <w:vAlign w:val="center"/>
          </w:tcPr>
          <w:p w:rsidR="005B0259" w:rsidRDefault="005B0259" w:rsidP="001F5528">
            <w:pPr>
              <w:rPr>
                <w:rFonts w:ascii="Calibri" w:hAnsi="Calibri" w:cs="Arial"/>
                <w:sz w:val="22"/>
                <w:szCs w:val="22"/>
              </w:rPr>
            </w:pPr>
          </w:p>
        </w:tc>
        <w:tc>
          <w:tcPr>
            <w:tcW w:w="1200" w:type="dxa"/>
            <w:vMerge/>
            <w:tcBorders>
              <w:top w:val="nil"/>
              <w:left w:val="single" w:sz="4" w:space="0" w:color="808080"/>
              <w:bottom w:val="single" w:sz="8" w:space="0" w:color="000000"/>
              <w:right w:val="single" w:sz="4" w:space="0" w:color="808080"/>
            </w:tcBorders>
            <w:vAlign w:val="center"/>
          </w:tcPr>
          <w:p w:rsidR="005B0259" w:rsidRDefault="005B0259" w:rsidP="001F5528">
            <w:pPr>
              <w:rPr>
                <w:rFonts w:ascii="Calibri" w:hAnsi="Calibri" w:cs="Arial"/>
                <w:sz w:val="22"/>
                <w:szCs w:val="22"/>
              </w:rPr>
            </w:pPr>
          </w:p>
        </w:tc>
        <w:tc>
          <w:tcPr>
            <w:tcW w:w="1380" w:type="dxa"/>
            <w:vMerge/>
            <w:tcBorders>
              <w:top w:val="nil"/>
              <w:left w:val="single" w:sz="4" w:space="0" w:color="808080"/>
              <w:bottom w:val="single" w:sz="8" w:space="0" w:color="000000"/>
              <w:right w:val="single" w:sz="4" w:space="0" w:color="808080"/>
            </w:tcBorders>
            <w:vAlign w:val="center"/>
          </w:tcPr>
          <w:p w:rsidR="005B0259" w:rsidRDefault="005B0259" w:rsidP="001F5528">
            <w:pPr>
              <w:rPr>
                <w:rFonts w:ascii="Calibri" w:hAnsi="Calibri" w:cs="Arial"/>
                <w:sz w:val="22"/>
                <w:szCs w:val="22"/>
              </w:rPr>
            </w:pPr>
          </w:p>
        </w:tc>
        <w:tc>
          <w:tcPr>
            <w:tcW w:w="1860" w:type="dxa"/>
            <w:vMerge/>
            <w:tcBorders>
              <w:top w:val="nil"/>
              <w:left w:val="single" w:sz="4" w:space="0" w:color="808080"/>
              <w:bottom w:val="single" w:sz="8" w:space="0" w:color="000000"/>
              <w:right w:val="single" w:sz="4" w:space="0" w:color="auto"/>
            </w:tcBorders>
            <w:vAlign w:val="center"/>
          </w:tcPr>
          <w:p w:rsidR="005B0259" w:rsidRDefault="005B0259" w:rsidP="001F5528">
            <w:pPr>
              <w:rPr>
                <w:rFonts w:ascii="Calibri" w:hAnsi="Calibri" w:cs="Arial"/>
                <w:b/>
                <w:bCs/>
                <w:sz w:val="22"/>
                <w:szCs w:val="22"/>
              </w:rPr>
            </w:pPr>
          </w:p>
        </w:tc>
        <w:tc>
          <w:tcPr>
            <w:tcW w:w="1740" w:type="dxa"/>
            <w:vMerge/>
            <w:tcBorders>
              <w:top w:val="nil"/>
              <w:left w:val="single" w:sz="4" w:space="0" w:color="808080"/>
              <w:bottom w:val="single" w:sz="8" w:space="0" w:color="000000"/>
              <w:right w:val="single" w:sz="8" w:space="0" w:color="auto"/>
            </w:tcBorders>
            <w:vAlign w:val="center"/>
          </w:tcPr>
          <w:p w:rsidR="005B0259" w:rsidRDefault="005B0259" w:rsidP="001F5528">
            <w:pPr>
              <w:rPr>
                <w:rFonts w:ascii="Calibri" w:hAnsi="Calibri" w:cs="Arial"/>
                <w:b/>
                <w:bCs/>
                <w:sz w:val="22"/>
                <w:szCs w:val="22"/>
              </w:rPr>
            </w:pPr>
          </w:p>
        </w:tc>
      </w:tr>
      <w:tr w:rsidR="005B0259" w:rsidTr="001F5528">
        <w:trPr>
          <w:trHeight w:val="270"/>
        </w:trPr>
        <w:tc>
          <w:tcPr>
            <w:tcW w:w="1200" w:type="dxa"/>
            <w:vMerge w:val="restart"/>
            <w:tcBorders>
              <w:top w:val="nil"/>
              <w:left w:val="single" w:sz="8" w:space="0" w:color="auto"/>
              <w:bottom w:val="single" w:sz="8" w:space="0" w:color="000000"/>
              <w:right w:val="single" w:sz="4" w:space="0" w:color="808080"/>
            </w:tcBorders>
            <w:shd w:val="clear" w:color="auto" w:fill="FFFFFF"/>
            <w:noWrap/>
            <w:vAlign w:val="center"/>
          </w:tcPr>
          <w:p w:rsidR="005B0259" w:rsidRDefault="005B0259" w:rsidP="001F5528">
            <w:pPr>
              <w:rPr>
                <w:rFonts w:ascii="Calibri" w:hAnsi="Calibri" w:cs="Arial"/>
                <w:sz w:val="22"/>
                <w:szCs w:val="22"/>
              </w:rPr>
            </w:pPr>
            <w:r>
              <w:rPr>
                <w:rFonts w:ascii="Calibri" w:hAnsi="Calibri" w:cs="Arial"/>
                <w:sz w:val="22"/>
                <w:szCs w:val="22"/>
              </w:rPr>
              <w:t>Sa, 08.03.14</w:t>
            </w:r>
          </w:p>
        </w:tc>
        <w:tc>
          <w:tcPr>
            <w:tcW w:w="120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5B0259" w:rsidRDefault="005B0259" w:rsidP="001F5528">
            <w:pPr>
              <w:jc w:val="center"/>
              <w:rPr>
                <w:rFonts w:ascii="Calibri" w:hAnsi="Calibri" w:cs="Arial"/>
                <w:sz w:val="22"/>
                <w:szCs w:val="22"/>
              </w:rPr>
            </w:pPr>
            <w:r>
              <w:rPr>
                <w:rFonts w:ascii="Calibri" w:hAnsi="Calibri" w:cs="Arial"/>
                <w:sz w:val="22"/>
                <w:szCs w:val="22"/>
              </w:rPr>
              <w:t>Training</w:t>
            </w:r>
          </w:p>
        </w:tc>
        <w:tc>
          <w:tcPr>
            <w:tcW w:w="120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5B0259" w:rsidRDefault="005B0259" w:rsidP="001F5528">
            <w:pPr>
              <w:jc w:val="center"/>
              <w:rPr>
                <w:rFonts w:ascii="Calibri" w:hAnsi="Calibri" w:cs="Arial"/>
                <w:sz w:val="22"/>
                <w:szCs w:val="22"/>
              </w:rPr>
            </w:pPr>
            <w:r>
              <w:rPr>
                <w:rFonts w:ascii="Calibri" w:hAnsi="Calibri" w:cs="Arial"/>
                <w:sz w:val="22"/>
                <w:szCs w:val="22"/>
              </w:rPr>
              <w:t>w 2002</w:t>
            </w:r>
          </w:p>
        </w:tc>
        <w:tc>
          <w:tcPr>
            <w:tcW w:w="138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5B0259" w:rsidRDefault="005B0259" w:rsidP="001F5528">
            <w:pPr>
              <w:jc w:val="center"/>
              <w:rPr>
                <w:rFonts w:ascii="Calibri" w:hAnsi="Calibri" w:cs="Arial"/>
                <w:sz w:val="22"/>
                <w:szCs w:val="22"/>
              </w:rPr>
            </w:pPr>
            <w:r>
              <w:rPr>
                <w:rFonts w:ascii="Calibri" w:hAnsi="Calibri" w:cs="Arial"/>
                <w:sz w:val="22"/>
                <w:szCs w:val="22"/>
              </w:rPr>
              <w:t>9:00 - 11:00</w:t>
            </w:r>
          </w:p>
        </w:tc>
        <w:tc>
          <w:tcPr>
            <w:tcW w:w="1860" w:type="dxa"/>
            <w:vMerge w:val="restart"/>
            <w:tcBorders>
              <w:top w:val="nil"/>
              <w:left w:val="single" w:sz="4" w:space="0" w:color="808080"/>
              <w:bottom w:val="single" w:sz="8" w:space="0" w:color="000000"/>
              <w:right w:val="single" w:sz="4" w:space="0" w:color="auto"/>
            </w:tcBorders>
            <w:shd w:val="clear" w:color="auto" w:fill="FFFFFF"/>
            <w:vAlign w:val="center"/>
          </w:tcPr>
          <w:p w:rsidR="005B0259" w:rsidRDefault="005B0259" w:rsidP="001F5528">
            <w:pPr>
              <w:jc w:val="center"/>
              <w:rPr>
                <w:rFonts w:ascii="Calibri" w:hAnsi="Calibri" w:cs="Arial"/>
                <w:b/>
                <w:bCs/>
                <w:sz w:val="22"/>
                <w:szCs w:val="22"/>
              </w:rPr>
            </w:pPr>
            <w:proofErr w:type="spellStart"/>
            <w:r>
              <w:rPr>
                <w:rFonts w:ascii="Calibri" w:hAnsi="Calibri" w:cs="Arial"/>
                <w:b/>
                <w:bCs/>
                <w:sz w:val="22"/>
                <w:szCs w:val="22"/>
              </w:rPr>
              <w:t>Loschky</w:t>
            </w:r>
            <w:proofErr w:type="spellEnd"/>
            <w:r>
              <w:rPr>
                <w:rFonts w:ascii="Calibri" w:hAnsi="Calibri" w:cs="Arial"/>
                <w:b/>
                <w:bCs/>
                <w:sz w:val="22"/>
                <w:szCs w:val="22"/>
              </w:rPr>
              <w:t xml:space="preserve">-Halle </w:t>
            </w:r>
            <w:r>
              <w:rPr>
                <w:rFonts w:ascii="Calibri" w:hAnsi="Calibri" w:cs="Arial"/>
                <w:b/>
                <w:bCs/>
                <w:sz w:val="22"/>
                <w:szCs w:val="22"/>
              </w:rPr>
              <w:br/>
              <w:t>LU-Niederfeld</w:t>
            </w:r>
          </w:p>
        </w:tc>
        <w:tc>
          <w:tcPr>
            <w:tcW w:w="1740" w:type="dxa"/>
            <w:vMerge w:val="restart"/>
            <w:tcBorders>
              <w:top w:val="nil"/>
              <w:left w:val="single" w:sz="4" w:space="0" w:color="808080"/>
              <w:bottom w:val="single" w:sz="8" w:space="0" w:color="000000"/>
              <w:right w:val="single" w:sz="8" w:space="0" w:color="auto"/>
            </w:tcBorders>
            <w:shd w:val="clear" w:color="auto" w:fill="FFFFFF"/>
            <w:vAlign w:val="center"/>
          </w:tcPr>
          <w:p w:rsidR="005B0259" w:rsidRDefault="005B0259" w:rsidP="001F5528">
            <w:pPr>
              <w:jc w:val="center"/>
              <w:rPr>
                <w:rFonts w:ascii="Calibri" w:hAnsi="Calibri" w:cs="Arial"/>
                <w:b/>
                <w:bCs/>
                <w:sz w:val="22"/>
                <w:szCs w:val="22"/>
              </w:rPr>
            </w:pPr>
            <w:r>
              <w:rPr>
                <w:rFonts w:ascii="Calibri" w:hAnsi="Calibri" w:cs="Arial"/>
                <w:b/>
                <w:bCs/>
                <w:sz w:val="22"/>
                <w:szCs w:val="22"/>
              </w:rPr>
              <w:t>Sporthalle Bornheim</w:t>
            </w:r>
          </w:p>
        </w:tc>
      </w:tr>
      <w:tr w:rsidR="005B0259" w:rsidTr="001F5528">
        <w:trPr>
          <w:trHeight w:val="270"/>
        </w:trPr>
        <w:tc>
          <w:tcPr>
            <w:tcW w:w="1200" w:type="dxa"/>
            <w:vMerge/>
            <w:tcBorders>
              <w:top w:val="nil"/>
              <w:left w:val="single" w:sz="8" w:space="0" w:color="auto"/>
              <w:bottom w:val="single" w:sz="8" w:space="0" w:color="000000"/>
              <w:right w:val="single" w:sz="4" w:space="0" w:color="808080"/>
            </w:tcBorders>
            <w:vAlign w:val="center"/>
          </w:tcPr>
          <w:p w:rsidR="005B0259" w:rsidRDefault="005B0259" w:rsidP="001F5528">
            <w:pPr>
              <w:rPr>
                <w:rFonts w:ascii="Calibri" w:hAnsi="Calibri" w:cs="Arial"/>
                <w:sz w:val="22"/>
                <w:szCs w:val="22"/>
              </w:rPr>
            </w:pPr>
          </w:p>
        </w:tc>
        <w:tc>
          <w:tcPr>
            <w:tcW w:w="1200" w:type="dxa"/>
            <w:vMerge/>
            <w:tcBorders>
              <w:top w:val="nil"/>
              <w:left w:val="single" w:sz="4" w:space="0" w:color="808080"/>
              <w:bottom w:val="single" w:sz="8" w:space="0" w:color="000000"/>
              <w:right w:val="single" w:sz="4" w:space="0" w:color="808080"/>
            </w:tcBorders>
            <w:vAlign w:val="center"/>
          </w:tcPr>
          <w:p w:rsidR="005B0259" w:rsidRDefault="005B0259" w:rsidP="001F5528">
            <w:pPr>
              <w:rPr>
                <w:rFonts w:ascii="Calibri" w:hAnsi="Calibri" w:cs="Arial"/>
                <w:sz w:val="22"/>
                <w:szCs w:val="22"/>
              </w:rPr>
            </w:pPr>
          </w:p>
        </w:tc>
        <w:tc>
          <w:tcPr>
            <w:tcW w:w="1200" w:type="dxa"/>
            <w:vMerge/>
            <w:tcBorders>
              <w:top w:val="nil"/>
              <w:left w:val="single" w:sz="4" w:space="0" w:color="808080"/>
              <w:bottom w:val="single" w:sz="8" w:space="0" w:color="000000"/>
              <w:right w:val="single" w:sz="4" w:space="0" w:color="808080"/>
            </w:tcBorders>
            <w:vAlign w:val="center"/>
          </w:tcPr>
          <w:p w:rsidR="005B0259" w:rsidRDefault="005B0259" w:rsidP="001F5528">
            <w:pPr>
              <w:rPr>
                <w:rFonts w:ascii="Calibri" w:hAnsi="Calibri" w:cs="Arial"/>
                <w:sz w:val="22"/>
                <w:szCs w:val="22"/>
              </w:rPr>
            </w:pPr>
          </w:p>
        </w:tc>
        <w:tc>
          <w:tcPr>
            <w:tcW w:w="1380" w:type="dxa"/>
            <w:vMerge/>
            <w:tcBorders>
              <w:top w:val="nil"/>
              <w:left w:val="single" w:sz="4" w:space="0" w:color="808080"/>
              <w:bottom w:val="single" w:sz="8" w:space="0" w:color="000000"/>
              <w:right w:val="single" w:sz="4" w:space="0" w:color="808080"/>
            </w:tcBorders>
            <w:vAlign w:val="center"/>
          </w:tcPr>
          <w:p w:rsidR="005B0259" w:rsidRDefault="005B0259" w:rsidP="001F5528">
            <w:pPr>
              <w:rPr>
                <w:rFonts w:ascii="Calibri" w:hAnsi="Calibri" w:cs="Arial"/>
                <w:sz w:val="22"/>
                <w:szCs w:val="22"/>
              </w:rPr>
            </w:pPr>
          </w:p>
        </w:tc>
        <w:tc>
          <w:tcPr>
            <w:tcW w:w="1860" w:type="dxa"/>
            <w:vMerge/>
            <w:tcBorders>
              <w:top w:val="nil"/>
              <w:left w:val="single" w:sz="4" w:space="0" w:color="808080"/>
              <w:bottom w:val="single" w:sz="8" w:space="0" w:color="000000"/>
              <w:right w:val="single" w:sz="4" w:space="0" w:color="auto"/>
            </w:tcBorders>
            <w:vAlign w:val="center"/>
          </w:tcPr>
          <w:p w:rsidR="005B0259" w:rsidRDefault="005B0259" w:rsidP="001F5528">
            <w:pPr>
              <w:rPr>
                <w:rFonts w:ascii="Calibri" w:hAnsi="Calibri" w:cs="Arial"/>
                <w:b/>
                <w:bCs/>
                <w:sz w:val="22"/>
                <w:szCs w:val="22"/>
              </w:rPr>
            </w:pPr>
          </w:p>
        </w:tc>
        <w:tc>
          <w:tcPr>
            <w:tcW w:w="1740" w:type="dxa"/>
            <w:vMerge/>
            <w:tcBorders>
              <w:top w:val="nil"/>
              <w:left w:val="single" w:sz="4" w:space="0" w:color="808080"/>
              <w:bottom w:val="single" w:sz="8" w:space="0" w:color="000000"/>
              <w:right w:val="single" w:sz="8" w:space="0" w:color="auto"/>
            </w:tcBorders>
            <w:vAlign w:val="center"/>
          </w:tcPr>
          <w:p w:rsidR="005B0259" w:rsidRDefault="005B0259" w:rsidP="001F5528">
            <w:pPr>
              <w:rPr>
                <w:rFonts w:ascii="Calibri" w:hAnsi="Calibri" w:cs="Arial"/>
                <w:b/>
                <w:bCs/>
                <w:sz w:val="22"/>
                <w:szCs w:val="22"/>
              </w:rPr>
            </w:pPr>
          </w:p>
        </w:tc>
      </w:tr>
      <w:tr w:rsidR="005B0259" w:rsidTr="001F5528">
        <w:trPr>
          <w:trHeight w:val="270"/>
        </w:trPr>
        <w:tc>
          <w:tcPr>
            <w:tcW w:w="1200" w:type="dxa"/>
            <w:vMerge w:val="restart"/>
            <w:tcBorders>
              <w:top w:val="nil"/>
              <w:left w:val="single" w:sz="8" w:space="0" w:color="auto"/>
              <w:bottom w:val="single" w:sz="8" w:space="0" w:color="000000"/>
              <w:right w:val="single" w:sz="4" w:space="0" w:color="808080"/>
            </w:tcBorders>
            <w:shd w:val="clear" w:color="auto" w:fill="FFFFFF"/>
            <w:noWrap/>
            <w:vAlign w:val="center"/>
          </w:tcPr>
          <w:p w:rsidR="005B0259" w:rsidRDefault="005B0259" w:rsidP="001F5528">
            <w:pPr>
              <w:rPr>
                <w:rFonts w:ascii="Calibri" w:hAnsi="Calibri" w:cs="Arial"/>
                <w:sz w:val="22"/>
                <w:szCs w:val="22"/>
              </w:rPr>
            </w:pPr>
            <w:r>
              <w:rPr>
                <w:rFonts w:ascii="Calibri" w:hAnsi="Calibri" w:cs="Arial"/>
                <w:sz w:val="22"/>
                <w:szCs w:val="22"/>
              </w:rPr>
              <w:t>Sa 22.03.14</w:t>
            </w:r>
          </w:p>
        </w:tc>
        <w:tc>
          <w:tcPr>
            <w:tcW w:w="120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5B0259" w:rsidRDefault="005B0259" w:rsidP="001F5528">
            <w:pPr>
              <w:jc w:val="center"/>
              <w:rPr>
                <w:rFonts w:ascii="Calibri" w:hAnsi="Calibri" w:cs="Arial"/>
                <w:sz w:val="22"/>
                <w:szCs w:val="22"/>
              </w:rPr>
            </w:pPr>
            <w:r>
              <w:rPr>
                <w:rFonts w:ascii="Calibri" w:hAnsi="Calibri" w:cs="Arial"/>
                <w:sz w:val="22"/>
                <w:szCs w:val="22"/>
              </w:rPr>
              <w:t>Training</w:t>
            </w:r>
          </w:p>
        </w:tc>
        <w:tc>
          <w:tcPr>
            <w:tcW w:w="120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5B0259" w:rsidRDefault="005B0259" w:rsidP="001F5528">
            <w:pPr>
              <w:jc w:val="center"/>
              <w:rPr>
                <w:rFonts w:ascii="Calibri" w:hAnsi="Calibri" w:cs="Arial"/>
                <w:sz w:val="22"/>
                <w:szCs w:val="22"/>
              </w:rPr>
            </w:pPr>
            <w:r>
              <w:rPr>
                <w:rFonts w:ascii="Calibri" w:hAnsi="Calibri" w:cs="Arial"/>
                <w:sz w:val="22"/>
                <w:szCs w:val="22"/>
              </w:rPr>
              <w:t>w 2002</w:t>
            </w:r>
          </w:p>
        </w:tc>
        <w:tc>
          <w:tcPr>
            <w:tcW w:w="138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5B0259" w:rsidRDefault="005B0259" w:rsidP="001F5528">
            <w:pPr>
              <w:jc w:val="center"/>
              <w:rPr>
                <w:rFonts w:ascii="Calibri" w:hAnsi="Calibri" w:cs="Arial"/>
                <w:sz w:val="22"/>
                <w:szCs w:val="22"/>
              </w:rPr>
            </w:pPr>
            <w:r>
              <w:rPr>
                <w:rFonts w:ascii="Calibri" w:hAnsi="Calibri" w:cs="Arial"/>
                <w:sz w:val="22"/>
                <w:szCs w:val="22"/>
              </w:rPr>
              <w:t>9:00 - 11:00</w:t>
            </w:r>
          </w:p>
        </w:tc>
        <w:tc>
          <w:tcPr>
            <w:tcW w:w="1860" w:type="dxa"/>
            <w:vMerge w:val="restart"/>
            <w:tcBorders>
              <w:top w:val="nil"/>
              <w:left w:val="single" w:sz="4" w:space="0" w:color="808080"/>
              <w:bottom w:val="single" w:sz="8" w:space="0" w:color="000000"/>
              <w:right w:val="single" w:sz="4" w:space="0" w:color="auto"/>
            </w:tcBorders>
            <w:shd w:val="clear" w:color="auto" w:fill="FFFFFF"/>
            <w:vAlign w:val="center"/>
          </w:tcPr>
          <w:p w:rsidR="005B0259" w:rsidRDefault="005B0259" w:rsidP="001F5528">
            <w:pPr>
              <w:jc w:val="center"/>
              <w:rPr>
                <w:rFonts w:ascii="Calibri" w:hAnsi="Calibri" w:cs="Arial"/>
                <w:b/>
                <w:bCs/>
                <w:sz w:val="22"/>
                <w:szCs w:val="22"/>
              </w:rPr>
            </w:pPr>
            <w:r>
              <w:rPr>
                <w:rFonts w:ascii="Calibri" w:hAnsi="Calibri" w:cs="Arial"/>
                <w:b/>
                <w:bCs/>
                <w:sz w:val="22"/>
                <w:szCs w:val="22"/>
              </w:rPr>
              <w:t>W.D.-Halle</w:t>
            </w:r>
            <w:r>
              <w:rPr>
                <w:rFonts w:ascii="Calibri" w:hAnsi="Calibri" w:cs="Arial"/>
                <w:b/>
                <w:bCs/>
                <w:sz w:val="22"/>
                <w:szCs w:val="22"/>
              </w:rPr>
              <w:br/>
              <w:t>Schifferstadt</w:t>
            </w:r>
          </w:p>
        </w:tc>
        <w:tc>
          <w:tcPr>
            <w:tcW w:w="1740" w:type="dxa"/>
            <w:vMerge w:val="restart"/>
            <w:tcBorders>
              <w:top w:val="nil"/>
              <w:left w:val="single" w:sz="4" w:space="0" w:color="808080"/>
              <w:bottom w:val="single" w:sz="8" w:space="0" w:color="000000"/>
              <w:right w:val="single" w:sz="8" w:space="0" w:color="auto"/>
            </w:tcBorders>
            <w:shd w:val="clear" w:color="auto" w:fill="FFFFFF"/>
            <w:vAlign w:val="center"/>
          </w:tcPr>
          <w:p w:rsidR="005B0259" w:rsidRDefault="005B0259" w:rsidP="001F5528">
            <w:pPr>
              <w:jc w:val="center"/>
              <w:rPr>
                <w:rFonts w:ascii="Calibri" w:hAnsi="Calibri" w:cs="Arial"/>
                <w:b/>
                <w:bCs/>
                <w:sz w:val="22"/>
                <w:szCs w:val="22"/>
              </w:rPr>
            </w:pPr>
            <w:r>
              <w:rPr>
                <w:rFonts w:ascii="Calibri" w:hAnsi="Calibri" w:cs="Arial"/>
                <w:b/>
                <w:bCs/>
                <w:sz w:val="22"/>
                <w:szCs w:val="22"/>
              </w:rPr>
              <w:t>Sporthalle Bornheim</w:t>
            </w:r>
          </w:p>
        </w:tc>
      </w:tr>
      <w:tr w:rsidR="005B0259" w:rsidTr="001F5528">
        <w:trPr>
          <w:trHeight w:val="270"/>
        </w:trPr>
        <w:tc>
          <w:tcPr>
            <w:tcW w:w="1200" w:type="dxa"/>
            <w:vMerge/>
            <w:tcBorders>
              <w:top w:val="nil"/>
              <w:left w:val="single" w:sz="8" w:space="0" w:color="auto"/>
              <w:bottom w:val="single" w:sz="8" w:space="0" w:color="000000"/>
              <w:right w:val="single" w:sz="4" w:space="0" w:color="808080"/>
            </w:tcBorders>
            <w:vAlign w:val="center"/>
          </w:tcPr>
          <w:p w:rsidR="005B0259" w:rsidRDefault="005B0259" w:rsidP="001F5528">
            <w:pPr>
              <w:rPr>
                <w:rFonts w:ascii="Calibri" w:hAnsi="Calibri" w:cs="Arial"/>
                <w:sz w:val="22"/>
                <w:szCs w:val="22"/>
              </w:rPr>
            </w:pPr>
          </w:p>
        </w:tc>
        <w:tc>
          <w:tcPr>
            <w:tcW w:w="1200" w:type="dxa"/>
            <w:vMerge/>
            <w:tcBorders>
              <w:top w:val="nil"/>
              <w:left w:val="single" w:sz="4" w:space="0" w:color="808080"/>
              <w:bottom w:val="single" w:sz="8" w:space="0" w:color="000000"/>
              <w:right w:val="single" w:sz="4" w:space="0" w:color="808080"/>
            </w:tcBorders>
            <w:vAlign w:val="center"/>
          </w:tcPr>
          <w:p w:rsidR="005B0259" w:rsidRDefault="005B0259" w:rsidP="001F5528">
            <w:pPr>
              <w:rPr>
                <w:rFonts w:ascii="Calibri" w:hAnsi="Calibri" w:cs="Arial"/>
                <w:sz w:val="22"/>
                <w:szCs w:val="22"/>
              </w:rPr>
            </w:pPr>
          </w:p>
        </w:tc>
        <w:tc>
          <w:tcPr>
            <w:tcW w:w="1200" w:type="dxa"/>
            <w:vMerge/>
            <w:tcBorders>
              <w:top w:val="nil"/>
              <w:left w:val="single" w:sz="4" w:space="0" w:color="808080"/>
              <w:bottom w:val="single" w:sz="8" w:space="0" w:color="000000"/>
              <w:right w:val="single" w:sz="4" w:space="0" w:color="808080"/>
            </w:tcBorders>
            <w:vAlign w:val="center"/>
          </w:tcPr>
          <w:p w:rsidR="005B0259" w:rsidRDefault="005B0259" w:rsidP="001F5528">
            <w:pPr>
              <w:rPr>
                <w:rFonts w:ascii="Calibri" w:hAnsi="Calibri" w:cs="Arial"/>
                <w:sz w:val="22"/>
                <w:szCs w:val="22"/>
              </w:rPr>
            </w:pPr>
          </w:p>
        </w:tc>
        <w:tc>
          <w:tcPr>
            <w:tcW w:w="1380" w:type="dxa"/>
            <w:vMerge/>
            <w:tcBorders>
              <w:top w:val="nil"/>
              <w:left w:val="single" w:sz="4" w:space="0" w:color="808080"/>
              <w:bottom w:val="single" w:sz="8" w:space="0" w:color="000000"/>
              <w:right w:val="single" w:sz="4" w:space="0" w:color="808080"/>
            </w:tcBorders>
            <w:vAlign w:val="center"/>
          </w:tcPr>
          <w:p w:rsidR="005B0259" w:rsidRDefault="005B0259" w:rsidP="001F5528">
            <w:pPr>
              <w:rPr>
                <w:rFonts w:ascii="Calibri" w:hAnsi="Calibri" w:cs="Arial"/>
                <w:sz w:val="22"/>
                <w:szCs w:val="22"/>
              </w:rPr>
            </w:pPr>
          </w:p>
        </w:tc>
        <w:tc>
          <w:tcPr>
            <w:tcW w:w="1860" w:type="dxa"/>
            <w:vMerge/>
            <w:tcBorders>
              <w:top w:val="nil"/>
              <w:left w:val="single" w:sz="4" w:space="0" w:color="808080"/>
              <w:bottom w:val="single" w:sz="8" w:space="0" w:color="000000"/>
              <w:right w:val="single" w:sz="4" w:space="0" w:color="auto"/>
            </w:tcBorders>
            <w:vAlign w:val="center"/>
          </w:tcPr>
          <w:p w:rsidR="005B0259" w:rsidRDefault="005B0259" w:rsidP="001F5528">
            <w:pPr>
              <w:rPr>
                <w:rFonts w:ascii="Calibri" w:hAnsi="Calibri" w:cs="Arial"/>
                <w:b/>
                <w:bCs/>
                <w:sz w:val="22"/>
                <w:szCs w:val="22"/>
              </w:rPr>
            </w:pPr>
          </w:p>
        </w:tc>
        <w:tc>
          <w:tcPr>
            <w:tcW w:w="1740" w:type="dxa"/>
            <w:vMerge/>
            <w:tcBorders>
              <w:top w:val="nil"/>
              <w:left w:val="single" w:sz="4" w:space="0" w:color="808080"/>
              <w:bottom w:val="single" w:sz="8" w:space="0" w:color="000000"/>
              <w:right w:val="single" w:sz="8" w:space="0" w:color="auto"/>
            </w:tcBorders>
            <w:vAlign w:val="center"/>
          </w:tcPr>
          <w:p w:rsidR="005B0259" w:rsidRDefault="005B0259" w:rsidP="001F5528">
            <w:pPr>
              <w:rPr>
                <w:rFonts w:ascii="Calibri" w:hAnsi="Calibri" w:cs="Arial"/>
                <w:b/>
                <w:bCs/>
                <w:sz w:val="22"/>
                <w:szCs w:val="22"/>
              </w:rPr>
            </w:pPr>
          </w:p>
        </w:tc>
      </w:tr>
      <w:tr w:rsidR="005B0259" w:rsidTr="001F5528">
        <w:trPr>
          <w:trHeight w:val="270"/>
        </w:trPr>
        <w:tc>
          <w:tcPr>
            <w:tcW w:w="1200" w:type="dxa"/>
            <w:vMerge w:val="restart"/>
            <w:tcBorders>
              <w:top w:val="nil"/>
              <w:left w:val="single" w:sz="8" w:space="0" w:color="auto"/>
              <w:bottom w:val="single" w:sz="8" w:space="0" w:color="000000"/>
              <w:right w:val="single" w:sz="4" w:space="0" w:color="808080"/>
            </w:tcBorders>
            <w:shd w:val="clear" w:color="auto" w:fill="FFFFFF"/>
            <w:noWrap/>
            <w:vAlign w:val="center"/>
          </w:tcPr>
          <w:p w:rsidR="005B0259" w:rsidRDefault="005B0259" w:rsidP="001F5528">
            <w:pPr>
              <w:rPr>
                <w:rFonts w:ascii="Calibri" w:hAnsi="Calibri" w:cs="Arial"/>
                <w:sz w:val="22"/>
                <w:szCs w:val="22"/>
              </w:rPr>
            </w:pPr>
            <w:r>
              <w:rPr>
                <w:rFonts w:ascii="Calibri" w:hAnsi="Calibri" w:cs="Arial"/>
                <w:sz w:val="22"/>
                <w:szCs w:val="22"/>
              </w:rPr>
              <w:t>Sa, 05.04.14</w:t>
            </w:r>
          </w:p>
        </w:tc>
        <w:tc>
          <w:tcPr>
            <w:tcW w:w="120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5B0259" w:rsidRDefault="005B0259" w:rsidP="001F5528">
            <w:pPr>
              <w:jc w:val="center"/>
              <w:rPr>
                <w:rFonts w:ascii="Calibri" w:hAnsi="Calibri" w:cs="Arial"/>
                <w:sz w:val="22"/>
                <w:szCs w:val="22"/>
              </w:rPr>
            </w:pPr>
            <w:r>
              <w:rPr>
                <w:rFonts w:ascii="Calibri" w:hAnsi="Calibri" w:cs="Arial"/>
                <w:sz w:val="22"/>
                <w:szCs w:val="22"/>
              </w:rPr>
              <w:t>Abschluss</w:t>
            </w:r>
          </w:p>
        </w:tc>
        <w:tc>
          <w:tcPr>
            <w:tcW w:w="120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5B0259" w:rsidRDefault="005B0259" w:rsidP="001F5528">
            <w:pPr>
              <w:jc w:val="center"/>
              <w:rPr>
                <w:rFonts w:ascii="Calibri" w:hAnsi="Calibri" w:cs="Arial"/>
                <w:sz w:val="22"/>
                <w:szCs w:val="22"/>
              </w:rPr>
            </w:pPr>
            <w:r>
              <w:rPr>
                <w:rFonts w:ascii="Calibri" w:hAnsi="Calibri" w:cs="Arial"/>
                <w:sz w:val="22"/>
                <w:szCs w:val="22"/>
              </w:rPr>
              <w:t>w 2002</w:t>
            </w:r>
          </w:p>
        </w:tc>
        <w:tc>
          <w:tcPr>
            <w:tcW w:w="138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5B0259" w:rsidRDefault="005B0259" w:rsidP="001F5528">
            <w:pPr>
              <w:jc w:val="center"/>
              <w:rPr>
                <w:rFonts w:ascii="Calibri" w:hAnsi="Calibri" w:cs="Arial"/>
                <w:sz w:val="22"/>
                <w:szCs w:val="22"/>
              </w:rPr>
            </w:pPr>
            <w:r>
              <w:rPr>
                <w:rFonts w:ascii="Calibri" w:hAnsi="Calibri" w:cs="Arial"/>
                <w:sz w:val="22"/>
                <w:szCs w:val="22"/>
              </w:rPr>
              <w:t>9:00 - 11:00</w:t>
            </w:r>
          </w:p>
        </w:tc>
        <w:tc>
          <w:tcPr>
            <w:tcW w:w="1860" w:type="dxa"/>
            <w:vMerge w:val="restart"/>
            <w:tcBorders>
              <w:top w:val="nil"/>
              <w:left w:val="single" w:sz="4" w:space="0" w:color="808080"/>
              <w:bottom w:val="single" w:sz="8" w:space="0" w:color="000000"/>
              <w:right w:val="single" w:sz="4" w:space="0" w:color="auto"/>
            </w:tcBorders>
            <w:shd w:val="clear" w:color="auto" w:fill="FFFFFF"/>
            <w:vAlign w:val="center"/>
          </w:tcPr>
          <w:p w:rsidR="005B0259" w:rsidRDefault="005B0259" w:rsidP="001F5528">
            <w:pPr>
              <w:jc w:val="center"/>
              <w:rPr>
                <w:rFonts w:ascii="Calibri" w:hAnsi="Calibri" w:cs="Arial"/>
                <w:b/>
                <w:bCs/>
                <w:sz w:val="22"/>
                <w:szCs w:val="22"/>
              </w:rPr>
            </w:pPr>
            <w:r>
              <w:rPr>
                <w:rFonts w:ascii="Calibri" w:hAnsi="Calibri" w:cs="Arial"/>
                <w:b/>
                <w:bCs/>
                <w:sz w:val="22"/>
                <w:szCs w:val="22"/>
              </w:rPr>
              <w:t>W.D.-Halle</w:t>
            </w:r>
            <w:r>
              <w:rPr>
                <w:rFonts w:ascii="Calibri" w:hAnsi="Calibri" w:cs="Arial"/>
                <w:b/>
                <w:bCs/>
                <w:sz w:val="22"/>
                <w:szCs w:val="22"/>
              </w:rPr>
              <w:br/>
              <w:t>Schifferstadt</w:t>
            </w:r>
          </w:p>
        </w:tc>
        <w:tc>
          <w:tcPr>
            <w:tcW w:w="1740" w:type="dxa"/>
            <w:vMerge w:val="restart"/>
            <w:tcBorders>
              <w:top w:val="nil"/>
              <w:left w:val="single" w:sz="4" w:space="0" w:color="808080"/>
              <w:bottom w:val="single" w:sz="8" w:space="0" w:color="000000"/>
              <w:right w:val="single" w:sz="8" w:space="0" w:color="auto"/>
            </w:tcBorders>
            <w:shd w:val="clear" w:color="auto" w:fill="FFFFFF"/>
            <w:vAlign w:val="center"/>
          </w:tcPr>
          <w:p w:rsidR="005B0259" w:rsidRDefault="005B0259" w:rsidP="001F5528">
            <w:pPr>
              <w:jc w:val="center"/>
              <w:rPr>
                <w:rFonts w:ascii="Calibri" w:hAnsi="Calibri" w:cs="Arial"/>
                <w:b/>
                <w:bCs/>
                <w:sz w:val="22"/>
                <w:szCs w:val="22"/>
              </w:rPr>
            </w:pPr>
            <w:r>
              <w:rPr>
                <w:rFonts w:ascii="Calibri" w:hAnsi="Calibri" w:cs="Arial"/>
                <w:b/>
                <w:bCs/>
                <w:sz w:val="22"/>
                <w:szCs w:val="22"/>
              </w:rPr>
              <w:t>Sporthalle Bornheim</w:t>
            </w:r>
          </w:p>
        </w:tc>
      </w:tr>
      <w:tr w:rsidR="005B0259" w:rsidTr="001F5528">
        <w:trPr>
          <w:trHeight w:val="270"/>
        </w:trPr>
        <w:tc>
          <w:tcPr>
            <w:tcW w:w="1200" w:type="dxa"/>
            <w:vMerge/>
            <w:tcBorders>
              <w:top w:val="nil"/>
              <w:left w:val="single" w:sz="8" w:space="0" w:color="auto"/>
              <w:bottom w:val="single" w:sz="8" w:space="0" w:color="000000"/>
              <w:right w:val="single" w:sz="4" w:space="0" w:color="808080"/>
            </w:tcBorders>
            <w:vAlign w:val="center"/>
          </w:tcPr>
          <w:p w:rsidR="005B0259" w:rsidRDefault="005B0259" w:rsidP="001F5528">
            <w:pPr>
              <w:rPr>
                <w:rFonts w:ascii="Calibri" w:hAnsi="Calibri" w:cs="Arial"/>
                <w:sz w:val="22"/>
                <w:szCs w:val="22"/>
              </w:rPr>
            </w:pPr>
          </w:p>
        </w:tc>
        <w:tc>
          <w:tcPr>
            <w:tcW w:w="1200" w:type="dxa"/>
            <w:vMerge/>
            <w:tcBorders>
              <w:top w:val="nil"/>
              <w:left w:val="single" w:sz="4" w:space="0" w:color="808080"/>
              <w:bottom w:val="single" w:sz="8" w:space="0" w:color="000000"/>
              <w:right w:val="single" w:sz="4" w:space="0" w:color="808080"/>
            </w:tcBorders>
            <w:vAlign w:val="center"/>
          </w:tcPr>
          <w:p w:rsidR="005B0259" w:rsidRDefault="005B0259" w:rsidP="001F5528">
            <w:pPr>
              <w:rPr>
                <w:rFonts w:ascii="Calibri" w:hAnsi="Calibri" w:cs="Arial"/>
                <w:sz w:val="22"/>
                <w:szCs w:val="22"/>
              </w:rPr>
            </w:pPr>
          </w:p>
        </w:tc>
        <w:tc>
          <w:tcPr>
            <w:tcW w:w="1200" w:type="dxa"/>
            <w:vMerge/>
            <w:tcBorders>
              <w:top w:val="nil"/>
              <w:left w:val="single" w:sz="4" w:space="0" w:color="808080"/>
              <w:bottom w:val="single" w:sz="8" w:space="0" w:color="000000"/>
              <w:right w:val="single" w:sz="4" w:space="0" w:color="808080"/>
            </w:tcBorders>
            <w:vAlign w:val="center"/>
          </w:tcPr>
          <w:p w:rsidR="005B0259" w:rsidRDefault="005B0259" w:rsidP="001F5528">
            <w:pPr>
              <w:rPr>
                <w:rFonts w:ascii="Calibri" w:hAnsi="Calibri" w:cs="Arial"/>
                <w:sz w:val="22"/>
                <w:szCs w:val="22"/>
              </w:rPr>
            </w:pPr>
          </w:p>
        </w:tc>
        <w:tc>
          <w:tcPr>
            <w:tcW w:w="1380" w:type="dxa"/>
            <w:vMerge/>
            <w:tcBorders>
              <w:top w:val="nil"/>
              <w:left w:val="single" w:sz="4" w:space="0" w:color="808080"/>
              <w:bottom w:val="single" w:sz="8" w:space="0" w:color="000000"/>
              <w:right w:val="single" w:sz="4" w:space="0" w:color="808080"/>
            </w:tcBorders>
            <w:vAlign w:val="center"/>
          </w:tcPr>
          <w:p w:rsidR="005B0259" w:rsidRDefault="005B0259" w:rsidP="001F5528">
            <w:pPr>
              <w:rPr>
                <w:rFonts w:ascii="Calibri" w:hAnsi="Calibri" w:cs="Arial"/>
                <w:sz w:val="22"/>
                <w:szCs w:val="22"/>
              </w:rPr>
            </w:pPr>
          </w:p>
        </w:tc>
        <w:tc>
          <w:tcPr>
            <w:tcW w:w="1860" w:type="dxa"/>
            <w:vMerge/>
            <w:tcBorders>
              <w:top w:val="nil"/>
              <w:left w:val="single" w:sz="4" w:space="0" w:color="808080"/>
              <w:bottom w:val="single" w:sz="8" w:space="0" w:color="000000"/>
              <w:right w:val="single" w:sz="4" w:space="0" w:color="auto"/>
            </w:tcBorders>
            <w:vAlign w:val="center"/>
          </w:tcPr>
          <w:p w:rsidR="005B0259" w:rsidRDefault="005B0259" w:rsidP="001F5528">
            <w:pPr>
              <w:rPr>
                <w:rFonts w:ascii="Calibri" w:hAnsi="Calibri" w:cs="Arial"/>
                <w:b/>
                <w:bCs/>
                <w:sz w:val="22"/>
                <w:szCs w:val="22"/>
              </w:rPr>
            </w:pPr>
          </w:p>
        </w:tc>
        <w:tc>
          <w:tcPr>
            <w:tcW w:w="1740" w:type="dxa"/>
            <w:vMerge/>
            <w:tcBorders>
              <w:top w:val="nil"/>
              <w:left w:val="single" w:sz="4" w:space="0" w:color="808080"/>
              <w:bottom w:val="single" w:sz="8" w:space="0" w:color="000000"/>
              <w:right w:val="single" w:sz="8" w:space="0" w:color="auto"/>
            </w:tcBorders>
            <w:vAlign w:val="center"/>
          </w:tcPr>
          <w:p w:rsidR="005B0259" w:rsidRDefault="005B0259" w:rsidP="001F5528">
            <w:pPr>
              <w:rPr>
                <w:rFonts w:ascii="Calibri" w:hAnsi="Calibri" w:cs="Arial"/>
                <w:b/>
                <w:bCs/>
                <w:sz w:val="22"/>
                <w:szCs w:val="22"/>
              </w:rPr>
            </w:pPr>
          </w:p>
        </w:tc>
      </w:tr>
      <w:tr w:rsidR="005B0259" w:rsidTr="001F5528">
        <w:trPr>
          <w:trHeight w:val="315"/>
        </w:trPr>
        <w:tc>
          <w:tcPr>
            <w:tcW w:w="8580" w:type="dxa"/>
            <w:gridSpan w:val="6"/>
            <w:tcBorders>
              <w:top w:val="single" w:sz="8" w:space="0" w:color="auto"/>
              <w:left w:val="single" w:sz="8" w:space="0" w:color="auto"/>
              <w:bottom w:val="single" w:sz="8" w:space="0" w:color="auto"/>
              <w:right w:val="single" w:sz="8" w:space="0" w:color="000000"/>
            </w:tcBorders>
            <w:shd w:val="clear" w:color="auto" w:fill="FF6600"/>
            <w:noWrap/>
            <w:vAlign w:val="center"/>
          </w:tcPr>
          <w:p w:rsidR="005B0259" w:rsidRDefault="005B0259" w:rsidP="001F5528">
            <w:pPr>
              <w:jc w:val="center"/>
              <w:rPr>
                <w:rFonts w:ascii="Calibri" w:hAnsi="Calibri" w:cs="Arial"/>
                <w:b/>
                <w:bCs/>
                <w:sz w:val="22"/>
                <w:szCs w:val="22"/>
              </w:rPr>
            </w:pPr>
            <w:r>
              <w:rPr>
                <w:rFonts w:ascii="Calibri" w:hAnsi="Calibri" w:cs="Arial"/>
                <w:b/>
                <w:bCs/>
                <w:sz w:val="22"/>
                <w:szCs w:val="22"/>
              </w:rPr>
              <w:t>Osterferien</w:t>
            </w:r>
          </w:p>
        </w:tc>
      </w:tr>
      <w:tr w:rsidR="005B0259" w:rsidTr="001F5528">
        <w:trPr>
          <w:trHeight w:val="270"/>
        </w:trPr>
        <w:tc>
          <w:tcPr>
            <w:tcW w:w="1200" w:type="dxa"/>
            <w:vMerge w:val="restart"/>
            <w:tcBorders>
              <w:top w:val="nil"/>
              <w:left w:val="single" w:sz="8" w:space="0" w:color="auto"/>
              <w:bottom w:val="single" w:sz="8" w:space="0" w:color="000000"/>
              <w:right w:val="single" w:sz="4" w:space="0" w:color="808080"/>
            </w:tcBorders>
            <w:shd w:val="clear" w:color="auto" w:fill="FFFFFF"/>
            <w:noWrap/>
            <w:vAlign w:val="center"/>
          </w:tcPr>
          <w:p w:rsidR="005B0259" w:rsidRDefault="005B0259" w:rsidP="001F5528">
            <w:pPr>
              <w:rPr>
                <w:rFonts w:ascii="Calibri" w:hAnsi="Calibri" w:cs="Arial"/>
                <w:sz w:val="22"/>
                <w:szCs w:val="22"/>
              </w:rPr>
            </w:pPr>
            <w:r>
              <w:rPr>
                <w:rFonts w:ascii="Calibri" w:hAnsi="Calibri" w:cs="Arial"/>
                <w:sz w:val="22"/>
                <w:szCs w:val="22"/>
              </w:rPr>
              <w:t>Sa, 03.05.14</w:t>
            </w:r>
          </w:p>
        </w:tc>
        <w:tc>
          <w:tcPr>
            <w:tcW w:w="120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5B0259" w:rsidRDefault="005B0259" w:rsidP="001F5528">
            <w:pPr>
              <w:jc w:val="center"/>
              <w:rPr>
                <w:rFonts w:ascii="Calibri" w:hAnsi="Calibri" w:cs="Arial"/>
                <w:sz w:val="22"/>
                <w:szCs w:val="22"/>
              </w:rPr>
            </w:pPr>
            <w:r>
              <w:rPr>
                <w:rFonts w:ascii="Calibri" w:hAnsi="Calibri" w:cs="Arial"/>
                <w:sz w:val="22"/>
                <w:szCs w:val="22"/>
              </w:rPr>
              <w:t>Training</w:t>
            </w:r>
          </w:p>
        </w:tc>
        <w:tc>
          <w:tcPr>
            <w:tcW w:w="120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5B0259" w:rsidRDefault="005B0259" w:rsidP="001F5528">
            <w:pPr>
              <w:jc w:val="center"/>
              <w:rPr>
                <w:rFonts w:ascii="Calibri" w:hAnsi="Calibri" w:cs="Arial"/>
                <w:sz w:val="22"/>
                <w:szCs w:val="22"/>
              </w:rPr>
            </w:pPr>
            <w:r>
              <w:rPr>
                <w:rFonts w:ascii="Calibri" w:hAnsi="Calibri" w:cs="Arial"/>
                <w:sz w:val="22"/>
                <w:szCs w:val="22"/>
              </w:rPr>
              <w:t>w 2003</w:t>
            </w:r>
          </w:p>
        </w:tc>
        <w:tc>
          <w:tcPr>
            <w:tcW w:w="138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5B0259" w:rsidRDefault="005B0259" w:rsidP="001F5528">
            <w:pPr>
              <w:jc w:val="center"/>
              <w:rPr>
                <w:rFonts w:ascii="Calibri" w:hAnsi="Calibri" w:cs="Arial"/>
                <w:sz w:val="22"/>
                <w:szCs w:val="22"/>
              </w:rPr>
            </w:pPr>
            <w:r>
              <w:rPr>
                <w:rFonts w:ascii="Calibri" w:hAnsi="Calibri" w:cs="Arial"/>
                <w:sz w:val="22"/>
                <w:szCs w:val="22"/>
              </w:rPr>
              <w:t>9:00 - 11:00</w:t>
            </w:r>
          </w:p>
        </w:tc>
        <w:tc>
          <w:tcPr>
            <w:tcW w:w="1860" w:type="dxa"/>
            <w:vMerge w:val="restart"/>
            <w:tcBorders>
              <w:top w:val="nil"/>
              <w:left w:val="single" w:sz="4" w:space="0" w:color="808080"/>
              <w:bottom w:val="single" w:sz="8" w:space="0" w:color="000000"/>
              <w:right w:val="single" w:sz="4" w:space="0" w:color="auto"/>
            </w:tcBorders>
            <w:shd w:val="clear" w:color="auto" w:fill="FFFFFF"/>
            <w:vAlign w:val="center"/>
          </w:tcPr>
          <w:p w:rsidR="005B0259" w:rsidRDefault="005B0259" w:rsidP="001F5528">
            <w:pPr>
              <w:jc w:val="center"/>
              <w:rPr>
                <w:rFonts w:ascii="Calibri" w:hAnsi="Calibri" w:cs="Arial"/>
                <w:b/>
                <w:bCs/>
                <w:sz w:val="22"/>
                <w:szCs w:val="22"/>
              </w:rPr>
            </w:pPr>
            <w:r>
              <w:rPr>
                <w:rFonts w:ascii="Calibri" w:hAnsi="Calibri" w:cs="Arial"/>
                <w:b/>
                <w:bCs/>
                <w:sz w:val="22"/>
                <w:szCs w:val="22"/>
              </w:rPr>
              <w:t> </w:t>
            </w:r>
          </w:p>
        </w:tc>
        <w:tc>
          <w:tcPr>
            <w:tcW w:w="1740" w:type="dxa"/>
            <w:vMerge w:val="restart"/>
            <w:tcBorders>
              <w:top w:val="nil"/>
              <w:left w:val="single" w:sz="4" w:space="0" w:color="808080"/>
              <w:bottom w:val="single" w:sz="8" w:space="0" w:color="000000"/>
              <w:right w:val="single" w:sz="8" w:space="0" w:color="auto"/>
            </w:tcBorders>
            <w:shd w:val="clear" w:color="auto" w:fill="FFFFFF"/>
            <w:vAlign w:val="center"/>
          </w:tcPr>
          <w:p w:rsidR="005B0259" w:rsidRDefault="005B0259" w:rsidP="001F5528">
            <w:pPr>
              <w:jc w:val="center"/>
              <w:rPr>
                <w:rFonts w:ascii="Calibri" w:hAnsi="Calibri" w:cs="Arial"/>
                <w:b/>
                <w:bCs/>
                <w:sz w:val="22"/>
                <w:szCs w:val="22"/>
              </w:rPr>
            </w:pPr>
            <w:r>
              <w:rPr>
                <w:rFonts w:ascii="Calibri" w:hAnsi="Calibri" w:cs="Arial"/>
                <w:b/>
                <w:bCs/>
                <w:sz w:val="22"/>
                <w:szCs w:val="22"/>
              </w:rPr>
              <w:t> </w:t>
            </w:r>
          </w:p>
        </w:tc>
      </w:tr>
      <w:tr w:rsidR="005B0259" w:rsidTr="001F5528">
        <w:trPr>
          <w:trHeight w:val="270"/>
        </w:trPr>
        <w:tc>
          <w:tcPr>
            <w:tcW w:w="1200" w:type="dxa"/>
            <w:vMerge/>
            <w:tcBorders>
              <w:top w:val="nil"/>
              <w:left w:val="single" w:sz="8" w:space="0" w:color="auto"/>
              <w:bottom w:val="single" w:sz="8" w:space="0" w:color="000000"/>
              <w:right w:val="single" w:sz="4" w:space="0" w:color="808080"/>
            </w:tcBorders>
            <w:vAlign w:val="center"/>
          </w:tcPr>
          <w:p w:rsidR="005B0259" w:rsidRDefault="005B0259" w:rsidP="001F5528">
            <w:pPr>
              <w:rPr>
                <w:rFonts w:ascii="Calibri" w:hAnsi="Calibri" w:cs="Arial"/>
                <w:sz w:val="22"/>
                <w:szCs w:val="22"/>
              </w:rPr>
            </w:pPr>
          </w:p>
        </w:tc>
        <w:tc>
          <w:tcPr>
            <w:tcW w:w="1200" w:type="dxa"/>
            <w:vMerge/>
            <w:tcBorders>
              <w:top w:val="nil"/>
              <w:left w:val="single" w:sz="4" w:space="0" w:color="808080"/>
              <w:bottom w:val="single" w:sz="8" w:space="0" w:color="000000"/>
              <w:right w:val="single" w:sz="4" w:space="0" w:color="808080"/>
            </w:tcBorders>
            <w:vAlign w:val="center"/>
          </w:tcPr>
          <w:p w:rsidR="005B0259" w:rsidRDefault="005B0259" w:rsidP="001F5528">
            <w:pPr>
              <w:rPr>
                <w:rFonts w:ascii="Calibri" w:hAnsi="Calibri" w:cs="Arial"/>
                <w:sz w:val="22"/>
                <w:szCs w:val="22"/>
              </w:rPr>
            </w:pPr>
          </w:p>
        </w:tc>
        <w:tc>
          <w:tcPr>
            <w:tcW w:w="1200" w:type="dxa"/>
            <w:vMerge/>
            <w:tcBorders>
              <w:top w:val="nil"/>
              <w:left w:val="single" w:sz="4" w:space="0" w:color="808080"/>
              <w:bottom w:val="single" w:sz="8" w:space="0" w:color="000000"/>
              <w:right w:val="single" w:sz="4" w:space="0" w:color="808080"/>
            </w:tcBorders>
            <w:vAlign w:val="center"/>
          </w:tcPr>
          <w:p w:rsidR="005B0259" w:rsidRDefault="005B0259" w:rsidP="001F5528">
            <w:pPr>
              <w:rPr>
                <w:rFonts w:ascii="Calibri" w:hAnsi="Calibri" w:cs="Arial"/>
                <w:sz w:val="22"/>
                <w:szCs w:val="22"/>
              </w:rPr>
            </w:pPr>
          </w:p>
        </w:tc>
        <w:tc>
          <w:tcPr>
            <w:tcW w:w="1380" w:type="dxa"/>
            <w:vMerge/>
            <w:tcBorders>
              <w:top w:val="nil"/>
              <w:left w:val="single" w:sz="4" w:space="0" w:color="808080"/>
              <w:bottom w:val="single" w:sz="8" w:space="0" w:color="000000"/>
              <w:right w:val="single" w:sz="4" w:space="0" w:color="808080"/>
            </w:tcBorders>
            <w:vAlign w:val="center"/>
          </w:tcPr>
          <w:p w:rsidR="005B0259" w:rsidRDefault="005B0259" w:rsidP="001F5528">
            <w:pPr>
              <w:rPr>
                <w:rFonts w:ascii="Calibri" w:hAnsi="Calibri" w:cs="Arial"/>
                <w:sz w:val="22"/>
                <w:szCs w:val="22"/>
              </w:rPr>
            </w:pPr>
          </w:p>
        </w:tc>
        <w:tc>
          <w:tcPr>
            <w:tcW w:w="1860" w:type="dxa"/>
            <w:vMerge/>
            <w:tcBorders>
              <w:top w:val="nil"/>
              <w:left w:val="single" w:sz="4" w:space="0" w:color="808080"/>
              <w:bottom w:val="single" w:sz="8" w:space="0" w:color="000000"/>
              <w:right w:val="single" w:sz="4" w:space="0" w:color="auto"/>
            </w:tcBorders>
            <w:vAlign w:val="center"/>
          </w:tcPr>
          <w:p w:rsidR="005B0259" w:rsidRDefault="005B0259" w:rsidP="001F5528">
            <w:pPr>
              <w:rPr>
                <w:rFonts w:ascii="Calibri" w:hAnsi="Calibri" w:cs="Arial"/>
                <w:b/>
                <w:bCs/>
                <w:sz w:val="22"/>
                <w:szCs w:val="22"/>
              </w:rPr>
            </w:pPr>
          </w:p>
        </w:tc>
        <w:tc>
          <w:tcPr>
            <w:tcW w:w="1740" w:type="dxa"/>
            <w:vMerge/>
            <w:tcBorders>
              <w:top w:val="nil"/>
              <w:left w:val="single" w:sz="4" w:space="0" w:color="808080"/>
              <w:bottom w:val="single" w:sz="8" w:space="0" w:color="000000"/>
              <w:right w:val="single" w:sz="8" w:space="0" w:color="auto"/>
            </w:tcBorders>
            <w:vAlign w:val="center"/>
          </w:tcPr>
          <w:p w:rsidR="005B0259" w:rsidRDefault="005B0259" w:rsidP="001F5528">
            <w:pPr>
              <w:rPr>
                <w:rFonts w:ascii="Calibri" w:hAnsi="Calibri" w:cs="Arial"/>
                <w:b/>
                <w:bCs/>
                <w:sz w:val="22"/>
                <w:szCs w:val="22"/>
              </w:rPr>
            </w:pPr>
          </w:p>
        </w:tc>
      </w:tr>
      <w:tr w:rsidR="005B0259" w:rsidTr="001F5528">
        <w:trPr>
          <w:trHeight w:val="270"/>
        </w:trPr>
        <w:tc>
          <w:tcPr>
            <w:tcW w:w="1200" w:type="dxa"/>
            <w:vMerge w:val="restart"/>
            <w:tcBorders>
              <w:top w:val="nil"/>
              <w:left w:val="single" w:sz="8" w:space="0" w:color="auto"/>
              <w:bottom w:val="single" w:sz="8" w:space="0" w:color="000000"/>
              <w:right w:val="single" w:sz="4" w:space="0" w:color="808080"/>
            </w:tcBorders>
            <w:shd w:val="clear" w:color="auto" w:fill="FFFFFF"/>
            <w:noWrap/>
            <w:vAlign w:val="center"/>
          </w:tcPr>
          <w:p w:rsidR="005B0259" w:rsidRDefault="005B0259" w:rsidP="001F5528">
            <w:pPr>
              <w:rPr>
                <w:rFonts w:ascii="Calibri" w:hAnsi="Calibri" w:cs="Arial"/>
                <w:sz w:val="22"/>
                <w:szCs w:val="22"/>
              </w:rPr>
            </w:pPr>
            <w:r>
              <w:rPr>
                <w:rFonts w:ascii="Calibri" w:hAnsi="Calibri" w:cs="Arial"/>
                <w:sz w:val="22"/>
                <w:szCs w:val="22"/>
              </w:rPr>
              <w:t>Sa, 24.05.14</w:t>
            </w:r>
          </w:p>
        </w:tc>
        <w:tc>
          <w:tcPr>
            <w:tcW w:w="120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5B0259" w:rsidRDefault="005B0259" w:rsidP="001F5528">
            <w:pPr>
              <w:jc w:val="center"/>
              <w:rPr>
                <w:rFonts w:ascii="Calibri" w:hAnsi="Calibri" w:cs="Arial"/>
                <w:sz w:val="22"/>
                <w:szCs w:val="22"/>
              </w:rPr>
            </w:pPr>
            <w:r>
              <w:rPr>
                <w:rFonts w:ascii="Calibri" w:hAnsi="Calibri" w:cs="Arial"/>
                <w:sz w:val="22"/>
                <w:szCs w:val="22"/>
              </w:rPr>
              <w:t>Training</w:t>
            </w:r>
          </w:p>
        </w:tc>
        <w:tc>
          <w:tcPr>
            <w:tcW w:w="120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5B0259" w:rsidRDefault="005B0259" w:rsidP="001F5528">
            <w:pPr>
              <w:jc w:val="center"/>
              <w:rPr>
                <w:rFonts w:ascii="Calibri" w:hAnsi="Calibri" w:cs="Arial"/>
                <w:sz w:val="22"/>
                <w:szCs w:val="22"/>
              </w:rPr>
            </w:pPr>
            <w:r>
              <w:rPr>
                <w:rFonts w:ascii="Calibri" w:hAnsi="Calibri" w:cs="Arial"/>
                <w:sz w:val="22"/>
                <w:szCs w:val="22"/>
              </w:rPr>
              <w:t>w 2003</w:t>
            </w:r>
          </w:p>
        </w:tc>
        <w:tc>
          <w:tcPr>
            <w:tcW w:w="138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5B0259" w:rsidRDefault="005B0259" w:rsidP="001F5528">
            <w:pPr>
              <w:jc w:val="center"/>
              <w:rPr>
                <w:rFonts w:ascii="Calibri" w:hAnsi="Calibri" w:cs="Arial"/>
                <w:sz w:val="22"/>
                <w:szCs w:val="22"/>
              </w:rPr>
            </w:pPr>
            <w:r>
              <w:rPr>
                <w:rFonts w:ascii="Calibri" w:hAnsi="Calibri" w:cs="Arial"/>
                <w:sz w:val="22"/>
                <w:szCs w:val="22"/>
              </w:rPr>
              <w:t>9:00 - 11:00</w:t>
            </w:r>
          </w:p>
        </w:tc>
        <w:tc>
          <w:tcPr>
            <w:tcW w:w="1860" w:type="dxa"/>
            <w:vMerge w:val="restart"/>
            <w:tcBorders>
              <w:top w:val="nil"/>
              <w:left w:val="single" w:sz="4" w:space="0" w:color="808080"/>
              <w:bottom w:val="single" w:sz="8" w:space="0" w:color="000000"/>
              <w:right w:val="single" w:sz="4" w:space="0" w:color="auto"/>
            </w:tcBorders>
            <w:shd w:val="clear" w:color="auto" w:fill="FFFFFF"/>
            <w:vAlign w:val="center"/>
          </w:tcPr>
          <w:p w:rsidR="005B0259" w:rsidRDefault="005B0259" w:rsidP="001F5528">
            <w:pPr>
              <w:jc w:val="center"/>
              <w:rPr>
                <w:rFonts w:ascii="Calibri" w:hAnsi="Calibri" w:cs="Arial"/>
                <w:b/>
                <w:bCs/>
                <w:sz w:val="22"/>
                <w:szCs w:val="22"/>
              </w:rPr>
            </w:pPr>
            <w:r>
              <w:rPr>
                <w:rFonts w:ascii="Calibri" w:hAnsi="Calibri" w:cs="Arial"/>
                <w:b/>
                <w:bCs/>
                <w:sz w:val="22"/>
                <w:szCs w:val="22"/>
              </w:rPr>
              <w:t> </w:t>
            </w:r>
          </w:p>
        </w:tc>
        <w:tc>
          <w:tcPr>
            <w:tcW w:w="1740" w:type="dxa"/>
            <w:vMerge w:val="restart"/>
            <w:tcBorders>
              <w:top w:val="nil"/>
              <w:left w:val="single" w:sz="4" w:space="0" w:color="808080"/>
              <w:bottom w:val="single" w:sz="8" w:space="0" w:color="000000"/>
              <w:right w:val="single" w:sz="8" w:space="0" w:color="auto"/>
            </w:tcBorders>
            <w:shd w:val="clear" w:color="auto" w:fill="FFFFFF"/>
            <w:vAlign w:val="center"/>
          </w:tcPr>
          <w:p w:rsidR="005B0259" w:rsidRDefault="005B0259" w:rsidP="001F5528">
            <w:pPr>
              <w:jc w:val="center"/>
              <w:rPr>
                <w:rFonts w:ascii="Calibri" w:hAnsi="Calibri" w:cs="Arial"/>
                <w:b/>
                <w:bCs/>
                <w:sz w:val="22"/>
                <w:szCs w:val="22"/>
              </w:rPr>
            </w:pPr>
            <w:r>
              <w:rPr>
                <w:rFonts w:ascii="Calibri" w:hAnsi="Calibri" w:cs="Arial"/>
                <w:b/>
                <w:bCs/>
                <w:sz w:val="22"/>
                <w:szCs w:val="22"/>
              </w:rPr>
              <w:t> </w:t>
            </w:r>
          </w:p>
        </w:tc>
      </w:tr>
      <w:tr w:rsidR="005B0259" w:rsidTr="001F5528">
        <w:trPr>
          <w:trHeight w:val="270"/>
        </w:trPr>
        <w:tc>
          <w:tcPr>
            <w:tcW w:w="1200" w:type="dxa"/>
            <w:vMerge/>
            <w:tcBorders>
              <w:top w:val="nil"/>
              <w:left w:val="single" w:sz="8" w:space="0" w:color="auto"/>
              <w:bottom w:val="single" w:sz="8" w:space="0" w:color="000000"/>
              <w:right w:val="single" w:sz="4" w:space="0" w:color="808080"/>
            </w:tcBorders>
            <w:vAlign w:val="center"/>
          </w:tcPr>
          <w:p w:rsidR="005B0259" w:rsidRDefault="005B0259" w:rsidP="001F5528">
            <w:pPr>
              <w:rPr>
                <w:rFonts w:ascii="Calibri" w:hAnsi="Calibri" w:cs="Arial"/>
                <w:sz w:val="22"/>
                <w:szCs w:val="22"/>
              </w:rPr>
            </w:pPr>
          </w:p>
        </w:tc>
        <w:tc>
          <w:tcPr>
            <w:tcW w:w="1200" w:type="dxa"/>
            <w:vMerge/>
            <w:tcBorders>
              <w:top w:val="nil"/>
              <w:left w:val="single" w:sz="4" w:space="0" w:color="808080"/>
              <w:bottom w:val="single" w:sz="8" w:space="0" w:color="000000"/>
              <w:right w:val="single" w:sz="4" w:space="0" w:color="808080"/>
            </w:tcBorders>
            <w:vAlign w:val="center"/>
          </w:tcPr>
          <w:p w:rsidR="005B0259" w:rsidRDefault="005B0259" w:rsidP="001F5528">
            <w:pPr>
              <w:rPr>
                <w:rFonts w:ascii="Calibri" w:hAnsi="Calibri" w:cs="Arial"/>
                <w:sz w:val="22"/>
                <w:szCs w:val="22"/>
              </w:rPr>
            </w:pPr>
          </w:p>
        </w:tc>
        <w:tc>
          <w:tcPr>
            <w:tcW w:w="1200" w:type="dxa"/>
            <w:vMerge/>
            <w:tcBorders>
              <w:top w:val="nil"/>
              <w:left w:val="single" w:sz="4" w:space="0" w:color="808080"/>
              <w:bottom w:val="single" w:sz="8" w:space="0" w:color="000000"/>
              <w:right w:val="single" w:sz="4" w:space="0" w:color="808080"/>
            </w:tcBorders>
            <w:vAlign w:val="center"/>
          </w:tcPr>
          <w:p w:rsidR="005B0259" w:rsidRDefault="005B0259" w:rsidP="001F5528">
            <w:pPr>
              <w:rPr>
                <w:rFonts w:ascii="Calibri" w:hAnsi="Calibri" w:cs="Arial"/>
                <w:sz w:val="22"/>
                <w:szCs w:val="22"/>
              </w:rPr>
            </w:pPr>
          </w:p>
        </w:tc>
        <w:tc>
          <w:tcPr>
            <w:tcW w:w="1380" w:type="dxa"/>
            <w:vMerge/>
            <w:tcBorders>
              <w:top w:val="nil"/>
              <w:left w:val="single" w:sz="4" w:space="0" w:color="808080"/>
              <w:bottom w:val="single" w:sz="8" w:space="0" w:color="000000"/>
              <w:right w:val="single" w:sz="4" w:space="0" w:color="808080"/>
            </w:tcBorders>
            <w:vAlign w:val="center"/>
          </w:tcPr>
          <w:p w:rsidR="005B0259" w:rsidRDefault="005B0259" w:rsidP="001F5528">
            <w:pPr>
              <w:rPr>
                <w:rFonts w:ascii="Calibri" w:hAnsi="Calibri" w:cs="Arial"/>
                <w:sz w:val="22"/>
                <w:szCs w:val="22"/>
              </w:rPr>
            </w:pPr>
          </w:p>
        </w:tc>
        <w:tc>
          <w:tcPr>
            <w:tcW w:w="1860" w:type="dxa"/>
            <w:vMerge/>
            <w:tcBorders>
              <w:top w:val="nil"/>
              <w:left w:val="single" w:sz="4" w:space="0" w:color="808080"/>
              <w:bottom w:val="single" w:sz="8" w:space="0" w:color="000000"/>
              <w:right w:val="single" w:sz="4" w:space="0" w:color="auto"/>
            </w:tcBorders>
            <w:vAlign w:val="center"/>
          </w:tcPr>
          <w:p w:rsidR="005B0259" w:rsidRDefault="005B0259" w:rsidP="001F5528">
            <w:pPr>
              <w:rPr>
                <w:rFonts w:ascii="Calibri" w:hAnsi="Calibri" w:cs="Arial"/>
                <w:b/>
                <w:bCs/>
                <w:sz w:val="22"/>
                <w:szCs w:val="22"/>
              </w:rPr>
            </w:pPr>
          </w:p>
        </w:tc>
        <w:tc>
          <w:tcPr>
            <w:tcW w:w="1740" w:type="dxa"/>
            <w:vMerge/>
            <w:tcBorders>
              <w:top w:val="nil"/>
              <w:left w:val="single" w:sz="4" w:space="0" w:color="808080"/>
              <w:bottom w:val="single" w:sz="8" w:space="0" w:color="000000"/>
              <w:right w:val="single" w:sz="8" w:space="0" w:color="auto"/>
            </w:tcBorders>
            <w:vAlign w:val="center"/>
          </w:tcPr>
          <w:p w:rsidR="005B0259" w:rsidRDefault="005B0259" w:rsidP="001F5528">
            <w:pPr>
              <w:rPr>
                <w:rFonts w:ascii="Calibri" w:hAnsi="Calibri" w:cs="Arial"/>
                <w:b/>
                <w:bCs/>
                <w:sz w:val="22"/>
                <w:szCs w:val="22"/>
              </w:rPr>
            </w:pPr>
          </w:p>
        </w:tc>
      </w:tr>
      <w:tr w:rsidR="005B0259" w:rsidTr="001F5528">
        <w:trPr>
          <w:trHeight w:val="300"/>
        </w:trPr>
        <w:tc>
          <w:tcPr>
            <w:tcW w:w="1200" w:type="dxa"/>
            <w:vMerge w:val="restart"/>
            <w:tcBorders>
              <w:top w:val="nil"/>
              <w:left w:val="single" w:sz="8" w:space="0" w:color="auto"/>
              <w:bottom w:val="single" w:sz="8" w:space="0" w:color="000000"/>
              <w:right w:val="single" w:sz="4" w:space="0" w:color="808080"/>
            </w:tcBorders>
            <w:shd w:val="clear" w:color="auto" w:fill="FFFFFF"/>
            <w:noWrap/>
            <w:vAlign w:val="center"/>
          </w:tcPr>
          <w:p w:rsidR="005B0259" w:rsidRDefault="005B0259" w:rsidP="001F5528">
            <w:pPr>
              <w:rPr>
                <w:rFonts w:ascii="Calibri" w:hAnsi="Calibri" w:cs="Arial"/>
                <w:sz w:val="22"/>
                <w:szCs w:val="22"/>
              </w:rPr>
            </w:pPr>
            <w:r>
              <w:rPr>
                <w:rFonts w:ascii="Calibri" w:hAnsi="Calibri" w:cs="Arial"/>
                <w:sz w:val="22"/>
                <w:szCs w:val="22"/>
              </w:rPr>
              <w:t>Sa, 14.06.14</w:t>
            </w:r>
          </w:p>
        </w:tc>
        <w:tc>
          <w:tcPr>
            <w:tcW w:w="120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5B0259" w:rsidRDefault="005B0259" w:rsidP="001F5528">
            <w:pPr>
              <w:jc w:val="center"/>
              <w:rPr>
                <w:rFonts w:ascii="Calibri" w:hAnsi="Calibri" w:cs="Arial"/>
                <w:sz w:val="22"/>
                <w:szCs w:val="22"/>
              </w:rPr>
            </w:pPr>
            <w:r>
              <w:rPr>
                <w:rFonts w:ascii="Calibri" w:hAnsi="Calibri" w:cs="Arial"/>
                <w:sz w:val="22"/>
                <w:szCs w:val="22"/>
              </w:rPr>
              <w:t>Training</w:t>
            </w:r>
          </w:p>
        </w:tc>
        <w:tc>
          <w:tcPr>
            <w:tcW w:w="120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5B0259" w:rsidRDefault="005B0259" w:rsidP="001F5528">
            <w:pPr>
              <w:jc w:val="center"/>
              <w:rPr>
                <w:rFonts w:ascii="Calibri" w:hAnsi="Calibri" w:cs="Arial"/>
                <w:sz w:val="22"/>
                <w:szCs w:val="22"/>
              </w:rPr>
            </w:pPr>
            <w:r>
              <w:rPr>
                <w:rFonts w:ascii="Calibri" w:hAnsi="Calibri" w:cs="Arial"/>
                <w:sz w:val="22"/>
                <w:szCs w:val="22"/>
              </w:rPr>
              <w:t>w 2003</w:t>
            </w:r>
          </w:p>
        </w:tc>
        <w:tc>
          <w:tcPr>
            <w:tcW w:w="138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5B0259" w:rsidRDefault="005B0259" w:rsidP="001F5528">
            <w:pPr>
              <w:jc w:val="center"/>
              <w:rPr>
                <w:rFonts w:ascii="Calibri" w:hAnsi="Calibri" w:cs="Arial"/>
                <w:sz w:val="22"/>
                <w:szCs w:val="22"/>
              </w:rPr>
            </w:pPr>
            <w:r>
              <w:rPr>
                <w:rFonts w:ascii="Calibri" w:hAnsi="Calibri" w:cs="Arial"/>
                <w:sz w:val="22"/>
                <w:szCs w:val="22"/>
              </w:rPr>
              <w:t>9:00 - 11:00</w:t>
            </w:r>
          </w:p>
        </w:tc>
        <w:tc>
          <w:tcPr>
            <w:tcW w:w="1860" w:type="dxa"/>
            <w:vMerge w:val="restart"/>
            <w:tcBorders>
              <w:top w:val="nil"/>
              <w:left w:val="single" w:sz="4" w:space="0" w:color="808080"/>
              <w:bottom w:val="single" w:sz="8" w:space="0" w:color="000000"/>
              <w:right w:val="single" w:sz="4" w:space="0" w:color="auto"/>
            </w:tcBorders>
            <w:shd w:val="clear" w:color="auto" w:fill="FFFFFF"/>
            <w:vAlign w:val="center"/>
          </w:tcPr>
          <w:p w:rsidR="005B0259" w:rsidRDefault="005B0259" w:rsidP="001F5528">
            <w:pPr>
              <w:jc w:val="center"/>
              <w:rPr>
                <w:rFonts w:ascii="Calibri" w:hAnsi="Calibri" w:cs="Arial"/>
                <w:b/>
                <w:bCs/>
                <w:sz w:val="22"/>
                <w:szCs w:val="22"/>
              </w:rPr>
            </w:pPr>
            <w:r>
              <w:rPr>
                <w:rFonts w:ascii="Calibri" w:hAnsi="Calibri" w:cs="Arial"/>
                <w:b/>
                <w:bCs/>
                <w:sz w:val="22"/>
                <w:szCs w:val="22"/>
              </w:rPr>
              <w:t> </w:t>
            </w:r>
          </w:p>
        </w:tc>
        <w:tc>
          <w:tcPr>
            <w:tcW w:w="1740" w:type="dxa"/>
            <w:vMerge w:val="restart"/>
            <w:tcBorders>
              <w:top w:val="nil"/>
              <w:left w:val="single" w:sz="4" w:space="0" w:color="808080"/>
              <w:bottom w:val="single" w:sz="8" w:space="0" w:color="000000"/>
              <w:right w:val="single" w:sz="8" w:space="0" w:color="auto"/>
            </w:tcBorders>
            <w:shd w:val="clear" w:color="auto" w:fill="FFFFFF"/>
            <w:vAlign w:val="center"/>
          </w:tcPr>
          <w:p w:rsidR="005B0259" w:rsidRDefault="005B0259" w:rsidP="001F5528">
            <w:pPr>
              <w:jc w:val="center"/>
              <w:rPr>
                <w:rFonts w:ascii="Calibri" w:hAnsi="Calibri" w:cs="Arial"/>
                <w:b/>
                <w:bCs/>
                <w:sz w:val="22"/>
                <w:szCs w:val="22"/>
              </w:rPr>
            </w:pPr>
            <w:r>
              <w:rPr>
                <w:rFonts w:ascii="Calibri" w:hAnsi="Calibri" w:cs="Arial"/>
                <w:b/>
                <w:bCs/>
                <w:sz w:val="22"/>
                <w:szCs w:val="22"/>
              </w:rPr>
              <w:t> </w:t>
            </w:r>
          </w:p>
        </w:tc>
      </w:tr>
      <w:tr w:rsidR="005B0259" w:rsidTr="001F5528">
        <w:trPr>
          <w:trHeight w:val="300"/>
        </w:trPr>
        <w:tc>
          <w:tcPr>
            <w:tcW w:w="1200" w:type="dxa"/>
            <w:vMerge/>
            <w:tcBorders>
              <w:top w:val="nil"/>
              <w:left w:val="single" w:sz="8" w:space="0" w:color="auto"/>
              <w:bottom w:val="single" w:sz="8" w:space="0" w:color="000000"/>
              <w:right w:val="single" w:sz="4" w:space="0" w:color="808080"/>
            </w:tcBorders>
            <w:vAlign w:val="center"/>
          </w:tcPr>
          <w:p w:rsidR="005B0259" w:rsidRDefault="005B0259" w:rsidP="001F5528">
            <w:pPr>
              <w:rPr>
                <w:rFonts w:ascii="Calibri" w:hAnsi="Calibri" w:cs="Arial"/>
                <w:sz w:val="22"/>
                <w:szCs w:val="22"/>
              </w:rPr>
            </w:pPr>
          </w:p>
        </w:tc>
        <w:tc>
          <w:tcPr>
            <w:tcW w:w="1200" w:type="dxa"/>
            <w:vMerge/>
            <w:tcBorders>
              <w:top w:val="nil"/>
              <w:left w:val="single" w:sz="4" w:space="0" w:color="808080"/>
              <w:bottom w:val="single" w:sz="8" w:space="0" w:color="000000"/>
              <w:right w:val="single" w:sz="4" w:space="0" w:color="808080"/>
            </w:tcBorders>
            <w:vAlign w:val="center"/>
          </w:tcPr>
          <w:p w:rsidR="005B0259" w:rsidRDefault="005B0259" w:rsidP="001F5528">
            <w:pPr>
              <w:rPr>
                <w:rFonts w:ascii="Calibri" w:hAnsi="Calibri" w:cs="Arial"/>
                <w:sz w:val="22"/>
                <w:szCs w:val="22"/>
              </w:rPr>
            </w:pPr>
          </w:p>
        </w:tc>
        <w:tc>
          <w:tcPr>
            <w:tcW w:w="1200" w:type="dxa"/>
            <w:vMerge/>
            <w:tcBorders>
              <w:top w:val="nil"/>
              <w:left w:val="single" w:sz="4" w:space="0" w:color="808080"/>
              <w:bottom w:val="single" w:sz="8" w:space="0" w:color="000000"/>
              <w:right w:val="single" w:sz="4" w:space="0" w:color="808080"/>
            </w:tcBorders>
            <w:vAlign w:val="center"/>
          </w:tcPr>
          <w:p w:rsidR="005B0259" w:rsidRDefault="005B0259" w:rsidP="001F5528">
            <w:pPr>
              <w:rPr>
                <w:rFonts w:ascii="Calibri" w:hAnsi="Calibri" w:cs="Arial"/>
                <w:sz w:val="22"/>
                <w:szCs w:val="22"/>
              </w:rPr>
            </w:pPr>
          </w:p>
        </w:tc>
        <w:tc>
          <w:tcPr>
            <w:tcW w:w="1380" w:type="dxa"/>
            <w:vMerge/>
            <w:tcBorders>
              <w:top w:val="nil"/>
              <w:left w:val="single" w:sz="4" w:space="0" w:color="808080"/>
              <w:bottom w:val="single" w:sz="8" w:space="0" w:color="000000"/>
              <w:right w:val="single" w:sz="4" w:space="0" w:color="808080"/>
            </w:tcBorders>
            <w:vAlign w:val="center"/>
          </w:tcPr>
          <w:p w:rsidR="005B0259" w:rsidRDefault="005B0259" w:rsidP="001F5528">
            <w:pPr>
              <w:rPr>
                <w:rFonts w:ascii="Calibri" w:hAnsi="Calibri" w:cs="Arial"/>
                <w:sz w:val="22"/>
                <w:szCs w:val="22"/>
              </w:rPr>
            </w:pPr>
          </w:p>
        </w:tc>
        <w:tc>
          <w:tcPr>
            <w:tcW w:w="1860" w:type="dxa"/>
            <w:vMerge/>
            <w:tcBorders>
              <w:top w:val="nil"/>
              <w:left w:val="single" w:sz="4" w:space="0" w:color="808080"/>
              <w:bottom w:val="single" w:sz="8" w:space="0" w:color="000000"/>
              <w:right w:val="single" w:sz="4" w:space="0" w:color="auto"/>
            </w:tcBorders>
            <w:vAlign w:val="center"/>
          </w:tcPr>
          <w:p w:rsidR="005B0259" w:rsidRDefault="005B0259" w:rsidP="001F5528">
            <w:pPr>
              <w:rPr>
                <w:rFonts w:ascii="Calibri" w:hAnsi="Calibri" w:cs="Arial"/>
                <w:b/>
                <w:bCs/>
                <w:sz w:val="22"/>
                <w:szCs w:val="22"/>
              </w:rPr>
            </w:pPr>
          </w:p>
        </w:tc>
        <w:tc>
          <w:tcPr>
            <w:tcW w:w="1740" w:type="dxa"/>
            <w:vMerge/>
            <w:tcBorders>
              <w:top w:val="nil"/>
              <w:left w:val="single" w:sz="4" w:space="0" w:color="808080"/>
              <w:bottom w:val="single" w:sz="8" w:space="0" w:color="000000"/>
              <w:right w:val="single" w:sz="8" w:space="0" w:color="auto"/>
            </w:tcBorders>
            <w:vAlign w:val="center"/>
          </w:tcPr>
          <w:p w:rsidR="005B0259" w:rsidRDefault="005B0259" w:rsidP="001F5528">
            <w:pPr>
              <w:rPr>
                <w:rFonts w:ascii="Calibri" w:hAnsi="Calibri" w:cs="Arial"/>
                <w:b/>
                <w:bCs/>
                <w:sz w:val="22"/>
                <w:szCs w:val="22"/>
              </w:rPr>
            </w:pPr>
          </w:p>
        </w:tc>
      </w:tr>
      <w:tr w:rsidR="005B0259" w:rsidTr="001F5528">
        <w:trPr>
          <w:trHeight w:val="300"/>
        </w:trPr>
        <w:tc>
          <w:tcPr>
            <w:tcW w:w="1200" w:type="dxa"/>
            <w:vMerge w:val="restart"/>
            <w:tcBorders>
              <w:top w:val="nil"/>
              <w:left w:val="single" w:sz="8" w:space="0" w:color="auto"/>
              <w:bottom w:val="single" w:sz="8" w:space="0" w:color="000000"/>
              <w:right w:val="single" w:sz="4" w:space="0" w:color="808080"/>
            </w:tcBorders>
            <w:shd w:val="clear" w:color="auto" w:fill="FFFFFF"/>
            <w:noWrap/>
            <w:vAlign w:val="center"/>
          </w:tcPr>
          <w:p w:rsidR="005B0259" w:rsidRDefault="005B0259" w:rsidP="001F5528">
            <w:pPr>
              <w:rPr>
                <w:rFonts w:ascii="Calibri" w:hAnsi="Calibri" w:cs="Arial"/>
                <w:sz w:val="22"/>
                <w:szCs w:val="22"/>
              </w:rPr>
            </w:pPr>
            <w:r>
              <w:rPr>
                <w:rFonts w:ascii="Calibri" w:hAnsi="Calibri" w:cs="Arial"/>
                <w:sz w:val="22"/>
                <w:szCs w:val="22"/>
              </w:rPr>
              <w:t>Sa, 28.06 14</w:t>
            </w:r>
          </w:p>
        </w:tc>
        <w:tc>
          <w:tcPr>
            <w:tcW w:w="120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5B0259" w:rsidRDefault="005B0259" w:rsidP="001F5528">
            <w:pPr>
              <w:jc w:val="center"/>
              <w:rPr>
                <w:rFonts w:ascii="Calibri" w:hAnsi="Calibri" w:cs="Arial"/>
                <w:sz w:val="22"/>
                <w:szCs w:val="22"/>
              </w:rPr>
            </w:pPr>
            <w:r>
              <w:rPr>
                <w:rFonts w:ascii="Calibri" w:hAnsi="Calibri" w:cs="Arial"/>
                <w:sz w:val="22"/>
                <w:szCs w:val="22"/>
              </w:rPr>
              <w:t>Training</w:t>
            </w:r>
          </w:p>
        </w:tc>
        <w:tc>
          <w:tcPr>
            <w:tcW w:w="120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5B0259" w:rsidRDefault="005B0259" w:rsidP="001F5528">
            <w:pPr>
              <w:jc w:val="center"/>
              <w:rPr>
                <w:rFonts w:ascii="Calibri" w:hAnsi="Calibri" w:cs="Arial"/>
                <w:sz w:val="22"/>
                <w:szCs w:val="22"/>
              </w:rPr>
            </w:pPr>
            <w:r>
              <w:rPr>
                <w:rFonts w:ascii="Calibri" w:hAnsi="Calibri" w:cs="Arial"/>
                <w:sz w:val="22"/>
                <w:szCs w:val="22"/>
              </w:rPr>
              <w:t>w 2003</w:t>
            </w:r>
          </w:p>
        </w:tc>
        <w:tc>
          <w:tcPr>
            <w:tcW w:w="138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5B0259" w:rsidRDefault="005B0259" w:rsidP="001F5528">
            <w:pPr>
              <w:jc w:val="center"/>
              <w:rPr>
                <w:rFonts w:ascii="Calibri" w:hAnsi="Calibri" w:cs="Arial"/>
                <w:sz w:val="22"/>
                <w:szCs w:val="22"/>
              </w:rPr>
            </w:pPr>
            <w:r>
              <w:rPr>
                <w:rFonts w:ascii="Calibri" w:hAnsi="Calibri" w:cs="Arial"/>
                <w:sz w:val="22"/>
                <w:szCs w:val="22"/>
              </w:rPr>
              <w:t>9:00 - 11:00</w:t>
            </w:r>
          </w:p>
        </w:tc>
        <w:tc>
          <w:tcPr>
            <w:tcW w:w="1860" w:type="dxa"/>
            <w:vMerge w:val="restart"/>
            <w:tcBorders>
              <w:top w:val="nil"/>
              <w:left w:val="single" w:sz="4" w:space="0" w:color="808080"/>
              <w:bottom w:val="single" w:sz="8" w:space="0" w:color="000000"/>
              <w:right w:val="single" w:sz="4" w:space="0" w:color="auto"/>
            </w:tcBorders>
            <w:shd w:val="clear" w:color="auto" w:fill="FFFFFF"/>
            <w:vAlign w:val="center"/>
          </w:tcPr>
          <w:p w:rsidR="005B0259" w:rsidRDefault="005B0259" w:rsidP="001F5528">
            <w:pPr>
              <w:jc w:val="center"/>
              <w:rPr>
                <w:rFonts w:ascii="Calibri" w:hAnsi="Calibri" w:cs="Arial"/>
                <w:b/>
                <w:bCs/>
                <w:sz w:val="22"/>
                <w:szCs w:val="22"/>
              </w:rPr>
            </w:pPr>
            <w:r>
              <w:rPr>
                <w:rFonts w:ascii="Calibri" w:hAnsi="Calibri" w:cs="Arial"/>
                <w:b/>
                <w:bCs/>
                <w:sz w:val="22"/>
                <w:szCs w:val="22"/>
              </w:rPr>
              <w:t> </w:t>
            </w:r>
          </w:p>
        </w:tc>
        <w:tc>
          <w:tcPr>
            <w:tcW w:w="1740" w:type="dxa"/>
            <w:vMerge w:val="restart"/>
            <w:tcBorders>
              <w:top w:val="nil"/>
              <w:left w:val="single" w:sz="4" w:space="0" w:color="808080"/>
              <w:bottom w:val="single" w:sz="8" w:space="0" w:color="000000"/>
              <w:right w:val="single" w:sz="8" w:space="0" w:color="auto"/>
            </w:tcBorders>
            <w:shd w:val="clear" w:color="auto" w:fill="FFFFFF"/>
            <w:vAlign w:val="center"/>
          </w:tcPr>
          <w:p w:rsidR="005B0259" w:rsidRDefault="005B0259" w:rsidP="001F5528">
            <w:pPr>
              <w:jc w:val="center"/>
              <w:rPr>
                <w:rFonts w:ascii="Calibri" w:hAnsi="Calibri" w:cs="Arial"/>
                <w:b/>
                <w:bCs/>
                <w:sz w:val="22"/>
                <w:szCs w:val="22"/>
              </w:rPr>
            </w:pPr>
            <w:r>
              <w:rPr>
                <w:rFonts w:ascii="Calibri" w:hAnsi="Calibri" w:cs="Arial"/>
                <w:b/>
                <w:bCs/>
                <w:sz w:val="22"/>
                <w:szCs w:val="22"/>
              </w:rPr>
              <w:t> </w:t>
            </w:r>
          </w:p>
        </w:tc>
      </w:tr>
      <w:tr w:rsidR="005B0259" w:rsidTr="001F5528">
        <w:trPr>
          <w:trHeight w:val="300"/>
        </w:trPr>
        <w:tc>
          <w:tcPr>
            <w:tcW w:w="1200" w:type="dxa"/>
            <w:vMerge/>
            <w:tcBorders>
              <w:top w:val="nil"/>
              <w:left w:val="single" w:sz="8" w:space="0" w:color="auto"/>
              <w:bottom w:val="single" w:sz="8" w:space="0" w:color="000000"/>
              <w:right w:val="single" w:sz="4" w:space="0" w:color="808080"/>
            </w:tcBorders>
            <w:vAlign w:val="center"/>
          </w:tcPr>
          <w:p w:rsidR="005B0259" w:rsidRDefault="005B0259" w:rsidP="001F5528">
            <w:pPr>
              <w:rPr>
                <w:rFonts w:ascii="Calibri" w:hAnsi="Calibri" w:cs="Arial"/>
                <w:sz w:val="22"/>
                <w:szCs w:val="22"/>
              </w:rPr>
            </w:pPr>
          </w:p>
        </w:tc>
        <w:tc>
          <w:tcPr>
            <w:tcW w:w="1200" w:type="dxa"/>
            <w:vMerge/>
            <w:tcBorders>
              <w:top w:val="nil"/>
              <w:left w:val="single" w:sz="4" w:space="0" w:color="808080"/>
              <w:bottom w:val="single" w:sz="8" w:space="0" w:color="000000"/>
              <w:right w:val="single" w:sz="4" w:space="0" w:color="808080"/>
            </w:tcBorders>
            <w:vAlign w:val="center"/>
          </w:tcPr>
          <w:p w:rsidR="005B0259" w:rsidRDefault="005B0259" w:rsidP="001F5528">
            <w:pPr>
              <w:rPr>
                <w:rFonts w:ascii="Calibri" w:hAnsi="Calibri" w:cs="Arial"/>
                <w:sz w:val="22"/>
                <w:szCs w:val="22"/>
              </w:rPr>
            </w:pPr>
          </w:p>
        </w:tc>
        <w:tc>
          <w:tcPr>
            <w:tcW w:w="1200" w:type="dxa"/>
            <w:vMerge/>
            <w:tcBorders>
              <w:top w:val="nil"/>
              <w:left w:val="single" w:sz="4" w:space="0" w:color="808080"/>
              <w:bottom w:val="single" w:sz="8" w:space="0" w:color="000000"/>
              <w:right w:val="single" w:sz="4" w:space="0" w:color="808080"/>
            </w:tcBorders>
            <w:vAlign w:val="center"/>
          </w:tcPr>
          <w:p w:rsidR="005B0259" w:rsidRDefault="005B0259" w:rsidP="001F5528">
            <w:pPr>
              <w:rPr>
                <w:rFonts w:ascii="Calibri" w:hAnsi="Calibri" w:cs="Arial"/>
                <w:sz w:val="22"/>
                <w:szCs w:val="22"/>
              </w:rPr>
            </w:pPr>
          </w:p>
        </w:tc>
        <w:tc>
          <w:tcPr>
            <w:tcW w:w="1380" w:type="dxa"/>
            <w:vMerge/>
            <w:tcBorders>
              <w:top w:val="nil"/>
              <w:left w:val="single" w:sz="4" w:space="0" w:color="808080"/>
              <w:bottom w:val="single" w:sz="8" w:space="0" w:color="000000"/>
              <w:right w:val="single" w:sz="4" w:space="0" w:color="808080"/>
            </w:tcBorders>
            <w:vAlign w:val="center"/>
          </w:tcPr>
          <w:p w:rsidR="005B0259" w:rsidRDefault="005B0259" w:rsidP="001F5528">
            <w:pPr>
              <w:rPr>
                <w:rFonts w:ascii="Calibri" w:hAnsi="Calibri" w:cs="Arial"/>
                <w:sz w:val="22"/>
                <w:szCs w:val="22"/>
              </w:rPr>
            </w:pPr>
          </w:p>
        </w:tc>
        <w:tc>
          <w:tcPr>
            <w:tcW w:w="1860" w:type="dxa"/>
            <w:vMerge/>
            <w:tcBorders>
              <w:top w:val="nil"/>
              <w:left w:val="single" w:sz="4" w:space="0" w:color="808080"/>
              <w:bottom w:val="single" w:sz="8" w:space="0" w:color="000000"/>
              <w:right w:val="single" w:sz="4" w:space="0" w:color="auto"/>
            </w:tcBorders>
            <w:vAlign w:val="center"/>
          </w:tcPr>
          <w:p w:rsidR="005B0259" w:rsidRDefault="005B0259" w:rsidP="001F5528">
            <w:pPr>
              <w:rPr>
                <w:rFonts w:ascii="Calibri" w:hAnsi="Calibri" w:cs="Arial"/>
                <w:b/>
                <w:bCs/>
                <w:sz w:val="22"/>
                <w:szCs w:val="22"/>
              </w:rPr>
            </w:pPr>
          </w:p>
        </w:tc>
        <w:tc>
          <w:tcPr>
            <w:tcW w:w="1740" w:type="dxa"/>
            <w:vMerge/>
            <w:tcBorders>
              <w:top w:val="nil"/>
              <w:left w:val="single" w:sz="4" w:space="0" w:color="808080"/>
              <w:bottom w:val="single" w:sz="8" w:space="0" w:color="000000"/>
              <w:right w:val="single" w:sz="8" w:space="0" w:color="auto"/>
            </w:tcBorders>
            <w:vAlign w:val="center"/>
          </w:tcPr>
          <w:p w:rsidR="005B0259" w:rsidRDefault="005B0259" w:rsidP="001F5528">
            <w:pPr>
              <w:rPr>
                <w:rFonts w:ascii="Calibri" w:hAnsi="Calibri" w:cs="Arial"/>
                <w:b/>
                <w:bCs/>
                <w:sz w:val="22"/>
                <w:szCs w:val="22"/>
              </w:rPr>
            </w:pPr>
          </w:p>
        </w:tc>
      </w:tr>
      <w:tr w:rsidR="005B0259" w:rsidTr="001F5528">
        <w:trPr>
          <w:trHeight w:val="300"/>
        </w:trPr>
        <w:tc>
          <w:tcPr>
            <w:tcW w:w="1200" w:type="dxa"/>
            <w:vMerge w:val="restart"/>
            <w:tcBorders>
              <w:top w:val="nil"/>
              <w:left w:val="single" w:sz="8" w:space="0" w:color="auto"/>
              <w:bottom w:val="single" w:sz="8" w:space="0" w:color="000000"/>
              <w:right w:val="single" w:sz="4" w:space="0" w:color="808080"/>
            </w:tcBorders>
            <w:shd w:val="clear" w:color="auto" w:fill="FFFFFF"/>
            <w:noWrap/>
            <w:vAlign w:val="center"/>
          </w:tcPr>
          <w:p w:rsidR="005B0259" w:rsidRDefault="005B0259" w:rsidP="001F5528">
            <w:pPr>
              <w:rPr>
                <w:rFonts w:ascii="Calibri" w:hAnsi="Calibri" w:cs="Arial"/>
                <w:sz w:val="22"/>
                <w:szCs w:val="22"/>
              </w:rPr>
            </w:pPr>
            <w:r>
              <w:rPr>
                <w:rFonts w:ascii="Calibri" w:hAnsi="Calibri" w:cs="Arial"/>
                <w:sz w:val="22"/>
                <w:szCs w:val="22"/>
              </w:rPr>
              <w:t>Sa, 05.07.14</w:t>
            </w:r>
          </w:p>
        </w:tc>
        <w:tc>
          <w:tcPr>
            <w:tcW w:w="120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5B0259" w:rsidRDefault="005B0259" w:rsidP="001F5528">
            <w:pPr>
              <w:jc w:val="center"/>
              <w:rPr>
                <w:rFonts w:ascii="Calibri" w:hAnsi="Calibri" w:cs="Arial"/>
                <w:sz w:val="22"/>
                <w:szCs w:val="22"/>
              </w:rPr>
            </w:pPr>
            <w:r>
              <w:rPr>
                <w:rFonts w:ascii="Calibri" w:hAnsi="Calibri" w:cs="Arial"/>
                <w:sz w:val="22"/>
                <w:szCs w:val="22"/>
              </w:rPr>
              <w:t>Training</w:t>
            </w:r>
          </w:p>
        </w:tc>
        <w:tc>
          <w:tcPr>
            <w:tcW w:w="120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5B0259" w:rsidRDefault="005B0259" w:rsidP="001F5528">
            <w:pPr>
              <w:jc w:val="center"/>
              <w:rPr>
                <w:rFonts w:ascii="Calibri" w:hAnsi="Calibri" w:cs="Arial"/>
                <w:sz w:val="22"/>
                <w:szCs w:val="22"/>
              </w:rPr>
            </w:pPr>
            <w:r>
              <w:rPr>
                <w:rFonts w:ascii="Calibri" w:hAnsi="Calibri" w:cs="Arial"/>
                <w:sz w:val="22"/>
                <w:szCs w:val="22"/>
              </w:rPr>
              <w:t>w 2003</w:t>
            </w:r>
          </w:p>
        </w:tc>
        <w:tc>
          <w:tcPr>
            <w:tcW w:w="138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5B0259" w:rsidRDefault="005B0259" w:rsidP="001F5528">
            <w:pPr>
              <w:jc w:val="center"/>
              <w:rPr>
                <w:rFonts w:ascii="Calibri" w:hAnsi="Calibri" w:cs="Arial"/>
                <w:sz w:val="22"/>
                <w:szCs w:val="22"/>
              </w:rPr>
            </w:pPr>
            <w:r>
              <w:rPr>
                <w:rFonts w:ascii="Calibri" w:hAnsi="Calibri" w:cs="Arial"/>
                <w:sz w:val="22"/>
                <w:szCs w:val="22"/>
              </w:rPr>
              <w:t>9:00 - 11:00</w:t>
            </w:r>
          </w:p>
        </w:tc>
        <w:tc>
          <w:tcPr>
            <w:tcW w:w="1860" w:type="dxa"/>
            <w:vMerge w:val="restart"/>
            <w:tcBorders>
              <w:top w:val="nil"/>
              <w:left w:val="single" w:sz="4" w:space="0" w:color="808080"/>
              <w:bottom w:val="single" w:sz="8" w:space="0" w:color="000000"/>
              <w:right w:val="single" w:sz="4" w:space="0" w:color="auto"/>
            </w:tcBorders>
            <w:shd w:val="clear" w:color="auto" w:fill="FFFFFF"/>
            <w:vAlign w:val="center"/>
          </w:tcPr>
          <w:p w:rsidR="005B0259" w:rsidRDefault="005B0259" w:rsidP="001F5528">
            <w:pPr>
              <w:jc w:val="center"/>
              <w:rPr>
                <w:rFonts w:ascii="Calibri" w:hAnsi="Calibri" w:cs="Arial"/>
                <w:b/>
                <w:bCs/>
                <w:sz w:val="22"/>
                <w:szCs w:val="22"/>
              </w:rPr>
            </w:pPr>
            <w:r>
              <w:rPr>
                <w:rFonts w:ascii="Calibri" w:hAnsi="Calibri" w:cs="Arial"/>
                <w:b/>
                <w:bCs/>
                <w:sz w:val="22"/>
                <w:szCs w:val="22"/>
              </w:rPr>
              <w:t> </w:t>
            </w:r>
          </w:p>
        </w:tc>
        <w:tc>
          <w:tcPr>
            <w:tcW w:w="1740" w:type="dxa"/>
            <w:vMerge w:val="restart"/>
            <w:tcBorders>
              <w:top w:val="nil"/>
              <w:left w:val="single" w:sz="4" w:space="0" w:color="808080"/>
              <w:bottom w:val="single" w:sz="8" w:space="0" w:color="000000"/>
              <w:right w:val="single" w:sz="8" w:space="0" w:color="auto"/>
            </w:tcBorders>
            <w:shd w:val="clear" w:color="auto" w:fill="FFFFFF"/>
            <w:vAlign w:val="center"/>
          </w:tcPr>
          <w:p w:rsidR="005B0259" w:rsidRDefault="005B0259" w:rsidP="001F5528">
            <w:pPr>
              <w:jc w:val="center"/>
              <w:rPr>
                <w:rFonts w:ascii="Calibri" w:hAnsi="Calibri" w:cs="Arial"/>
                <w:b/>
                <w:bCs/>
                <w:sz w:val="22"/>
                <w:szCs w:val="22"/>
              </w:rPr>
            </w:pPr>
            <w:r>
              <w:rPr>
                <w:rFonts w:ascii="Calibri" w:hAnsi="Calibri" w:cs="Arial"/>
                <w:b/>
                <w:bCs/>
                <w:sz w:val="22"/>
                <w:szCs w:val="22"/>
              </w:rPr>
              <w:t> </w:t>
            </w:r>
          </w:p>
        </w:tc>
      </w:tr>
      <w:tr w:rsidR="005B0259" w:rsidTr="001F5528">
        <w:trPr>
          <w:trHeight w:val="300"/>
        </w:trPr>
        <w:tc>
          <w:tcPr>
            <w:tcW w:w="1200" w:type="dxa"/>
            <w:vMerge/>
            <w:tcBorders>
              <w:top w:val="nil"/>
              <w:left w:val="single" w:sz="8" w:space="0" w:color="auto"/>
              <w:bottom w:val="single" w:sz="8" w:space="0" w:color="000000"/>
              <w:right w:val="single" w:sz="4" w:space="0" w:color="808080"/>
            </w:tcBorders>
            <w:vAlign w:val="center"/>
          </w:tcPr>
          <w:p w:rsidR="005B0259" w:rsidRDefault="005B0259" w:rsidP="001F5528">
            <w:pPr>
              <w:rPr>
                <w:rFonts w:ascii="Calibri" w:hAnsi="Calibri" w:cs="Arial"/>
                <w:sz w:val="22"/>
                <w:szCs w:val="22"/>
              </w:rPr>
            </w:pPr>
          </w:p>
        </w:tc>
        <w:tc>
          <w:tcPr>
            <w:tcW w:w="1200" w:type="dxa"/>
            <w:vMerge/>
            <w:tcBorders>
              <w:top w:val="nil"/>
              <w:left w:val="single" w:sz="4" w:space="0" w:color="808080"/>
              <w:bottom w:val="single" w:sz="8" w:space="0" w:color="000000"/>
              <w:right w:val="single" w:sz="4" w:space="0" w:color="808080"/>
            </w:tcBorders>
            <w:vAlign w:val="center"/>
          </w:tcPr>
          <w:p w:rsidR="005B0259" w:rsidRDefault="005B0259" w:rsidP="001F5528">
            <w:pPr>
              <w:rPr>
                <w:rFonts w:ascii="Calibri" w:hAnsi="Calibri" w:cs="Arial"/>
                <w:sz w:val="22"/>
                <w:szCs w:val="22"/>
              </w:rPr>
            </w:pPr>
          </w:p>
        </w:tc>
        <w:tc>
          <w:tcPr>
            <w:tcW w:w="1200" w:type="dxa"/>
            <w:vMerge/>
            <w:tcBorders>
              <w:top w:val="nil"/>
              <w:left w:val="single" w:sz="4" w:space="0" w:color="808080"/>
              <w:bottom w:val="single" w:sz="8" w:space="0" w:color="000000"/>
              <w:right w:val="single" w:sz="4" w:space="0" w:color="808080"/>
            </w:tcBorders>
            <w:vAlign w:val="center"/>
          </w:tcPr>
          <w:p w:rsidR="005B0259" w:rsidRDefault="005B0259" w:rsidP="001F5528">
            <w:pPr>
              <w:rPr>
                <w:rFonts w:ascii="Calibri" w:hAnsi="Calibri" w:cs="Arial"/>
                <w:sz w:val="22"/>
                <w:szCs w:val="22"/>
              </w:rPr>
            </w:pPr>
          </w:p>
        </w:tc>
        <w:tc>
          <w:tcPr>
            <w:tcW w:w="1380" w:type="dxa"/>
            <w:vMerge/>
            <w:tcBorders>
              <w:top w:val="nil"/>
              <w:left w:val="single" w:sz="4" w:space="0" w:color="808080"/>
              <w:bottom w:val="single" w:sz="8" w:space="0" w:color="000000"/>
              <w:right w:val="single" w:sz="4" w:space="0" w:color="808080"/>
            </w:tcBorders>
            <w:vAlign w:val="center"/>
          </w:tcPr>
          <w:p w:rsidR="005B0259" w:rsidRDefault="005B0259" w:rsidP="001F5528">
            <w:pPr>
              <w:rPr>
                <w:rFonts w:ascii="Calibri" w:hAnsi="Calibri" w:cs="Arial"/>
                <w:sz w:val="22"/>
                <w:szCs w:val="22"/>
              </w:rPr>
            </w:pPr>
          </w:p>
        </w:tc>
        <w:tc>
          <w:tcPr>
            <w:tcW w:w="1860" w:type="dxa"/>
            <w:vMerge/>
            <w:tcBorders>
              <w:top w:val="nil"/>
              <w:left w:val="single" w:sz="4" w:space="0" w:color="808080"/>
              <w:bottom w:val="single" w:sz="8" w:space="0" w:color="000000"/>
              <w:right w:val="single" w:sz="4" w:space="0" w:color="auto"/>
            </w:tcBorders>
            <w:vAlign w:val="center"/>
          </w:tcPr>
          <w:p w:rsidR="005B0259" w:rsidRDefault="005B0259" w:rsidP="001F5528">
            <w:pPr>
              <w:rPr>
                <w:rFonts w:ascii="Calibri" w:hAnsi="Calibri" w:cs="Arial"/>
                <w:b/>
                <w:bCs/>
                <w:sz w:val="22"/>
                <w:szCs w:val="22"/>
              </w:rPr>
            </w:pPr>
          </w:p>
        </w:tc>
        <w:tc>
          <w:tcPr>
            <w:tcW w:w="1740" w:type="dxa"/>
            <w:vMerge/>
            <w:tcBorders>
              <w:top w:val="nil"/>
              <w:left w:val="single" w:sz="4" w:space="0" w:color="808080"/>
              <w:bottom w:val="single" w:sz="8" w:space="0" w:color="000000"/>
              <w:right w:val="single" w:sz="8" w:space="0" w:color="auto"/>
            </w:tcBorders>
            <w:vAlign w:val="center"/>
          </w:tcPr>
          <w:p w:rsidR="005B0259" w:rsidRDefault="005B0259" w:rsidP="001F5528">
            <w:pPr>
              <w:rPr>
                <w:rFonts w:ascii="Calibri" w:hAnsi="Calibri" w:cs="Arial"/>
                <w:b/>
                <w:bCs/>
                <w:sz w:val="22"/>
                <w:szCs w:val="22"/>
              </w:rPr>
            </w:pPr>
          </w:p>
        </w:tc>
      </w:tr>
      <w:tr w:rsidR="005B0259" w:rsidTr="001F5528">
        <w:trPr>
          <w:trHeight w:val="300"/>
        </w:trPr>
        <w:tc>
          <w:tcPr>
            <w:tcW w:w="1200" w:type="dxa"/>
            <w:vMerge w:val="restart"/>
            <w:tcBorders>
              <w:top w:val="nil"/>
              <w:left w:val="single" w:sz="8" w:space="0" w:color="auto"/>
              <w:bottom w:val="single" w:sz="8" w:space="0" w:color="000000"/>
              <w:right w:val="single" w:sz="4" w:space="0" w:color="808080"/>
            </w:tcBorders>
            <w:shd w:val="clear" w:color="auto" w:fill="FFFFFF"/>
            <w:noWrap/>
            <w:vAlign w:val="center"/>
          </w:tcPr>
          <w:p w:rsidR="005B0259" w:rsidRDefault="005B0259" w:rsidP="001F5528">
            <w:pPr>
              <w:rPr>
                <w:rFonts w:ascii="Calibri" w:hAnsi="Calibri" w:cs="Arial"/>
                <w:sz w:val="22"/>
                <w:szCs w:val="22"/>
              </w:rPr>
            </w:pPr>
            <w:r>
              <w:rPr>
                <w:rFonts w:ascii="Calibri" w:hAnsi="Calibri" w:cs="Arial"/>
                <w:sz w:val="22"/>
                <w:szCs w:val="22"/>
              </w:rPr>
              <w:t>Sa, 19.07.14</w:t>
            </w:r>
          </w:p>
        </w:tc>
        <w:tc>
          <w:tcPr>
            <w:tcW w:w="120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5B0259" w:rsidRDefault="005B0259" w:rsidP="001F5528">
            <w:pPr>
              <w:jc w:val="center"/>
              <w:rPr>
                <w:rFonts w:ascii="Calibri" w:hAnsi="Calibri" w:cs="Arial"/>
                <w:sz w:val="22"/>
                <w:szCs w:val="22"/>
              </w:rPr>
            </w:pPr>
            <w:r>
              <w:rPr>
                <w:rFonts w:ascii="Calibri" w:hAnsi="Calibri" w:cs="Arial"/>
                <w:sz w:val="22"/>
                <w:szCs w:val="22"/>
              </w:rPr>
              <w:t>Training</w:t>
            </w:r>
          </w:p>
        </w:tc>
        <w:tc>
          <w:tcPr>
            <w:tcW w:w="120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5B0259" w:rsidRDefault="005B0259" w:rsidP="001F5528">
            <w:pPr>
              <w:jc w:val="center"/>
              <w:rPr>
                <w:rFonts w:ascii="Calibri" w:hAnsi="Calibri" w:cs="Arial"/>
                <w:sz w:val="22"/>
                <w:szCs w:val="22"/>
              </w:rPr>
            </w:pPr>
            <w:r>
              <w:rPr>
                <w:rFonts w:ascii="Calibri" w:hAnsi="Calibri" w:cs="Arial"/>
                <w:sz w:val="22"/>
                <w:szCs w:val="22"/>
              </w:rPr>
              <w:t>w 2003</w:t>
            </w:r>
          </w:p>
        </w:tc>
        <w:tc>
          <w:tcPr>
            <w:tcW w:w="138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5B0259" w:rsidRDefault="005B0259" w:rsidP="001F5528">
            <w:pPr>
              <w:jc w:val="center"/>
              <w:rPr>
                <w:rFonts w:ascii="Calibri" w:hAnsi="Calibri" w:cs="Arial"/>
                <w:sz w:val="22"/>
                <w:szCs w:val="22"/>
              </w:rPr>
            </w:pPr>
            <w:r>
              <w:rPr>
                <w:rFonts w:ascii="Calibri" w:hAnsi="Calibri" w:cs="Arial"/>
                <w:sz w:val="22"/>
                <w:szCs w:val="22"/>
              </w:rPr>
              <w:t>9:00 - 11:00</w:t>
            </w:r>
          </w:p>
        </w:tc>
        <w:tc>
          <w:tcPr>
            <w:tcW w:w="1860" w:type="dxa"/>
            <w:vMerge w:val="restart"/>
            <w:tcBorders>
              <w:top w:val="nil"/>
              <w:left w:val="single" w:sz="4" w:space="0" w:color="808080"/>
              <w:bottom w:val="single" w:sz="8" w:space="0" w:color="000000"/>
              <w:right w:val="single" w:sz="4" w:space="0" w:color="auto"/>
            </w:tcBorders>
            <w:shd w:val="clear" w:color="auto" w:fill="FFFFFF"/>
            <w:vAlign w:val="center"/>
          </w:tcPr>
          <w:p w:rsidR="005B0259" w:rsidRDefault="005B0259" w:rsidP="001F5528">
            <w:pPr>
              <w:jc w:val="center"/>
              <w:rPr>
                <w:rFonts w:ascii="Calibri" w:hAnsi="Calibri" w:cs="Arial"/>
                <w:b/>
                <w:bCs/>
                <w:sz w:val="22"/>
                <w:szCs w:val="22"/>
              </w:rPr>
            </w:pPr>
            <w:r>
              <w:rPr>
                <w:rFonts w:ascii="Calibri" w:hAnsi="Calibri" w:cs="Arial"/>
                <w:b/>
                <w:bCs/>
                <w:sz w:val="22"/>
                <w:szCs w:val="22"/>
              </w:rPr>
              <w:t> </w:t>
            </w:r>
          </w:p>
        </w:tc>
        <w:tc>
          <w:tcPr>
            <w:tcW w:w="1740" w:type="dxa"/>
            <w:vMerge w:val="restart"/>
            <w:tcBorders>
              <w:top w:val="nil"/>
              <w:left w:val="single" w:sz="4" w:space="0" w:color="808080"/>
              <w:bottom w:val="single" w:sz="8" w:space="0" w:color="000000"/>
              <w:right w:val="single" w:sz="8" w:space="0" w:color="auto"/>
            </w:tcBorders>
            <w:shd w:val="clear" w:color="auto" w:fill="FFFFFF"/>
            <w:vAlign w:val="center"/>
          </w:tcPr>
          <w:p w:rsidR="005B0259" w:rsidRDefault="005B0259" w:rsidP="001F5528">
            <w:pPr>
              <w:jc w:val="center"/>
              <w:rPr>
                <w:rFonts w:ascii="Calibri" w:hAnsi="Calibri" w:cs="Arial"/>
                <w:b/>
                <w:bCs/>
                <w:sz w:val="22"/>
                <w:szCs w:val="22"/>
              </w:rPr>
            </w:pPr>
            <w:r>
              <w:rPr>
                <w:rFonts w:ascii="Calibri" w:hAnsi="Calibri" w:cs="Arial"/>
                <w:b/>
                <w:bCs/>
                <w:sz w:val="22"/>
                <w:szCs w:val="22"/>
              </w:rPr>
              <w:t> </w:t>
            </w:r>
          </w:p>
        </w:tc>
      </w:tr>
      <w:tr w:rsidR="005B0259" w:rsidTr="001F5528">
        <w:trPr>
          <w:trHeight w:val="300"/>
        </w:trPr>
        <w:tc>
          <w:tcPr>
            <w:tcW w:w="1200" w:type="dxa"/>
            <w:vMerge/>
            <w:tcBorders>
              <w:top w:val="nil"/>
              <w:left w:val="single" w:sz="8" w:space="0" w:color="auto"/>
              <w:bottom w:val="single" w:sz="8" w:space="0" w:color="000000"/>
              <w:right w:val="single" w:sz="4" w:space="0" w:color="808080"/>
            </w:tcBorders>
            <w:vAlign w:val="center"/>
          </w:tcPr>
          <w:p w:rsidR="005B0259" w:rsidRDefault="005B0259" w:rsidP="001F5528">
            <w:pPr>
              <w:rPr>
                <w:rFonts w:ascii="Calibri" w:hAnsi="Calibri" w:cs="Arial"/>
                <w:sz w:val="22"/>
                <w:szCs w:val="22"/>
              </w:rPr>
            </w:pPr>
          </w:p>
        </w:tc>
        <w:tc>
          <w:tcPr>
            <w:tcW w:w="1200" w:type="dxa"/>
            <w:vMerge/>
            <w:tcBorders>
              <w:top w:val="nil"/>
              <w:left w:val="single" w:sz="4" w:space="0" w:color="808080"/>
              <w:bottom w:val="single" w:sz="8" w:space="0" w:color="000000"/>
              <w:right w:val="single" w:sz="4" w:space="0" w:color="808080"/>
            </w:tcBorders>
            <w:vAlign w:val="center"/>
          </w:tcPr>
          <w:p w:rsidR="005B0259" w:rsidRDefault="005B0259" w:rsidP="001F5528">
            <w:pPr>
              <w:rPr>
                <w:rFonts w:ascii="Calibri" w:hAnsi="Calibri" w:cs="Arial"/>
                <w:sz w:val="22"/>
                <w:szCs w:val="22"/>
              </w:rPr>
            </w:pPr>
          </w:p>
        </w:tc>
        <w:tc>
          <w:tcPr>
            <w:tcW w:w="1200" w:type="dxa"/>
            <w:vMerge/>
            <w:tcBorders>
              <w:top w:val="nil"/>
              <w:left w:val="single" w:sz="4" w:space="0" w:color="808080"/>
              <w:bottom w:val="single" w:sz="8" w:space="0" w:color="000000"/>
              <w:right w:val="single" w:sz="4" w:space="0" w:color="808080"/>
            </w:tcBorders>
            <w:vAlign w:val="center"/>
          </w:tcPr>
          <w:p w:rsidR="005B0259" w:rsidRDefault="005B0259" w:rsidP="001F5528">
            <w:pPr>
              <w:rPr>
                <w:rFonts w:ascii="Calibri" w:hAnsi="Calibri" w:cs="Arial"/>
                <w:sz w:val="22"/>
                <w:szCs w:val="22"/>
              </w:rPr>
            </w:pPr>
          </w:p>
        </w:tc>
        <w:tc>
          <w:tcPr>
            <w:tcW w:w="1380" w:type="dxa"/>
            <w:vMerge/>
            <w:tcBorders>
              <w:top w:val="nil"/>
              <w:left w:val="single" w:sz="4" w:space="0" w:color="808080"/>
              <w:bottom w:val="single" w:sz="8" w:space="0" w:color="000000"/>
              <w:right w:val="single" w:sz="4" w:space="0" w:color="808080"/>
            </w:tcBorders>
            <w:vAlign w:val="center"/>
          </w:tcPr>
          <w:p w:rsidR="005B0259" w:rsidRDefault="005B0259" w:rsidP="001F5528">
            <w:pPr>
              <w:rPr>
                <w:rFonts w:ascii="Calibri" w:hAnsi="Calibri" w:cs="Arial"/>
                <w:sz w:val="22"/>
                <w:szCs w:val="22"/>
              </w:rPr>
            </w:pPr>
          </w:p>
        </w:tc>
        <w:tc>
          <w:tcPr>
            <w:tcW w:w="1860" w:type="dxa"/>
            <w:vMerge/>
            <w:tcBorders>
              <w:top w:val="nil"/>
              <w:left w:val="single" w:sz="4" w:space="0" w:color="808080"/>
              <w:bottom w:val="single" w:sz="8" w:space="0" w:color="000000"/>
              <w:right w:val="single" w:sz="4" w:space="0" w:color="auto"/>
            </w:tcBorders>
            <w:vAlign w:val="center"/>
          </w:tcPr>
          <w:p w:rsidR="005B0259" w:rsidRDefault="005B0259" w:rsidP="001F5528">
            <w:pPr>
              <w:rPr>
                <w:rFonts w:ascii="Calibri" w:hAnsi="Calibri" w:cs="Arial"/>
                <w:b/>
                <w:bCs/>
                <w:sz w:val="22"/>
                <w:szCs w:val="22"/>
              </w:rPr>
            </w:pPr>
          </w:p>
        </w:tc>
        <w:tc>
          <w:tcPr>
            <w:tcW w:w="1740" w:type="dxa"/>
            <w:vMerge/>
            <w:tcBorders>
              <w:top w:val="nil"/>
              <w:left w:val="single" w:sz="4" w:space="0" w:color="808080"/>
              <w:bottom w:val="single" w:sz="8" w:space="0" w:color="000000"/>
              <w:right w:val="single" w:sz="8" w:space="0" w:color="auto"/>
            </w:tcBorders>
            <w:vAlign w:val="center"/>
          </w:tcPr>
          <w:p w:rsidR="005B0259" w:rsidRDefault="005B0259" w:rsidP="001F5528">
            <w:pPr>
              <w:rPr>
                <w:rFonts w:ascii="Calibri" w:hAnsi="Calibri" w:cs="Arial"/>
                <w:b/>
                <w:bCs/>
                <w:sz w:val="22"/>
                <w:szCs w:val="22"/>
              </w:rPr>
            </w:pPr>
          </w:p>
        </w:tc>
      </w:tr>
      <w:tr w:rsidR="005B0259" w:rsidTr="001F5528">
        <w:trPr>
          <w:trHeight w:val="315"/>
        </w:trPr>
        <w:tc>
          <w:tcPr>
            <w:tcW w:w="8580" w:type="dxa"/>
            <w:gridSpan w:val="6"/>
            <w:tcBorders>
              <w:top w:val="single" w:sz="8" w:space="0" w:color="auto"/>
              <w:left w:val="single" w:sz="8" w:space="0" w:color="auto"/>
              <w:bottom w:val="single" w:sz="8" w:space="0" w:color="auto"/>
              <w:right w:val="single" w:sz="8" w:space="0" w:color="000000"/>
            </w:tcBorders>
            <w:shd w:val="clear" w:color="auto" w:fill="FF6600"/>
            <w:noWrap/>
            <w:vAlign w:val="center"/>
          </w:tcPr>
          <w:p w:rsidR="005B0259" w:rsidRDefault="005B0259" w:rsidP="001F5528">
            <w:pPr>
              <w:jc w:val="center"/>
              <w:rPr>
                <w:rFonts w:ascii="Calibri" w:hAnsi="Calibri" w:cs="Arial"/>
                <w:b/>
                <w:bCs/>
                <w:sz w:val="22"/>
                <w:szCs w:val="22"/>
              </w:rPr>
            </w:pPr>
            <w:r>
              <w:rPr>
                <w:rFonts w:ascii="Calibri" w:hAnsi="Calibri" w:cs="Arial"/>
                <w:b/>
                <w:bCs/>
                <w:sz w:val="22"/>
                <w:szCs w:val="22"/>
              </w:rPr>
              <w:t>Sommerferien</w:t>
            </w:r>
          </w:p>
        </w:tc>
      </w:tr>
      <w:tr w:rsidR="005B0259" w:rsidTr="001F5528">
        <w:trPr>
          <w:trHeight w:val="300"/>
        </w:trPr>
        <w:tc>
          <w:tcPr>
            <w:tcW w:w="1200" w:type="dxa"/>
            <w:vMerge w:val="restart"/>
            <w:tcBorders>
              <w:top w:val="nil"/>
              <w:left w:val="single" w:sz="8" w:space="0" w:color="auto"/>
              <w:bottom w:val="single" w:sz="8" w:space="0" w:color="000000"/>
              <w:right w:val="single" w:sz="4" w:space="0" w:color="808080"/>
            </w:tcBorders>
            <w:shd w:val="clear" w:color="auto" w:fill="FFFFFF"/>
            <w:noWrap/>
            <w:vAlign w:val="center"/>
          </w:tcPr>
          <w:p w:rsidR="005B0259" w:rsidRDefault="005B0259" w:rsidP="001F5528">
            <w:pPr>
              <w:rPr>
                <w:rFonts w:ascii="Calibri" w:hAnsi="Calibri" w:cs="Arial"/>
                <w:sz w:val="22"/>
                <w:szCs w:val="22"/>
              </w:rPr>
            </w:pPr>
            <w:r>
              <w:rPr>
                <w:rFonts w:ascii="Calibri" w:hAnsi="Calibri" w:cs="Arial"/>
                <w:sz w:val="22"/>
                <w:szCs w:val="22"/>
              </w:rPr>
              <w:t>Sa, 13.09.14</w:t>
            </w:r>
          </w:p>
        </w:tc>
        <w:tc>
          <w:tcPr>
            <w:tcW w:w="120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5B0259" w:rsidRDefault="005B0259" w:rsidP="001F5528">
            <w:pPr>
              <w:jc w:val="center"/>
              <w:rPr>
                <w:rFonts w:ascii="Calibri" w:hAnsi="Calibri" w:cs="Arial"/>
                <w:sz w:val="22"/>
                <w:szCs w:val="22"/>
              </w:rPr>
            </w:pPr>
            <w:r>
              <w:rPr>
                <w:rFonts w:ascii="Calibri" w:hAnsi="Calibri" w:cs="Arial"/>
                <w:sz w:val="22"/>
                <w:szCs w:val="22"/>
              </w:rPr>
              <w:t>Training</w:t>
            </w:r>
          </w:p>
        </w:tc>
        <w:tc>
          <w:tcPr>
            <w:tcW w:w="120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5B0259" w:rsidRDefault="005B0259" w:rsidP="001F5528">
            <w:pPr>
              <w:jc w:val="center"/>
              <w:rPr>
                <w:rFonts w:ascii="Calibri" w:hAnsi="Calibri" w:cs="Arial"/>
                <w:sz w:val="22"/>
                <w:szCs w:val="22"/>
              </w:rPr>
            </w:pPr>
            <w:r>
              <w:rPr>
                <w:rFonts w:ascii="Calibri" w:hAnsi="Calibri" w:cs="Arial"/>
                <w:sz w:val="22"/>
                <w:szCs w:val="22"/>
              </w:rPr>
              <w:t>w 2003</w:t>
            </w:r>
          </w:p>
        </w:tc>
        <w:tc>
          <w:tcPr>
            <w:tcW w:w="138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5B0259" w:rsidRDefault="005B0259" w:rsidP="001F5528">
            <w:pPr>
              <w:jc w:val="center"/>
              <w:rPr>
                <w:rFonts w:ascii="Calibri" w:hAnsi="Calibri" w:cs="Arial"/>
                <w:sz w:val="22"/>
                <w:szCs w:val="22"/>
              </w:rPr>
            </w:pPr>
            <w:r>
              <w:rPr>
                <w:rFonts w:ascii="Calibri" w:hAnsi="Calibri" w:cs="Arial"/>
                <w:sz w:val="22"/>
                <w:szCs w:val="22"/>
              </w:rPr>
              <w:t>9:00 - 11:00</w:t>
            </w:r>
          </w:p>
        </w:tc>
        <w:tc>
          <w:tcPr>
            <w:tcW w:w="1860" w:type="dxa"/>
            <w:vMerge w:val="restart"/>
            <w:tcBorders>
              <w:top w:val="nil"/>
              <w:left w:val="single" w:sz="4" w:space="0" w:color="808080"/>
              <w:bottom w:val="single" w:sz="8" w:space="0" w:color="000000"/>
              <w:right w:val="single" w:sz="4" w:space="0" w:color="auto"/>
            </w:tcBorders>
            <w:shd w:val="clear" w:color="auto" w:fill="FFFFFF"/>
            <w:vAlign w:val="center"/>
          </w:tcPr>
          <w:p w:rsidR="005B0259" w:rsidRDefault="005B0259" w:rsidP="001F5528">
            <w:pPr>
              <w:jc w:val="center"/>
              <w:rPr>
                <w:rFonts w:ascii="Calibri" w:hAnsi="Calibri" w:cs="Arial"/>
                <w:b/>
                <w:bCs/>
                <w:sz w:val="22"/>
                <w:szCs w:val="22"/>
              </w:rPr>
            </w:pPr>
            <w:r>
              <w:rPr>
                <w:rFonts w:ascii="Calibri" w:hAnsi="Calibri" w:cs="Arial"/>
                <w:b/>
                <w:bCs/>
                <w:sz w:val="22"/>
                <w:szCs w:val="22"/>
              </w:rPr>
              <w:t> </w:t>
            </w:r>
          </w:p>
        </w:tc>
        <w:tc>
          <w:tcPr>
            <w:tcW w:w="1740" w:type="dxa"/>
            <w:vMerge w:val="restart"/>
            <w:tcBorders>
              <w:top w:val="nil"/>
              <w:left w:val="single" w:sz="4" w:space="0" w:color="808080"/>
              <w:bottom w:val="single" w:sz="8" w:space="0" w:color="000000"/>
              <w:right w:val="single" w:sz="8" w:space="0" w:color="auto"/>
            </w:tcBorders>
            <w:shd w:val="clear" w:color="auto" w:fill="FFFFFF"/>
            <w:vAlign w:val="center"/>
          </w:tcPr>
          <w:p w:rsidR="005B0259" w:rsidRDefault="005B0259" w:rsidP="001F5528">
            <w:pPr>
              <w:jc w:val="center"/>
              <w:rPr>
                <w:rFonts w:ascii="Calibri" w:hAnsi="Calibri" w:cs="Arial"/>
                <w:b/>
                <w:bCs/>
                <w:sz w:val="22"/>
                <w:szCs w:val="22"/>
              </w:rPr>
            </w:pPr>
            <w:r>
              <w:rPr>
                <w:rFonts w:ascii="Calibri" w:hAnsi="Calibri" w:cs="Arial"/>
                <w:b/>
                <w:bCs/>
                <w:sz w:val="22"/>
                <w:szCs w:val="22"/>
              </w:rPr>
              <w:t> </w:t>
            </w:r>
          </w:p>
        </w:tc>
      </w:tr>
      <w:tr w:rsidR="005B0259" w:rsidTr="001F5528">
        <w:trPr>
          <w:trHeight w:val="300"/>
        </w:trPr>
        <w:tc>
          <w:tcPr>
            <w:tcW w:w="1200" w:type="dxa"/>
            <w:vMerge/>
            <w:tcBorders>
              <w:top w:val="nil"/>
              <w:left w:val="single" w:sz="8" w:space="0" w:color="auto"/>
              <w:bottom w:val="single" w:sz="8" w:space="0" w:color="000000"/>
              <w:right w:val="single" w:sz="4" w:space="0" w:color="808080"/>
            </w:tcBorders>
            <w:vAlign w:val="center"/>
          </w:tcPr>
          <w:p w:rsidR="005B0259" w:rsidRDefault="005B0259" w:rsidP="001F5528">
            <w:pPr>
              <w:rPr>
                <w:rFonts w:ascii="Calibri" w:hAnsi="Calibri" w:cs="Arial"/>
                <w:sz w:val="22"/>
                <w:szCs w:val="22"/>
              </w:rPr>
            </w:pPr>
          </w:p>
        </w:tc>
        <w:tc>
          <w:tcPr>
            <w:tcW w:w="1200" w:type="dxa"/>
            <w:vMerge/>
            <w:tcBorders>
              <w:top w:val="nil"/>
              <w:left w:val="single" w:sz="4" w:space="0" w:color="808080"/>
              <w:bottom w:val="single" w:sz="8" w:space="0" w:color="000000"/>
              <w:right w:val="single" w:sz="4" w:space="0" w:color="808080"/>
            </w:tcBorders>
            <w:vAlign w:val="center"/>
          </w:tcPr>
          <w:p w:rsidR="005B0259" w:rsidRDefault="005B0259" w:rsidP="001F5528">
            <w:pPr>
              <w:rPr>
                <w:rFonts w:ascii="Calibri" w:hAnsi="Calibri" w:cs="Arial"/>
                <w:sz w:val="22"/>
                <w:szCs w:val="22"/>
              </w:rPr>
            </w:pPr>
          </w:p>
        </w:tc>
        <w:tc>
          <w:tcPr>
            <w:tcW w:w="1200" w:type="dxa"/>
            <w:vMerge/>
            <w:tcBorders>
              <w:top w:val="nil"/>
              <w:left w:val="single" w:sz="4" w:space="0" w:color="808080"/>
              <w:bottom w:val="single" w:sz="8" w:space="0" w:color="000000"/>
              <w:right w:val="single" w:sz="4" w:space="0" w:color="808080"/>
            </w:tcBorders>
            <w:vAlign w:val="center"/>
          </w:tcPr>
          <w:p w:rsidR="005B0259" w:rsidRDefault="005B0259" w:rsidP="001F5528">
            <w:pPr>
              <w:rPr>
                <w:rFonts w:ascii="Calibri" w:hAnsi="Calibri" w:cs="Arial"/>
                <w:sz w:val="22"/>
                <w:szCs w:val="22"/>
              </w:rPr>
            </w:pPr>
          </w:p>
        </w:tc>
        <w:tc>
          <w:tcPr>
            <w:tcW w:w="1380" w:type="dxa"/>
            <w:vMerge/>
            <w:tcBorders>
              <w:top w:val="nil"/>
              <w:left w:val="single" w:sz="4" w:space="0" w:color="808080"/>
              <w:bottom w:val="single" w:sz="8" w:space="0" w:color="000000"/>
              <w:right w:val="single" w:sz="4" w:space="0" w:color="808080"/>
            </w:tcBorders>
            <w:vAlign w:val="center"/>
          </w:tcPr>
          <w:p w:rsidR="005B0259" w:rsidRDefault="005B0259" w:rsidP="001F5528">
            <w:pPr>
              <w:rPr>
                <w:rFonts w:ascii="Calibri" w:hAnsi="Calibri" w:cs="Arial"/>
                <w:sz w:val="22"/>
                <w:szCs w:val="22"/>
              </w:rPr>
            </w:pPr>
          </w:p>
        </w:tc>
        <w:tc>
          <w:tcPr>
            <w:tcW w:w="1860" w:type="dxa"/>
            <w:vMerge/>
            <w:tcBorders>
              <w:top w:val="nil"/>
              <w:left w:val="single" w:sz="4" w:space="0" w:color="808080"/>
              <w:bottom w:val="single" w:sz="8" w:space="0" w:color="000000"/>
              <w:right w:val="single" w:sz="4" w:space="0" w:color="auto"/>
            </w:tcBorders>
            <w:vAlign w:val="center"/>
          </w:tcPr>
          <w:p w:rsidR="005B0259" w:rsidRDefault="005B0259" w:rsidP="001F5528">
            <w:pPr>
              <w:rPr>
                <w:rFonts w:ascii="Calibri" w:hAnsi="Calibri" w:cs="Arial"/>
                <w:b/>
                <w:bCs/>
                <w:sz w:val="22"/>
                <w:szCs w:val="22"/>
              </w:rPr>
            </w:pPr>
          </w:p>
        </w:tc>
        <w:tc>
          <w:tcPr>
            <w:tcW w:w="1740" w:type="dxa"/>
            <w:vMerge/>
            <w:tcBorders>
              <w:top w:val="nil"/>
              <w:left w:val="single" w:sz="4" w:space="0" w:color="808080"/>
              <w:bottom w:val="single" w:sz="8" w:space="0" w:color="000000"/>
              <w:right w:val="single" w:sz="8" w:space="0" w:color="auto"/>
            </w:tcBorders>
            <w:vAlign w:val="center"/>
          </w:tcPr>
          <w:p w:rsidR="005B0259" w:rsidRDefault="005B0259" w:rsidP="001F5528">
            <w:pPr>
              <w:rPr>
                <w:rFonts w:ascii="Calibri" w:hAnsi="Calibri" w:cs="Arial"/>
                <w:b/>
                <w:bCs/>
                <w:sz w:val="22"/>
                <w:szCs w:val="22"/>
              </w:rPr>
            </w:pPr>
          </w:p>
        </w:tc>
      </w:tr>
      <w:tr w:rsidR="005B0259" w:rsidTr="001F5528">
        <w:trPr>
          <w:trHeight w:val="300"/>
        </w:trPr>
        <w:tc>
          <w:tcPr>
            <w:tcW w:w="1200" w:type="dxa"/>
            <w:vMerge w:val="restart"/>
            <w:tcBorders>
              <w:top w:val="nil"/>
              <w:left w:val="single" w:sz="8" w:space="0" w:color="auto"/>
              <w:bottom w:val="single" w:sz="8" w:space="0" w:color="000000"/>
              <w:right w:val="single" w:sz="4" w:space="0" w:color="808080"/>
            </w:tcBorders>
            <w:shd w:val="clear" w:color="auto" w:fill="FFFFFF"/>
            <w:noWrap/>
            <w:vAlign w:val="center"/>
          </w:tcPr>
          <w:p w:rsidR="005B0259" w:rsidRDefault="005B0259" w:rsidP="001F5528">
            <w:pPr>
              <w:rPr>
                <w:rFonts w:ascii="Calibri" w:hAnsi="Calibri" w:cs="Arial"/>
                <w:sz w:val="22"/>
                <w:szCs w:val="22"/>
              </w:rPr>
            </w:pPr>
            <w:r>
              <w:rPr>
                <w:rFonts w:ascii="Calibri" w:hAnsi="Calibri" w:cs="Arial"/>
                <w:sz w:val="22"/>
                <w:szCs w:val="22"/>
              </w:rPr>
              <w:t>Sa, 27.09.14</w:t>
            </w:r>
          </w:p>
        </w:tc>
        <w:tc>
          <w:tcPr>
            <w:tcW w:w="120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5B0259" w:rsidRDefault="005B0259" w:rsidP="001F5528">
            <w:pPr>
              <w:jc w:val="center"/>
              <w:rPr>
                <w:rFonts w:ascii="Calibri" w:hAnsi="Calibri" w:cs="Arial"/>
                <w:sz w:val="22"/>
                <w:szCs w:val="22"/>
              </w:rPr>
            </w:pPr>
            <w:r>
              <w:rPr>
                <w:rFonts w:ascii="Calibri" w:hAnsi="Calibri" w:cs="Arial"/>
                <w:sz w:val="22"/>
                <w:szCs w:val="22"/>
              </w:rPr>
              <w:t>Training</w:t>
            </w:r>
          </w:p>
        </w:tc>
        <w:tc>
          <w:tcPr>
            <w:tcW w:w="120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5B0259" w:rsidRDefault="005B0259" w:rsidP="001F5528">
            <w:pPr>
              <w:jc w:val="center"/>
              <w:rPr>
                <w:rFonts w:ascii="Calibri" w:hAnsi="Calibri" w:cs="Arial"/>
                <w:sz w:val="22"/>
                <w:szCs w:val="22"/>
              </w:rPr>
            </w:pPr>
            <w:r>
              <w:rPr>
                <w:rFonts w:ascii="Calibri" w:hAnsi="Calibri" w:cs="Arial"/>
                <w:sz w:val="22"/>
                <w:szCs w:val="22"/>
              </w:rPr>
              <w:t>w 2003</w:t>
            </w:r>
          </w:p>
        </w:tc>
        <w:tc>
          <w:tcPr>
            <w:tcW w:w="138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5B0259" w:rsidRDefault="005B0259" w:rsidP="001F5528">
            <w:pPr>
              <w:jc w:val="center"/>
              <w:rPr>
                <w:rFonts w:ascii="Calibri" w:hAnsi="Calibri" w:cs="Arial"/>
                <w:sz w:val="22"/>
                <w:szCs w:val="22"/>
              </w:rPr>
            </w:pPr>
            <w:r>
              <w:rPr>
                <w:rFonts w:ascii="Calibri" w:hAnsi="Calibri" w:cs="Arial"/>
                <w:sz w:val="22"/>
                <w:szCs w:val="22"/>
              </w:rPr>
              <w:t>9:00 - 11:00</w:t>
            </w:r>
          </w:p>
        </w:tc>
        <w:tc>
          <w:tcPr>
            <w:tcW w:w="1860" w:type="dxa"/>
            <w:vMerge w:val="restart"/>
            <w:tcBorders>
              <w:top w:val="nil"/>
              <w:left w:val="single" w:sz="4" w:space="0" w:color="808080"/>
              <w:bottom w:val="single" w:sz="8" w:space="0" w:color="000000"/>
              <w:right w:val="single" w:sz="4" w:space="0" w:color="auto"/>
            </w:tcBorders>
            <w:shd w:val="clear" w:color="auto" w:fill="FFFFFF"/>
            <w:vAlign w:val="center"/>
          </w:tcPr>
          <w:p w:rsidR="005B0259" w:rsidRDefault="005B0259" w:rsidP="001F5528">
            <w:pPr>
              <w:jc w:val="center"/>
              <w:rPr>
                <w:rFonts w:ascii="Calibri" w:hAnsi="Calibri" w:cs="Arial"/>
                <w:b/>
                <w:bCs/>
                <w:sz w:val="22"/>
                <w:szCs w:val="22"/>
              </w:rPr>
            </w:pPr>
            <w:r>
              <w:rPr>
                <w:rFonts w:ascii="Calibri" w:hAnsi="Calibri" w:cs="Arial"/>
                <w:b/>
                <w:bCs/>
                <w:sz w:val="22"/>
                <w:szCs w:val="22"/>
              </w:rPr>
              <w:t> </w:t>
            </w:r>
          </w:p>
        </w:tc>
        <w:tc>
          <w:tcPr>
            <w:tcW w:w="1740" w:type="dxa"/>
            <w:vMerge w:val="restart"/>
            <w:tcBorders>
              <w:top w:val="nil"/>
              <w:left w:val="single" w:sz="4" w:space="0" w:color="808080"/>
              <w:bottom w:val="single" w:sz="8" w:space="0" w:color="000000"/>
              <w:right w:val="single" w:sz="8" w:space="0" w:color="auto"/>
            </w:tcBorders>
            <w:shd w:val="clear" w:color="auto" w:fill="FFFFFF"/>
            <w:vAlign w:val="center"/>
          </w:tcPr>
          <w:p w:rsidR="005B0259" w:rsidRDefault="005B0259" w:rsidP="001F5528">
            <w:pPr>
              <w:jc w:val="center"/>
              <w:rPr>
                <w:rFonts w:ascii="Calibri" w:hAnsi="Calibri" w:cs="Arial"/>
                <w:b/>
                <w:bCs/>
                <w:sz w:val="22"/>
                <w:szCs w:val="22"/>
              </w:rPr>
            </w:pPr>
            <w:r>
              <w:rPr>
                <w:rFonts w:ascii="Calibri" w:hAnsi="Calibri" w:cs="Arial"/>
                <w:b/>
                <w:bCs/>
                <w:sz w:val="22"/>
                <w:szCs w:val="22"/>
              </w:rPr>
              <w:t> </w:t>
            </w:r>
          </w:p>
        </w:tc>
      </w:tr>
      <w:tr w:rsidR="005B0259" w:rsidTr="001F5528">
        <w:trPr>
          <w:trHeight w:val="300"/>
        </w:trPr>
        <w:tc>
          <w:tcPr>
            <w:tcW w:w="1200" w:type="dxa"/>
            <w:vMerge/>
            <w:tcBorders>
              <w:top w:val="nil"/>
              <w:left w:val="single" w:sz="8" w:space="0" w:color="auto"/>
              <w:bottom w:val="single" w:sz="8" w:space="0" w:color="000000"/>
              <w:right w:val="single" w:sz="4" w:space="0" w:color="808080"/>
            </w:tcBorders>
            <w:vAlign w:val="center"/>
          </w:tcPr>
          <w:p w:rsidR="005B0259" w:rsidRDefault="005B0259" w:rsidP="001F5528">
            <w:pPr>
              <w:rPr>
                <w:rFonts w:ascii="Calibri" w:hAnsi="Calibri" w:cs="Arial"/>
                <w:sz w:val="22"/>
                <w:szCs w:val="22"/>
              </w:rPr>
            </w:pPr>
          </w:p>
        </w:tc>
        <w:tc>
          <w:tcPr>
            <w:tcW w:w="1200" w:type="dxa"/>
            <w:vMerge/>
            <w:tcBorders>
              <w:top w:val="nil"/>
              <w:left w:val="single" w:sz="4" w:space="0" w:color="808080"/>
              <w:bottom w:val="single" w:sz="8" w:space="0" w:color="000000"/>
              <w:right w:val="single" w:sz="4" w:space="0" w:color="808080"/>
            </w:tcBorders>
            <w:vAlign w:val="center"/>
          </w:tcPr>
          <w:p w:rsidR="005B0259" w:rsidRDefault="005B0259" w:rsidP="001F5528">
            <w:pPr>
              <w:rPr>
                <w:rFonts w:ascii="Calibri" w:hAnsi="Calibri" w:cs="Arial"/>
                <w:sz w:val="22"/>
                <w:szCs w:val="22"/>
              </w:rPr>
            </w:pPr>
          </w:p>
        </w:tc>
        <w:tc>
          <w:tcPr>
            <w:tcW w:w="1200" w:type="dxa"/>
            <w:vMerge/>
            <w:tcBorders>
              <w:top w:val="nil"/>
              <w:left w:val="single" w:sz="4" w:space="0" w:color="808080"/>
              <w:bottom w:val="single" w:sz="8" w:space="0" w:color="000000"/>
              <w:right w:val="single" w:sz="4" w:space="0" w:color="808080"/>
            </w:tcBorders>
            <w:vAlign w:val="center"/>
          </w:tcPr>
          <w:p w:rsidR="005B0259" w:rsidRDefault="005B0259" w:rsidP="001F5528">
            <w:pPr>
              <w:rPr>
                <w:rFonts w:ascii="Calibri" w:hAnsi="Calibri" w:cs="Arial"/>
                <w:sz w:val="22"/>
                <w:szCs w:val="22"/>
              </w:rPr>
            </w:pPr>
          </w:p>
        </w:tc>
        <w:tc>
          <w:tcPr>
            <w:tcW w:w="1380" w:type="dxa"/>
            <w:vMerge/>
            <w:tcBorders>
              <w:top w:val="nil"/>
              <w:left w:val="single" w:sz="4" w:space="0" w:color="808080"/>
              <w:bottom w:val="single" w:sz="8" w:space="0" w:color="000000"/>
              <w:right w:val="single" w:sz="4" w:space="0" w:color="808080"/>
            </w:tcBorders>
            <w:vAlign w:val="center"/>
          </w:tcPr>
          <w:p w:rsidR="005B0259" w:rsidRDefault="005B0259" w:rsidP="001F5528">
            <w:pPr>
              <w:rPr>
                <w:rFonts w:ascii="Calibri" w:hAnsi="Calibri" w:cs="Arial"/>
                <w:sz w:val="22"/>
                <w:szCs w:val="22"/>
              </w:rPr>
            </w:pPr>
          </w:p>
        </w:tc>
        <w:tc>
          <w:tcPr>
            <w:tcW w:w="1860" w:type="dxa"/>
            <w:vMerge/>
            <w:tcBorders>
              <w:top w:val="nil"/>
              <w:left w:val="single" w:sz="4" w:space="0" w:color="808080"/>
              <w:bottom w:val="single" w:sz="8" w:space="0" w:color="000000"/>
              <w:right w:val="single" w:sz="4" w:space="0" w:color="auto"/>
            </w:tcBorders>
            <w:vAlign w:val="center"/>
          </w:tcPr>
          <w:p w:rsidR="005B0259" w:rsidRDefault="005B0259" w:rsidP="001F5528">
            <w:pPr>
              <w:rPr>
                <w:rFonts w:ascii="Calibri" w:hAnsi="Calibri" w:cs="Arial"/>
                <w:b/>
                <w:bCs/>
                <w:sz w:val="22"/>
                <w:szCs w:val="22"/>
              </w:rPr>
            </w:pPr>
          </w:p>
        </w:tc>
        <w:tc>
          <w:tcPr>
            <w:tcW w:w="1740" w:type="dxa"/>
            <w:vMerge/>
            <w:tcBorders>
              <w:top w:val="nil"/>
              <w:left w:val="single" w:sz="4" w:space="0" w:color="808080"/>
              <w:bottom w:val="single" w:sz="8" w:space="0" w:color="000000"/>
              <w:right w:val="single" w:sz="8" w:space="0" w:color="auto"/>
            </w:tcBorders>
            <w:vAlign w:val="center"/>
          </w:tcPr>
          <w:p w:rsidR="005B0259" w:rsidRDefault="005B0259" w:rsidP="001F5528">
            <w:pPr>
              <w:rPr>
                <w:rFonts w:ascii="Calibri" w:hAnsi="Calibri" w:cs="Arial"/>
                <w:b/>
                <w:bCs/>
                <w:sz w:val="22"/>
                <w:szCs w:val="22"/>
              </w:rPr>
            </w:pPr>
          </w:p>
        </w:tc>
      </w:tr>
      <w:tr w:rsidR="005B0259" w:rsidTr="001F5528">
        <w:trPr>
          <w:trHeight w:val="300"/>
        </w:trPr>
        <w:tc>
          <w:tcPr>
            <w:tcW w:w="1200" w:type="dxa"/>
            <w:vMerge w:val="restart"/>
            <w:tcBorders>
              <w:top w:val="nil"/>
              <w:left w:val="single" w:sz="8" w:space="0" w:color="auto"/>
              <w:bottom w:val="single" w:sz="8" w:space="0" w:color="000000"/>
              <w:right w:val="single" w:sz="4" w:space="0" w:color="808080"/>
            </w:tcBorders>
            <w:shd w:val="clear" w:color="auto" w:fill="FFFFFF"/>
            <w:noWrap/>
            <w:vAlign w:val="center"/>
          </w:tcPr>
          <w:p w:rsidR="005B0259" w:rsidRDefault="005B0259" w:rsidP="001F5528">
            <w:pPr>
              <w:rPr>
                <w:rFonts w:ascii="Calibri" w:hAnsi="Calibri" w:cs="Arial"/>
                <w:sz w:val="22"/>
                <w:szCs w:val="22"/>
              </w:rPr>
            </w:pPr>
            <w:r>
              <w:rPr>
                <w:rFonts w:ascii="Calibri" w:hAnsi="Calibri" w:cs="Arial"/>
                <w:sz w:val="22"/>
                <w:szCs w:val="22"/>
              </w:rPr>
              <w:t>Sa, 11.10.14</w:t>
            </w:r>
          </w:p>
        </w:tc>
        <w:tc>
          <w:tcPr>
            <w:tcW w:w="120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5B0259" w:rsidRDefault="005B0259" w:rsidP="001F5528">
            <w:pPr>
              <w:jc w:val="center"/>
              <w:rPr>
                <w:rFonts w:ascii="Calibri" w:hAnsi="Calibri" w:cs="Arial"/>
                <w:sz w:val="22"/>
                <w:szCs w:val="22"/>
              </w:rPr>
            </w:pPr>
            <w:r>
              <w:rPr>
                <w:rFonts w:ascii="Calibri" w:hAnsi="Calibri" w:cs="Arial"/>
                <w:sz w:val="22"/>
                <w:szCs w:val="22"/>
              </w:rPr>
              <w:t>Training</w:t>
            </w:r>
          </w:p>
        </w:tc>
        <w:tc>
          <w:tcPr>
            <w:tcW w:w="120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5B0259" w:rsidRDefault="005B0259" w:rsidP="001F5528">
            <w:pPr>
              <w:jc w:val="center"/>
              <w:rPr>
                <w:rFonts w:ascii="Calibri" w:hAnsi="Calibri" w:cs="Arial"/>
                <w:sz w:val="22"/>
                <w:szCs w:val="22"/>
              </w:rPr>
            </w:pPr>
            <w:r>
              <w:rPr>
                <w:rFonts w:ascii="Calibri" w:hAnsi="Calibri" w:cs="Arial"/>
                <w:sz w:val="22"/>
                <w:szCs w:val="22"/>
              </w:rPr>
              <w:t>w 2003</w:t>
            </w:r>
          </w:p>
        </w:tc>
        <w:tc>
          <w:tcPr>
            <w:tcW w:w="138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5B0259" w:rsidRDefault="005B0259" w:rsidP="001F5528">
            <w:pPr>
              <w:jc w:val="center"/>
              <w:rPr>
                <w:rFonts w:ascii="Calibri" w:hAnsi="Calibri" w:cs="Arial"/>
                <w:sz w:val="22"/>
                <w:szCs w:val="22"/>
              </w:rPr>
            </w:pPr>
            <w:r>
              <w:rPr>
                <w:rFonts w:ascii="Calibri" w:hAnsi="Calibri" w:cs="Arial"/>
                <w:sz w:val="22"/>
                <w:szCs w:val="22"/>
              </w:rPr>
              <w:t>9:00 - 11:00</w:t>
            </w:r>
          </w:p>
        </w:tc>
        <w:tc>
          <w:tcPr>
            <w:tcW w:w="1860" w:type="dxa"/>
            <w:vMerge w:val="restart"/>
            <w:tcBorders>
              <w:top w:val="nil"/>
              <w:left w:val="single" w:sz="4" w:space="0" w:color="808080"/>
              <w:bottom w:val="single" w:sz="8" w:space="0" w:color="000000"/>
              <w:right w:val="single" w:sz="4" w:space="0" w:color="auto"/>
            </w:tcBorders>
            <w:shd w:val="clear" w:color="auto" w:fill="FFFFFF"/>
            <w:vAlign w:val="center"/>
          </w:tcPr>
          <w:p w:rsidR="005B0259" w:rsidRDefault="005B0259" w:rsidP="001F5528">
            <w:pPr>
              <w:jc w:val="center"/>
              <w:rPr>
                <w:rFonts w:ascii="Calibri" w:hAnsi="Calibri" w:cs="Arial"/>
                <w:b/>
                <w:bCs/>
                <w:sz w:val="22"/>
                <w:szCs w:val="22"/>
              </w:rPr>
            </w:pPr>
            <w:r>
              <w:rPr>
                <w:rFonts w:ascii="Calibri" w:hAnsi="Calibri" w:cs="Arial"/>
                <w:b/>
                <w:bCs/>
                <w:sz w:val="22"/>
                <w:szCs w:val="22"/>
              </w:rPr>
              <w:t> </w:t>
            </w:r>
          </w:p>
        </w:tc>
        <w:tc>
          <w:tcPr>
            <w:tcW w:w="1740" w:type="dxa"/>
            <w:vMerge w:val="restart"/>
            <w:tcBorders>
              <w:top w:val="nil"/>
              <w:left w:val="single" w:sz="4" w:space="0" w:color="808080"/>
              <w:bottom w:val="single" w:sz="8" w:space="0" w:color="000000"/>
              <w:right w:val="single" w:sz="8" w:space="0" w:color="auto"/>
            </w:tcBorders>
            <w:shd w:val="clear" w:color="auto" w:fill="FFFFFF"/>
            <w:vAlign w:val="center"/>
          </w:tcPr>
          <w:p w:rsidR="005B0259" w:rsidRDefault="005B0259" w:rsidP="001F5528">
            <w:pPr>
              <w:jc w:val="center"/>
              <w:rPr>
                <w:rFonts w:ascii="Calibri" w:hAnsi="Calibri" w:cs="Arial"/>
                <w:b/>
                <w:bCs/>
                <w:sz w:val="22"/>
                <w:szCs w:val="22"/>
              </w:rPr>
            </w:pPr>
            <w:r>
              <w:rPr>
                <w:rFonts w:ascii="Calibri" w:hAnsi="Calibri" w:cs="Arial"/>
                <w:b/>
                <w:bCs/>
                <w:sz w:val="22"/>
                <w:szCs w:val="22"/>
              </w:rPr>
              <w:t> </w:t>
            </w:r>
          </w:p>
        </w:tc>
      </w:tr>
      <w:tr w:rsidR="005B0259" w:rsidTr="001F5528">
        <w:trPr>
          <w:trHeight w:val="300"/>
        </w:trPr>
        <w:tc>
          <w:tcPr>
            <w:tcW w:w="1200" w:type="dxa"/>
            <w:vMerge/>
            <w:tcBorders>
              <w:top w:val="nil"/>
              <w:left w:val="single" w:sz="8" w:space="0" w:color="auto"/>
              <w:bottom w:val="single" w:sz="8" w:space="0" w:color="000000"/>
              <w:right w:val="single" w:sz="4" w:space="0" w:color="808080"/>
            </w:tcBorders>
            <w:vAlign w:val="center"/>
          </w:tcPr>
          <w:p w:rsidR="005B0259" w:rsidRDefault="005B0259" w:rsidP="001F5528">
            <w:pPr>
              <w:rPr>
                <w:rFonts w:ascii="Calibri" w:hAnsi="Calibri" w:cs="Arial"/>
                <w:sz w:val="22"/>
                <w:szCs w:val="22"/>
              </w:rPr>
            </w:pPr>
          </w:p>
        </w:tc>
        <w:tc>
          <w:tcPr>
            <w:tcW w:w="1200" w:type="dxa"/>
            <w:vMerge/>
            <w:tcBorders>
              <w:top w:val="nil"/>
              <w:left w:val="single" w:sz="4" w:space="0" w:color="808080"/>
              <w:bottom w:val="single" w:sz="8" w:space="0" w:color="000000"/>
              <w:right w:val="single" w:sz="4" w:space="0" w:color="808080"/>
            </w:tcBorders>
            <w:vAlign w:val="center"/>
          </w:tcPr>
          <w:p w:rsidR="005B0259" w:rsidRDefault="005B0259" w:rsidP="001F5528">
            <w:pPr>
              <w:rPr>
                <w:rFonts w:ascii="Calibri" w:hAnsi="Calibri" w:cs="Arial"/>
                <w:sz w:val="22"/>
                <w:szCs w:val="22"/>
              </w:rPr>
            </w:pPr>
          </w:p>
        </w:tc>
        <w:tc>
          <w:tcPr>
            <w:tcW w:w="1200" w:type="dxa"/>
            <w:vMerge/>
            <w:tcBorders>
              <w:top w:val="nil"/>
              <w:left w:val="single" w:sz="4" w:space="0" w:color="808080"/>
              <w:bottom w:val="single" w:sz="8" w:space="0" w:color="000000"/>
              <w:right w:val="single" w:sz="4" w:space="0" w:color="808080"/>
            </w:tcBorders>
            <w:vAlign w:val="center"/>
          </w:tcPr>
          <w:p w:rsidR="005B0259" w:rsidRDefault="005B0259" w:rsidP="001F5528">
            <w:pPr>
              <w:rPr>
                <w:rFonts w:ascii="Calibri" w:hAnsi="Calibri" w:cs="Arial"/>
                <w:sz w:val="22"/>
                <w:szCs w:val="22"/>
              </w:rPr>
            </w:pPr>
          </w:p>
        </w:tc>
        <w:tc>
          <w:tcPr>
            <w:tcW w:w="1380" w:type="dxa"/>
            <w:vMerge/>
            <w:tcBorders>
              <w:top w:val="nil"/>
              <w:left w:val="single" w:sz="4" w:space="0" w:color="808080"/>
              <w:bottom w:val="single" w:sz="8" w:space="0" w:color="000000"/>
              <w:right w:val="single" w:sz="4" w:space="0" w:color="808080"/>
            </w:tcBorders>
            <w:vAlign w:val="center"/>
          </w:tcPr>
          <w:p w:rsidR="005B0259" w:rsidRDefault="005B0259" w:rsidP="001F5528">
            <w:pPr>
              <w:rPr>
                <w:rFonts w:ascii="Calibri" w:hAnsi="Calibri" w:cs="Arial"/>
                <w:sz w:val="22"/>
                <w:szCs w:val="22"/>
              </w:rPr>
            </w:pPr>
          </w:p>
        </w:tc>
        <w:tc>
          <w:tcPr>
            <w:tcW w:w="1860" w:type="dxa"/>
            <w:vMerge/>
            <w:tcBorders>
              <w:top w:val="nil"/>
              <w:left w:val="single" w:sz="4" w:space="0" w:color="808080"/>
              <w:bottom w:val="single" w:sz="8" w:space="0" w:color="000000"/>
              <w:right w:val="single" w:sz="4" w:space="0" w:color="auto"/>
            </w:tcBorders>
            <w:vAlign w:val="center"/>
          </w:tcPr>
          <w:p w:rsidR="005B0259" w:rsidRDefault="005B0259" w:rsidP="001F5528">
            <w:pPr>
              <w:rPr>
                <w:rFonts w:ascii="Calibri" w:hAnsi="Calibri" w:cs="Arial"/>
                <w:b/>
                <w:bCs/>
                <w:sz w:val="22"/>
                <w:szCs w:val="22"/>
              </w:rPr>
            </w:pPr>
          </w:p>
        </w:tc>
        <w:tc>
          <w:tcPr>
            <w:tcW w:w="1740" w:type="dxa"/>
            <w:vMerge/>
            <w:tcBorders>
              <w:top w:val="nil"/>
              <w:left w:val="single" w:sz="4" w:space="0" w:color="808080"/>
              <w:bottom w:val="single" w:sz="8" w:space="0" w:color="000000"/>
              <w:right w:val="single" w:sz="8" w:space="0" w:color="auto"/>
            </w:tcBorders>
            <w:vAlign w:val="center"/>
          </w:tcPr>
          <w:p w:rsidR="005B0259" w:rsidRDefault="005B0259" w:rsidP="001F5528">
            <w:pPr>
              <w:rPr>
                <w:rFonts w:ascii="Calibri" w:hAnsi="Calibri" w:cs="Arial"/>
                <w:b/>
                <w:bCs/>
                <w:sz w:val="22"/>
                <w:szCs w:val="22"/>
              </w:rPr>
            </w:pPr>
          </w:p>
        </w:tc>
      </w:tr>
      <w:tr w:rsidR="005B0259" w:rsidTr="001F5528">
        <w:trPr>
          <w:trHeight w:val="300"/>
        </w:trPr>
        <w:tc>
          <w:tcPr>
            <w:tcW w:w="8580" w:type="dxa"/>
            <w:gridSpan w:val="6"/>
            <w:tcBorders>
              <w:top w:val="single" w:sz="8" w:space="0" w:color="auto"/>
              <w:left w:val="single" w:sz="8" w:space="0" w:color="auto"/>
              <w:bottom w:val="single" w:sz="8" w:space="0" w:color="auto"/>
              <w:right w:val="single" w:sz="8" w:space="0" w:color="000000"/>
            </w:tcBorders>
            <w:shd w:val="clear" w:color="auto" w:fill="FF6600"/>
            <w:noWrap/>
            <w:vAlign w:val="center"/>
          </w:tcPr>
          <w:p w:rsidR="005B0259" w:rsidRDefault="005B0259" w:rsidP="001F5528">
            <w:pPr>
              <w:jc w:val="center"/>
              <w:rPr>
                <w:rFonts w:ascii="Calibri" w:hAnsi="Calibri" w:cs="Arial"/>
                <w:b/>
                <w:bCs/>
                <w:sz w:val="22"/>
                <w:szCs w:val="22"/>
              </w:rPr>
            </w:pPr>
            <w:r>
              <w:rPr>
                <w:rFonts w:ascii="Calibri" w:hAnsi="Calibri" w:cs="Arial"/>
                <w:b/>
                <w:bCs/>
                <w:sz w:val="22"/>
                <w:szCs w:val="22"/>
              </w:rPr>
              <w:t>Herbstferien</w:t>
            </w:r>
          </w:p>
        </w:tc>
      </w:tr>
      <w:tr w:rsidR="005B0259" w:rsidTr="001F5528">
        <w:trPr>
          <w:trHeight w:val="300"/>
        </w:trPr>
        <w:tc>
          <w:tcPr>
            <w:tcW w:w="1200" w:type="dxa"/>
            <w:vMerge w:val="restart"/>
            <w:tcBorders>
              <w:top w:val="nil"/>
              <w:left w:val="single" w:sz="8" w:space="0" w:color="auto"/>
              <w:bottom w:val="single" w:sz="8" w:space="0" w:color="000000"/>
              <w:right w:val="single" w:sz="4" w:space="0" w:color="808080"/>
            </w:tcBorders>
            <w:shd w:val="clear" w:color="auto" w:fill="FFFFFF"/>
            <w:noWrap/>
            <w:vAlign w:val="center"/>
          </w:tcPr>
          <w:p w:rsidR="005B0259" w:rsidRDefault="005B0259" w:rsidP="001F5528">
            <w:pPr>
              <w:rPr>
                <w:rFonts w:ascii="Calibri" w:hAnsi="Calibri" w:cs="Arial"/>
                <w:sz w:val="22"/>
                <w:szCs w:val="22"/>
              </w:rPr>
            </w:pPr>
            <w:r>
              <w:rPr>
                <w:rFonts w:ascii="Calibri" w:hAnsi="Calibri" w:cs="Arial"/>
                <w:sz w:val="22"/>
                <w:szCs w:val="22"/>
              </w:rPr>
              <w:t>Sa. 8.11.14</w:t>
            </w:r>
          </w:p>
        </w:tc>
        <w:tc>
          <w:tcPr>
            <w:tcW w:w="120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5B0259" w:rsidRDefault="005B0259" w:rsidP="001F5528">
            <w:pPr>
              <w:jc w:val="center"/>
              <w:rPr>
                <w:rFonts w:ascii="Calibri" w:hAnsi="Calibri" w:cs="Arial"/>
                <w:sz w:val="22"/>
                <w:szCs w:val="22"/>
              </w:rPr>
            </w:pPr>
            <w:r>
              <w:rPr>
                <w:rFonts w:ascii="Calibri" w:hAnsi="Calibri" w:cs="Arial"/>
                <w:sz w:val="22"/>
                <w:szCs w:val="22"/>
              </w:rPr>
              <w:t>Training</w:t>
            </w:r>
          </w:p>
        </w:tc>
        <w:tc>
          <w:tcPr>
            <w:tcW w:w="120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5B0259" w:rsidRDefault="005B0259" w:rsidP="001F5528">
            <w:pPr>
              <w:jc w:val="center"/>
              <w:rPr>
                <w:rFonts w:ascii="Calibri" w:hAnsi="Calibri" w:cs="Arial"/>
                <w:sz w:val="22"/>
                <w:szCs w:val="22"/>
              </w:rPr>
            </w:pPr>
            <w:r>
              <w:rPr>
                <w:rFonts w:ascii="Calibri" w:hAnsi="Calibri" w:cs="Arial"/>
                <w:sz w:val="22"/>
                <w:szCs w:val="22"/>
              </w:rPr>
              <w:t>w 2003</w:t>
            </w:r>
          </w:p>
        </w:tc>
        <w:tc>
          <w:tcPr>
            <w:tcW w:w="138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5B0259" w:rsidRDefault="005B0259" w:rsidP="001F5528">
            <w:pPr>
              <w:jc w:val="center"/>
              <w:rPr>
                <w:rFonts w:ascii="Calibri" w:hAnsi="Calibri" w:cs="Arial"/>
                <w:sz w:val="22"/>
                <w:szCs w:val="22"/>
              </w:rPr>
            </w:pPr>
            <w:r>
              <w:rPr>
                <w:rFonts w:ascii="Calibri" w:hAnsi="Calibri" w:cs="Arial"/>
                <w:sz w:val="22"/>
                <w:szCs w:val="22"/>
              </w:rPr>
              <w:t>9:00 - 11:00</w:t>
            </w:r>
          </w:p>
        </w:tc>
        <w:tc>
          <w:tcPr>
            <w:tcW w:w="1860" w:type="dxa"/>
            <w:vMerge w:val="restart"/>
            <w:tcBorders>
              <w:top w:val="nil"/>
              <w:left w:val="single" w:sz="4" w:space="0" w:color="808080"/>
              <w:bottom w:val="single" w:sz="8" w:space="0" w:color="000000"/>
              <w:right w:val="single" w:sz="4" w:space="0" w:color="auto"/>
            </w:tcBorders>
            <w:shd w:val="clear" w:color="auto" w:fill="FFFFFF"/>
            <w:vAlign w:val="center"/>
          </w:tcPr>
          <w:p w:rsidR="005B0259" w:rsidRDefault="005B0259" w:rsidP="001F5528">
            <w:pPr>
              <w:jc w:val="center"/>
              <w:rPr>
                <w:rFonts w:ascii="Calibri" w:hAnsi="Calibri" w:cs="Arial"/>
                <w:b/>
                <w:bCs/>
                <w:sz w:val="22"/>
                <w:szCs w:val="22"/>
              </w:rPr>
            </w:pPr>
            <w:r>
              <w:rPr>
                <w:rFonts w:ascii="Calibri" w:hAnsi="Calibri" w:cs="Arial"/>
                <w:b/>
                <w:bCs/>
                <w:sz w:val="22"/>
                <w:szCs w:val="22"/>
              </w:rPr>
              <w:t> </w:t>
            </w:r>
          </w:p>
        </w:tc>
        <w:tc>
          <w:tcPr>
            <w:tcW w:w="1740" w:type="dxa"/>
            <w:vMerge w:val="restart"/>
            <w:tcBorders>
              <w:top w:val="nil"/>
              <w:left w:val="single" w:sz="4" w:space="0" w:color="808080"/>
              <w:bottom w:val="single" w:sz="8" w:space="0" w:color="000000"/>
              <w:right w:val="single" w:sz="8" w:space="0" w:color="auto"/>
            </w:tcBorders>
            <w:shd w:val="clear" w:color="auto" w:fill="FFFFFF"/>
            <w:vAlign w:val="center"/>
          </w:tcPr>
          <w:p w:rsidR="005B0259" w:rsidRDefault="005B0259" w:rsidP="001F5528">
            <w:pPr>
              <w:jc w:val="center"/>
              <w:rPr>
                <w:rFonts w:ascii="Calibri" w:hAnsi="Calibri" w:cs="Arial"/>
                <w:b/>
                <w:bCs/>
                <w:sz w:val="22"/>
                <w:szCs w:val="22"/>
              </w:rPr>
            </w:pPr>
            <w:r>
              <w:rPr>
                <w:rFonts w:ascii="Calibri" w:hAnsi="Calibri" w:cs="Arial"/>
                <w:b/>
                <w:bCs/>
                <w:sz w:val="22"/>
                <w:szCs w:val="22"/>
              </w:rPr>
              <w:t> </w:t>
            </w:r>
          </w:p>
        </w:tc>
      </w:tr>
      <w:tr w:rsidR="005B0259" w:rsidTr="001F5528">
        <w:trPr>
          <w:trHeight w:val="300"/>
        </w:trPr>
        <w:tc>
          <w:tcPr>
            <w:tcW w:w="1200" w:type="dxa"/>
            <w:vMerge/>
            <w:tcBorders>
              <w:top w:val="nil"/>
              <w:left w:val="single" w:sz="8" w:space="0" w:color="auto"/>
              <w:bottom w:val="single" w:sz="8" w:space="0" w:color="000000"/>
              <w:right w:val="single" w:sz="4" w:space="0" w:color="808080"/>
            </w:tcBorders>
            <w:vAlign w:val="center"/>
          </w:tcPr>
          <w:p w:rsidR="005B0259" w:rsidRDefault="005B0259" w:rsidP="001F5528">
            <w:pPr>
              <w:rPr>
                <w:rFonts w:ascii="Calibri" w:hAnsi="Calibri" w:cs="Arial"/>
                <w:sz w:val="22"/>
                <w:szCs w:val="22"/>
              </w:rPr>
            </w:pPr>
          </w:p>
        </w:tc>
        <w:tc>
          <w:tcPr>
            <w:tcW w:w="1200" w:type="dxa"/>
            <w:vMerge/>
            <w:tcBorders>
              <w:top w:val="nil"/>
              <w:left w:val="single" w:sz="4" w:space="0" w:color="808080"/>
              <w:bottom w:val="single" w:sz="8" w:space="0" w:color="000000"/>
              <w:right w:val="single" w:sz="4" w:space="0" w:color="808080"/>
            </w:tcBorders>
            <w:vAlign w:val="center"/>
          </w:tcPr>
          <w:p w:rsidR="005B0259" w:rsidRDefault="005B0259" w:rsidP="001F5528">
            <w:pPr>
              <w:rPr>
                <w:rFonts w:ascii="Calibri" w:hAnsi="Calibri" w:cs="Arial"/>
                <w:sz w:val="22"/>
                <w:szCs w:val="22"/>
              </w:rPr>
            </w:pPr>
          </w:p>
        </w:tc>
        <w:tc>
          <w:tcPr>
            <w:tcW w:w="1200" w:type="dxa"/>
            <w:vMerge/>
            <w:tcBorders>
              <w:top w:val="nil"/>
              <w:left w:val="single" w:sz="4" w:space="0" w:color="808080"/>
              <w:bottom w:val="single" w:sz="8" w:space="0" w:color="000000"/>
              <w:right w:val="single" w:sz="4" w:space="0" w:color="808080"/>
            </w:tcBorders>
            <w:vAlign w:val="center"/>
          </w:tcPr>
          <w:p w:rsidR="005B0259" w:rsidRDefault="005B0259" w:rsidP="001F5528">
            <w:pPr>
              <w:rPr>
                <w:rFonts w:ascii="Calibri" w:hAnsi="Calibri" w:cs="Arial"/>
                <w:sz w:val="22"/>
                <w:szCs w:val="22"/>
              </w:rPr>
            </w:pPr>
          </w:p>
        </w:tc>
        <w:tc>
          <w:tcPr>
            <w:tcW w:w="1380" w:type="dxa"/>
            <w:vMerge/>
            <w:tcBorders>
              <w:top w:val="nil"/>
              <w:left w:val="single" w:sz="4" w:space="0" w:color="808080"/>
              <w:bottom w:val="single" w:sz="8" w:space="0" w:color="000000"/>
              <w:right w:val="single" w:sz="4" w:space="0" w:color="808080"/>
            </w:tcBorders>
            <w:vAlign w:val="center"/>
          </w:tcPr>
          <w:p w:rsidR="005B0259" w:rsidRDefault="005B0259" w:rsidP="001F5528">
            <w:pPr>
              <w:rPr>
                <w:rFonts w:ascii="Calibri" w:hAnsi="Calibri" w:cs="Arial"/>
                <w:sz w:val="22"/>
                <w:szCs w:val="22"/>
              </w:rPr>
            </w:pPr>
          </w:p>
        </w:tc>
        <w:tc>
          <w:tcPr>
            <w:tcW w:w="1860" w:type="dxa"/>
            <w:vMerge/>
            <w:tcBorders>
              <w:top w:val="nil"/>
              <w:left w:val="single" w:sz="4" w:space="0" w:color="808080"/>
              <w:bottom w:val="single" w:sz="8" w:space="0" w:color="000000"/>
              <w:right w:val="single" w:sz="4" w:space="0" w:color="auto"/>
            </w:tcBorders>
            <w:vAlign w:val="center"/>
          </w:tcPr>
          <w:p w:rsidR="005B0259" w:rsidRDefault="005B0259" w:rsidP="001F5528">
            <w:pPr>
              <w:rPr>
                <w:rFonts w:ascii="Calibri" w:hAnsi="Calibri" w:cs="Arial"/>
                <w:b/>
                <w:bCs/>
                <w:sz w:val="22"/>
                <w:szCs w:val="22"/>
              </w:rPr>
            </w:pPr>
          </w:p>
        </w:tc>
        <w:tc>
          <w:tcPr>
            <w:tcW w:w="1740" w:type="dxa"/>
            <w:vMerge/>
            <w:tcBorders>
              <w:top w:val="nil"/>
              <w:left w:val="single" w:sz="4" w:space="0" w:color="808080"/>
              <w:bottom w:val="single" w:sz="8" w:space="0" w:color="000000"/>
              <w:right w:val="single" w:sz="8" w:space="0" w:color="auto"/>
            </w:tcBorders>
            <w:vAlign w:val="center"/>
          </w:tcPr>
          <w:p w:rsidR="005B0259" w:rsidRDefault="005B0259" w:rsidP="001F5528">
            <w:pPr>
              <w:rPr>
                <w:rFonts w:ascii="Calibri" w:hAnsi="Calibri" w:cs="Arial"/>
                <w:b/>
                <w:bCs/>
                <w:sz w:val="22"/>
                <w:szCs w:val="22"/>
              </w:rPr>
            </w:pPr>
          </w:p>
        </w:tc>
      </w:tr>
      <w:tr w:rsidR="005B0259" w:rsidTr="001F5528">
        <w:trPr>
          <w:trHeight w:val="300"/>
        </w:trPr>
        <w:tc>
          <w:tcPr>
            <w:tcW w:w="1200" w:type="dxa"/>
            <w:vMerge w:val="restart"/>
            <w:tcBorders>
              <w:top w:val="nil"/>
              <w:left w:val="single" w:sz="8" w:space="0" w:color="auto"/>
              <w:bottom w:val="single" w:sz="8" w:space="0" w:color="000000"/>
              <w:right w:val="single" w:sz="4" w:space="0" w:color="808080"/>
            </w:tcBorders>
            <w:shd w:val="clear" w:color="auto" w:fill="FFFFFF"/>
            <w:noWrap/>
            <w:vAlign w:val="center"/>
          </w:tcPr>
          <w:p w:rsidR="005B0259" w:rsidRDefault="005B0259" w:rsidP="001F5528">
            <w:pPr>
              <w:rPr>
                <w:rFonts w:ascii="Calibri" w:hAnsi="Calibri" w:cs="Arial"/>
                <w:sz w:val="22"/>
                <w:szCs w:val="22"/>
              </w:rPr>
            </w:pPr>
            <w:r>
              <w:rPr>
                <w:rFonts w:ascii="Calibri" w:hAnsi="Calibri" w:cs="Arial"/>
                <w:sz w:val="22"/>
                <w:szCs w:val="22"/>
              </w:rPr>
              <w:t>Sa, 22.11.14</w:t>
            </w:r>
          </w:p>
        </w:tc>
        <w:tc>
          <w:tcPr>
            <w:tcW w:w="120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5B0259" w:rsidRDefault="005B0259" w:rsidP="001F5528">
            <w:pPr>
              <w:jc w:val="center"/>
              <w:rPr>
                <w:rFonts w:ascii="Calibri" w:hAnsi="Calibri" w:cs="Arial"/>
                <w:sz w:val="22"/>
                <w:szCs w:val="22"/>
              </w:rPr>
            </w:pPr>
            <w:r>
              <w:rPr>
                <w:rFonts w:ascii="Calibri" w:hAnsi="Calibri" w:cs="Arial"/>
                <w:sz w:val="22"/>
                <w:szCs w:val="22"/>
              </w:rPr>
              <w:t>Training</w:t>
            </w:r>
          </w:p>
        </w:tc>
        <w:tc>
          <w:tcPr>
            <w:tcW w:w="120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5B0259" w:rsidRDefault="005B0259" w:rsidP="001F5528">
            <w:pPr>
              <w:jc w:val="center"/>
              <w:rPr>
                <w:rFonts w:ascii="Calibri" w:hAnsi="Calibri" w:cs="Arial"/>
                <w:sz w:val="22"/>
                <w:szCs w:val="22"/>
              </w:rPr>
            </w:pPr>
            <w:r>
              <w:rPr>
                <w:rFonts w:ascii="Calibri" w:hAnsi="Calibri" w:cs="Arial"/>
                <w:sz w:val="22"/>
                <w:szCs w:val="22"/>
              </w:rPr>
              <w:t>w 2003</w:t>
            </w:r>
          </w:p>
        </w:tc>
        <w:tc>
          <w:tcPr>
            <w:tcW w:w="138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5B0259" w:rsidRDefault="005B0259" w:rsidP="001F5528">
            <w:pPr>
              <w:jc w:val="center"/>
              <w:rPr>
                <w:rFonts w:ascii="Calibri" w:hAnsi="Calibri" w:cs="Arial"/>
                <w:sz w:val="22"/>
                <w:szCs w:val="22"/>
              </w:rPr>
            </w:pPr>
            <w:r>
              <w:rPr>
                <w:rFonts w:ascii="Calibri" w:hAnsi="Calibri" w:cs="Arial"/>
                <w:sz w:val="22"/>
                <w:szCs w:val="22"/>
              </w:rPr>
              <w:t>9:00 - 11:00</w:t>
            </w:r>
          </w:p>
        </w:tc>
        <w:tc>
          <w:tcPr>
            <w:tcW w:w="1860" w:type="dxa"/>
            <w:vMerge w:val="restart"/>
            <w:tcBorders>
              <w:top w:val="nil"/>
              <w:left w:val="single" w:sz="4" w:space="0" w:color="808080"/>
              <w:bottom w:val="single" w:sz="8" w:space="0" w:color="000000"/>
              <w:right w:val="single" w:sz="4" w:space="0" w:color="auto"/>
            </w:tcBorders>
            <w:shd w:val="clear" w:color="auto" w:fill="FFFFFF"/>
            <w:vAlign w:val="center"/>
          </w:tcPr>
          <w:p w:rsidR="005B0259" w:rsidRDefault="005B0259" w:rsidP="001F5528">
            <w:pPr>
              <w:jc w:val="center"/>
              <w:rPr>
                <w:rFonts w:ascii="Calibri" w:hAnsi="Calibri" w:cs="Arial"/>
                <w:b/>
                <w:bCs/>
                <w:sz w:val="22"/>
                <w:szCs w:val="22"/>
              </w:rPr>
            </w:pPr>
            <w:r>
              <w:rPr>
                <w:rFonts w:ascii="Calibri" w:hAnsi="Calibri" w:cs="Arial"/>
                <w:b/>
                <w:bCs/>
                <w:sz w:val="22"/>
                <w:szCs w:val="22"/>
              </w:rPr>
              <w:t> </w:t>
            </w:r>
          </w:p>
        </w:tc>
        <w:tc>
          <w:tcPr>
            <w:tcW w:w="1740" w:type="dxa"/>
            <w:vMerge w:val="restart"/>
            <w:tcBorders>
              <w:top w:val="nil"/>
              <w:left w:val="single" w:sz="4" w:space="0" w:color="808080"/>
              <w:bottom w:val="single" w:sz="8" w:space="0" w:color="000000"/>
              <w:right w:val="single" w:sz="8" w:space="0" w:color="auto"/>
            </w:tcBorders>
            <w:shd w:val="clear" w:color="auto" w:fill="FFFFFF"/>
            <w:vAlign w:val="center"/>
          </w:tcPr>
          <w:p w:rsidR="005B0259" w:rsidRDefault="005B0259" w:rsidP="001F5528">
            <w:pPr>
              <w:jc w:val="center"/>
              <w:rPr>
                <w:rFonts w:ascii="Calibri" w:hAnsi="Calibri" w:cs="Arial"/>
                <w:b/>
                <w:bCs/>
                <w:sz w:val="22"/>
                <w:szCs w:val="22"/>
              </w:rPr>
            </w:pPr>
            <w:r>
              <w:rPr>
                <w:rFonts w:ascii="Calibri" w:hAnsi="Calibri" w:cs="Arial"/>
                <w:b/>
                <w:bCs/>
                <w:sz w:val="22"/>
                <w:szCs w:val="22"/>
              </w:rPr>
              <w:t> </w:t>
            </w:r>
          </w:p>
        </w:tc>
      </w:tr>
      <w:tr w:rsidR="005B0259" w:rsidTr="001F5528">
        <w:trPr>
          <w:trHeight w:val="300"/>
        </w:trPr>
        <w:tc>
          <w:tcPr>
            <w:tcW w:w="1200" w:type="dxa"/>
            <w:vMerge/>
            <w:tcBorders>
              <w:top w:val="nil"/>
              <w:left w:val="single" w:sz="8" w:space="0" w:color="auto"/>
              <w:bottom w:val="single" w:sz="8" w:space="0" w:color="000000"/>
              <w:right w:val="single" w:sz="4" w:space="0" w:color="808080"/>
            </w:tcBorders>
            <w:vAlign w:val="center"/>
          </w:tcPr>
          <w:p w:rsidR="005B0259" w:rsidRDefault="005B0259" w:rsidP="001F5528">
            <w:pPr>
              <w:rPr>
                <w:rFonts w:ascii="Calibri" w:hAnsi="Calibri" w:cs="Arial"/>
                <w:sz w:val="22"/>
                <w:szCs w:val="22"/>
              </w:rPr>
            </w:pPr>
          </w:p>
        </w:tc>
        <w:tc>
          <w:tcPr>
            <w:tcW w:w="1200" w:type="dxa"/>
            <w:vMerge/>
            <w:tcBorders>
              <w:top w:val="nil"/>
              <w:left w:val="single" w:sz="4" w:space="0" w:color="808080"/>
              <w:bottom w:val="single" w:sz="8" w:space="0" w:color="000000"/>
              <w:right w:val="single" w:sz="4" w:space="0" w:color="808080"/>
            </w:tcBorders>
            <w:vAlign w:val="center"/>
          </w:tcPr>
          <w:p w:rsidR="005B0259" w:rsidRDefault="005B0259" w:rsidP="001F5528">
            <w:pPr>
              <w:rPr>
                <w:rFonts w:ascii="Calibri" w:hAnsi="Calibri" w:cs="Arial"/>
                <w:sz w:val="22"/>
                <w:szCs w:val="22"/>
              </w:rPr>
            </w:pPr>
          </w:p>
        </w:tc>
        <w:tc>
          <w:tcPr>
            <w:tcW w:w="1200" w:type="dxa"/>
            <w:vMerge/>
            <w:tcBorders>
              <w:top w:val="nil"/>
              <w:left w:val="single" w:sz="4" w:space="0" w:color="808080"/>
              <w:bottom w:val="single" w:sz="8" w:space="0" w:color="000000"/>
              <w:right w:val="single" w:sz="4" w:space="0" w:color="808080"/>
            </w:tcBorders>
            <w:vAlign w:val="center"/>
          </w:tcPr>
          <w:p w:rsidR="005B0259" w:rsidRDefault="005B0259" w:rsidP="001F5528">
            <w:pPr>
              <w:rPr>
                <w:rFonts w:ascii="Calibri" w:hAnsi="Calibri" w:cs="Arial"/>
                <w:sz w:val="22"/>
                <w:szCs w:val="22"/>
              </w:rPr>
            </w:pPr>
          </w:p>
        </w:tc>
        <w:tc>
          <w:tcPr>
            <w:tcW w:w="1380" w:type="dxa"/>
            <w:vMerge/>
            <w:tcBorders>
              <w:top w:val="nil"/>
              <w:left w:val="single" w:sz="4" w:space="0" w:color="808080"/>
              <w:bottom w:val="single" w:sz="8" w:space="0" w:color="000000"/>
              <w:right w:val="single" w:sz="4" w:space="0" w:color="808080"/>
            </w:tcBorders>
            <w:vAlign w:val="center"/>
          </w:tcPr>
          <w:p w:rsidR="005B0259" w:rsidRDefault="005B0259" w:rsidP="001F5528">
            <w:pPr>
              <w:rPr>
                <w:rFonts w:ascii="Calibri" w:hAnsi="Calibri" w:cs="Arial"/>
                <w:sz w:val="22"/>
                <w:szCs w:val="22"/>
              </w:rPr>
            </w:pPr>
          </w:p>
        </w:tc>
        <w:tc>
          <w:tcPr>
            <w:tcW w:w="1860" w:type="dxa"/>
            <w:vMerge/>
            <w:tcBorders>
              <w:top w:val="nil"/>
              <w:left w:val="single" w:sz="4" w:space="0" w:color="808080"/>
              <w:bottom w:val="single" w:sz="8" w:space="0" w:color="000000"/>
              <w:right w:val="single" w:sz="4" w:space="0" w:color="auto"/>
            </w:tcBorders>
            <w:vAlign w:val="center"/>
          </w:tcPr>
          <w:p w:rsidR="005B0259" w:rsidRDefault="005B0259" w:rsidP="001F5528">
            <w:pPr>
              <w:rPr>
                <w:rFonts w:ascii="Calibri" w:hAnsi="Calibri" w:cs="Arial"/>
                <w:b/>
                <w:bCs/>
                <w:sz w:val="22"/>
                <w:szCs w:val="22"/>
              </w:rPr>
            </w:pPr>
          </w:p>
        </w:tc>
        <w:tc>
          <w:tcPr>
            <w:tcW w:w="1740" w:type="dxa"/>
            <w:vMerge/>
            <w:tcBorders>
              <w:top w:val="nil"/>
              <w:left w:val="single" w:sz="4" w:space="0" w:color="808080"/>
              <w:bottom w:val="single" w:sz="8" w:space="0" w:color="000000"/>
              <w:right w:val="single" w:sz="8" w:space="0" w:color="auto"/>
            </w:tcBorders>
            <w:vAlign w:val="center"/>
          </w:tcPr>
          <w:p w:rsidR="005B0259" w:rsidRDefault="005B0259" w:rsidP="001F5528">
            <w:pPr>
              <w:rPr>
                <w:rFonts w:ascii="Calibri" w:hAnsi="Calibri" w:cs="Arial"/>
                <w:b/>
                <w:bCs/>
                <w:sz w:val="22"/>
                <w:szCs w:val="22"/>
              </w:rPr>
            </w:pPr>
          </w:p>
        </w:tc>
      </w:tr>
      <w:tr w:rsidR="005B0259" w:rsidTr="001F5528">
        <w:trPr>
          <w:trHeight w:val="300"/>
        </w:trPr>
        <w:tc>
          <w:tcPr>
            <w:tcW w:w="1200" w:type="dxa"/>
            <w:vMerge w:val="restart"/>
            <w:tcBorders>
              <w:top w:val="nil"/>
              <w:left w:val="single" w:sz="8" w:space="0" w:color="auto"/>
              <w:bottom w:val="single" w:sz="8" w:space="0" w:color="000000"/>
              <w:right w:val="single" w:sz="4" w:space="0" w:color="808080"/>
            </w:tcBorders>
            <w:shd w:val="clear" w:color="auto" w:fill="FFFFFF"/>
            <w:noWrap/>
            <w:vAlign w:val="center"/>
          </w:tcPr>
          <w:p w:rsidR="005B0259" w:rsidRDefault="005B0259" w:rsidP="001F5528">
            <w:pPr>
              <w:rPr>
                <w:rFonts w:ascii="Calibri" w:hAnsi="Calibri" w:cs="Arial"/>
                <w:sz w:val="22"/>
                <w:szCs w:val="22"/>
              </w:rPr>
            </w:pPr>
            <w:r>
              <w:rPr>
                <w:rFonts w:ascii="Calibri" w:hAnsi="Calibri" w:cs="Arial"/>
                <w:sz w:val="22"/>
                <w:szCs w:val="22"/>
              </w:rPr>
              <w:t>Sa, 06.12.14</w:t>
            </w:r>
          </w:p>
        </w:tc>
        <w:tc>
          <w:tcPr>
            <w:tcW w:w="120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5B0259" w:rsidRDefault="005B0259" w:rsidP="001F5528">
            <w:pPr>
              <w:jc w:val="center"/>
              <w:rPr>
                <w:rFonts w:ascii="Calibri" w:hAnsi="Calibri" w:cs="Arial"/>
                <w:sz w:val="22"/>
                <w:szCs w:val="22"/>
              </w:rPr>
            </w:pPr>
            <w:r>
              <w:rPr>
                <w:rFonts w:ascii="Calibri" w:hAnsi="Calibri" w:cs="Arial"/>
                <w:sz w:val="22"/>
                <w:szCs w:val="22"/>
              </w:rPr>
              <w:t>Training</w:t>
            </w:r>
          </w:p>
        </w:tc>
        <w:tc>
          <w:tcPr>
            <w:tcW w:w="120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5B0259" w:rsidRDefault="005B0259" w:rsidP="001F5528">
            <w:pPr>
              <w:jc w:val="center"/>
              <w:rPr>
                <w:rFonts w:ascii="Calibri" w:hAnsi="Calibri" w:cs="Arial"/>
                <w:sz w:val="22"/>
                <w:szCs w:val="22"/>
              </w:rPr>
            </w:pPr>
            <w:r>
              <w:rPr>
                <w:rFonts w:ascii="Calibri" w:hAnsi="Calibri" w:cs="Arial"/>
                <w:sz w:val="22"/>
                <w:szCs w:val="22"/>
              </w:rPr>
              <w:t>w 2003</w:t>
            </w:r>
          </w:p>
        </w:tc>
        <w:tc>
          <w:tcPr>
            <w:tcW w:w="138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5B0259" w:rsidRDefault="005B0259" w:rsidP="001F5528">
            <w:pPr>
              <w:jc w:val="center"/>
              <w:rPr>
                <w:rFonts w:ascii="Calibri" w:hAnsi="Calibri" w:cs="Arial"/>
                <w:sz w:val="22"/>
                <w:szCs w:val="22"/>
              </w:rPr>
            </w:pPr>
            <w:r>
              <w:rPr>
                <w:rFonts w:ascii="Calibri" w:hAnsi="Calibri" w:cs="Arial"/>
                <w:sz w:val="22"/>
                <w:szCs w:val="22"/>
              </w:rPr>
              <w:t>9:00 - 11:00</w:t>
            </w:r>
          </w:p>
        </w:tc>
        <w:tc>
          <w:tcPr>
            <w:tcW w:w="1860" w:type="dxa"/>
            <w:vMerge w:val="restart"/>
            <w:tcBorders>
              <w:top w:val="nil"/>
              <w:left w:val="single" w:sz="4" w:space="0" w:color="808080"/>
              <w:bottom w:val="single" w:sz="8" w:space="0" w:color="000000"/>
              <w:right w:val="single" w:sz="4" w:space="0" w:color="auto"/>
            </w:tcBorders>
            <w:shd w:val="clear" w:color="auto" w:fill="FFFFFF"/>
            <w:vAlign w:val="center"/>
          </w:tcPr>
          <w:p w:rsidR="005B0259" w:rsidRDefault="005B0259" w:rsidP="001F5528">
            <w:pPr>
              <w:jc w:val="center"/>
              <w:rPr>
                <w:rFonts w:ascii="Calibri" w:hAnsi="Calibri" w:cs="Arial"/>
                <w:b/>
                <w:bCs/>
                <w:sz w:val="22"/>
                <w:szCs w:val="22"/>
              </w:rPr>
            </w:pPr>
            <w:r>
              <w:rPr>
                <w:rFonts w:ascii="Calibri" w:hAnsi="Calibri" w:cs="Arial"/>
                <w:b/>
                <w:bCs/>
                <w:sz w:val="22"/>
                <w:szCs w:val="22"/>
              </w:rPr>
              <w:t> </w:t>
            </w:r>
          </w:p>
        </w:tc>
        <w:tc>
          <w:tcPr>
            <w:tcW w:w="1740" w:type="dxa"/>
            <w:vMerge w:val="restart"/>
            <w:tcBorders>
              <w:top w:val="nil"/>
              <w:left w:val="single" w:sz="4" w:space="0" w:color="808080"/>
              <w:bottom w:val="single" w:sz="8" w:space="0" w:color="000000"/>
              <w:right w:val="single" w:sz="8" w:space="0" w:color="auto"/>
            </w:tcBorders>
            <w:shd w:val="clear" w:color="auto" w:fill="FFFFFF"/>
            <w:vAlign w:val="center"/>
          </w:tcPr>
          <w:p w:rsidR="005B0259" w:rsidRDefault="005B0259" w:rsidP="001F5528">
            <w:pPr>
              <w:jc w:val="center"/>
              <w:rPr>
                <w:rFonts w:ascii="Calibri" w:hAnsi="Calibri" w:cs="Arial"/>
                <w:b/>
                <w:bCs/>
                <w:sz w:val="22"/>
                <w:szCs w:val="22"/>
              </w:rPr>
            </w:pPr>
            <w:r>
              <w:rPr>
                <w:rFonts w:ascii="Calibri" w:hAnsi="Calibri" w:cs="Arial"/>
                <w:b/>
                <w:bCs/>
                <w:sz w:val="22"/>
                <w:szCs w:val="22"/>
              </w:rPr>
              <w:t> </w:t>
            </w:r>
          </w:p>
        </w:tc>
      </w:tr>
      <w:tr w:rsidR="005B0259" w:rsidTr="001F5528">
        <w:trPr>
          <w:trHeight w:val="300"/>
        </w:trPr>
        <w:tc>
          <w:tcPr>
            <w:tcW w:w="1200" w:type="dxa"/>
            <w:vMerge/>
            <w:tcBorders>
              <w:top w:val="nil"/>
              <w:left w:val="single" w:sz="8" w:space="0" w:color="auto"/>
              <w:bottom w:val="single" w:sz="8" w:space="0" w:color="000000"/>
              <w:right w:val="single" w:sz="4" w:space="0" w:color="808080"/>
            </w:tcBorders>
            <w:vAlign w:val="center"/>
          </w:tcPr>
          <w:p w:rsidR="005B0259" w:rsidRDefault="005B0259" w:rsidP="001F5528">
            <w:pPr>
              <w:rPr>
                <w:rFonts w:ascii="Calibri" w:hAnsi="Calibri" w:cs="Arial"/>
                <w:sz w:val="22"/>
                <w:szCs w:val="22"/>
              </w:rPr>
            </w:pPr>
          </w:p>
        </w:tc>
        <w:tc>
          <w:tcPr>
            <w:tcW w:w="1200" w:type="dxa"/>
            <w:vMerge/>
            <w:tcBorders>
              <w:top w:val="nil"/>
              <w:left w:val="single" w:sz="4" w:space="0" w:color="808080"/>
              <w:bottom w:val="single" w:sz="8" w:space="0" w:color="000000"/>
              <w:right w:val="single" w:sz="4" w:space="0" w:color="808080"/>
            </w:tcBorders>
            <w:vAlign w:val="center"/>
          </w:tcPr>
          <w:p w:rsidR="005B0259" w:rsidRDefault="005B0259" w:rsidP="001F5528">
            <w:pPr>
              <w:rPr>
                <w:rFonts w:ascii="Calibri" w:hAnsi="Calibri" w:cs="Arial"/>
                <w:sz w:val="22"/>
                <w:szCs w:val="22"/>
              </w:rPr>
            </w:pPr>
          </w:p>
        </w:tc>
        <w:tc>
          <w:tcPr>
            <w:tcW w:w="1200" w:type="dxa"/>
            <w:vMerge/>
            <w:tcBorders>
              <w:top w:val="nil"/>
              <w:left w:val="single" w:sz="4" w:space="0" w:color="808080"/>
              <w:bottom w:val="single" w:sz="8" w:space="0" w:color="000000"/>
              <w:right w:val="single" w:sz="4" w:space="0" w:color="808080"/>
            </w:tcBorders>
            <w:vAlign w:val="center"/>
          </w:tcPr>
          <w:p w:rsidR="005B0259" w:rsidRDefault="005B0259" w:rsidP="001F5528">
            <w:pPr>
              <w:rPr>
                <w:rFonts w:ascii="Calibri" w:hAnsi="Calibri" w:cs="Arial"/>
                <w:sz w:val="22"/>
                <w:szCs w:val="22"/>
              </w:rPr>
            </w:pPr>
          </w:p>
        </w:tc>
        <w:tc>
          <w:tcPr>
            <w:tcW w:w="1380" w:type="dxa"/>
            <w:vMerge/>
            <w:tcBorders>
              <w:top w:val="nil"/>
              <w:left w:val="single" w:sz="4" w:space="0" w:color="808080"/>
              <w:bottom w:val="single" w:sz="8" w:space="0" w:color="000000"/>
              <w:right w:val="single" w:sz="4" w:space="0" w:color="808080"/>
            </w:tcBorders>
            <w:vAlign w:val="center"/>
          </w:tcPr>
          <w:p w:rsidR="005B0259" w:rsidRDefault="005B0259" w:rsidP="001F5528">
            <w:pPr>
              <w:rPr>
                <w:rFonts w:ascii="Calibri" w:hAnsi="Calibri" w:cs="Arial"/>
                <w:sz w:val="22"/>
                <w:szCs w:val="22"/>
              </w:rPr>
            </w:pPr>
          </w:p>
        </w:tc>
        <w:tc>
          <w:tcPr>
            <w:tcW w:w="1860" w:type="dxa"/>
            <w:vMerge/>
            <w:tcBorders>
              <w:top w:val="nil"/>
              <w:left w:val="single" w:sz="4" w:space="0" w:color="808080"/>
              <w:bottom w:val="single" w:sz="8" w:space="0" w:color="000000"/>
              <w:right w:val="single" w:sz="4" w:space="0" w:color="auto"/>
            </w:tcBorders>
            <w:vAlign w:val="center"/>
          </w:tcPr>
          <w:p w:rsidR="005B0259" w:rsidRDefault="005B0259" w:rsidP="001F5528">
            <w:pPr>
              <w:rPr>
                <w:rFonts w:ascii="Calibri" w:hAnsi="Calibri" w:cs="Arial"/>
                <w:b/>
                <w:bCs/>
                <w:sz w:val="22"/>
                <w:szCs w:val="22"/>
              </w:rPr>
            </w:pPr>
          </w:p>
        </w:tc>
        <w:tc>
          <w:tcPr>
            <w:tcW w:w="1740" w:type="dxa"/>
            <w:vMerge/>
            <w:tcBorders>
              <w:top w:val="nil"/>
              <w:left w:val="single" w:sz="4" w:space="0" w:color="808080"/>
              <w:bottom w:val="single" w:sz="8" w:space="0" w:color="000000"/>
              <w:right w:val="single" w:sz="8" w:space="0" w:color="auto"/>
            </w:tcBorders>
            <w:vAlign w:val="center"/>
          </w:tcPr>
          <w:p w:rsidR="005B0259" w:rsidRDefault="005B0259" w:rsidP="001F5528">
            <w:pPr>
              <w:rPr>
                <w:rFonts w:ascii="Calibri" w:hAnsi="Calibri" w:cs="Arial"/>
                <w:b/>
                <w:bCs/>
                <w:sz w:val="22"/>
                <w:szCs w:val="22"/>
              </w:rPr>
            </w:pPr>
          </w:p>
        </w:tc>
      </w:tr>
      <w:tr w:rsidR="005B0259" w:rsidTr="001F5528">
        <w:trPr>
          <w:trHeight w:val="300"/>
        </w:trPr>
        <w:tc>
          <w:tcPr>
            <w:tcW w:w="1200" w:type="dxa"/>
            <w:vMerge w:val="restart"/>
            <w:tcBorders>
              <w:top w:val="nil"/>
              <w:left w:val="single" w:sz="8" w:space="0" w:color="auto"/>
              <w:bottom w:val="single" w:sz="8" w:space="0" w:color="000000"/>
              <w:right w:val="single" w:sz="4" w:space="0" w:color="808080"/>
            </w:tcBorders>
            <w:shd w:val="clear" w:color="auto" w:fill="FFFFFF"/>
            <w:noWrap/>
            <w:vAlign w:val="center"/>
          </w:tcPr>
          <w:p w:rsidR="005B0259" w:rsidRDefault="005B0259" w:rsidP="001F5528">
            <w:pPr>
              <w:rPr>
                <w:rFonts w:ascii="Calibri" w:hAnsi="Calibri" w:cs="Arial"/>
                <w:sz w:val="22"/>
                <w:szCs w:val="22"/>
              </w:rPr>
            </w:pPr>
            <w:r>
              <w:rPr>
                <w:rFonts w:ascii="Calibri" w:hAnsi="Calibri" w:cs="Arial"/>
                <w:sz w:val="22"/>
                <w:szCs w:val="22"/>
              </w:rPr>
              <w:t>Sa, 20.12.14</w:t>
            </w:r>
          </w:p>
        </w:tc>
        <w:tc>
          <w:tcPr>
            <w:tcW w:w="120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5B0259" w:rsidRDefault="005B0259" w:rsidP="001F5528">
            <w:pPr>
              <w:jc w:val="center"/>
              <w:rPr>
                <w:rFonts w:ascii="Calibri" w:hAnsi="Calibri" w:cs="Arial"/>
                <w:sz w:val="22"/>
                <w:szCs w:val="22"/>
              </w:rPr>
            </w:pPr>
            <w:r>
              <w:rPr>
                <w:rFonts w:ascii="Calibri" w:hAnsi="Calibri" w:cs="Arial"/>
                <w:sz w:val="22"/>
                <w:szCs w:val="22"/>
              </w:rPr>
              <w:t>Turnier</w:t>
            </w:r>
          </w:p>
        </w:tc>
        <w:tc>
          <w:tcPr>
            <w:tcW w:w="120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5B0259" w:rsidRDefault="005B0259" w:rsidP="001F5528">
            <w:pPr>
              <w:jc w:val="center"/>
              <w:rPr>
                <w:rFonts w:ascii="Calibri" w:hAnsi="Calibri" w:cs="Arial"/>
                <w:sz w:val="22"/>
                <w:szCs w:val="22"/>
              </w:rPr>
            </w:pPr>
            <w:r>
              <w:rPr>
                <w:rFonts w:ascii="Calibri" w:hAnsi="Calibri" w:cs="Arial"/>
                <w:sz w:val="22"/>
                <w:szCs w:val="22"/>
              </w:rPr>
              <w:t>w 2003</w:t>
            </w:r>
          </w:p>
        </w:tc>
        <w:tc>
          <w:tcPr>
            <w:tcW w:w="1380" w:type="dxa"/>
            <w:vMerge w:val="restart"/>
            <w:tcBorders>
              <w:top w:val="nil"/>
              <w:left w:val="single" w:sz="4" w:space="0" w:color="808080"/>
              <w:bottom w:val="single" w:sz="8" w:space="0" w:color="000000"/>
              <w:right w:val="single" w:sz="4" w:space="0" w:color="808080"/>
            </w:tcBorders>
            <w:shd w:val="clear" w:color="auto" w:fill="FFFFFF"/>
            <w:noWrap/>
            <w:vAlign w:val="center"/>
          </w:tcPr>
          <w:p w:rsidR="005B0259" w:rsidRDefault="005B0259" w:rsidP="001F5528">
            <w:pPr>
              <w:jc w:val="center"/>
              <w:rPr>
                <w:rFonts w:ascii="Calibri" w:hAnsi="Calibri" w:cs="Arial"/>
                <w:sz w:val="22"/>
                <w:szCs w:val="22"/>
              </w:rPr>
            </w:pPr>
            <w:r>
              <w:rPr>
                <w:rFonts w:ascii="Calibri" w:hAnsi="Calibri" w:cs="Arial"/>
                <w:sz w:val="22"/>
                <w:szCs w:val="22"/>
              </w:rPr>
              <w:t>9:00 - 13:00</w:t>
            </w:r>
          </w:p>
        </w:tc>
        <w:tc>
          <w:tcPr>
            <w:tcW w:w="1860" w:type="dxa"/>
            <w:vMerge w:val="restart"/>
            <w:tcBorders>
              <w:top w:val="nil"/>
              <w:left w:val="single" w:sz="4" w:space="0" w:color="808080"/>
              <w:bottom w:val="single" w:sz="8" w:space="0" w:color="000000"/>
              <w:right w:val="single" w:sz="4" w:space="0" w:color="auto"/>
            </w:tcBorders>
            <w:shd w:val="clear" w:color="auto" w:fill="FFFFFF"/>
            <w:vAlign w:val="center"/>
          </w:tcPr>
          <w:p w:rsidR="005B0259" w:rsidRDefault="005B0259" w:rsidP="001F5528">
            <w:pPr>
              <w:jc w:val="center"/>
              <w:rPr>
                <w:rFonts w:ascii="Calibri" w:hAnsi="Calibri" w:cs="Arial"/>
                <w:b/>
                <w:bCs/>
                <w:sz w:val="22"/>
                <w:szCs w:val="22"/>
              </w:rPr>
            </w:pPr>
            <w:r>
              <w:rPr>
                <w:rFonts w:ascii="Calibri" w:hAnsi="Calibri" w:cs="Arial"/>
                <w:b/>
                <w:bCs/>
                <w:sz w:val="22"/>
                <w:szCs w:val="22"/>
              </w:rPr>
              <w:t> </w:t>
            </w:r>
          </w:p>
        </w:tc>
        <w:tc>
          <w:tcPr>
            <w:tcW w:w="1740" w:type="dxa"/>
            <w:vMerge w:val="restart"/>
            <w:tcBorders>
              <w:top w:val="nil"/>
              <w:left w:val="single" w:sz="4" w:space="0" w:color="808080"/>
              <w:bottom w:val="single" w:sz="8" w:space="0" w:color="000000"/>
              <w:right w:val="single" w:sz="8" w:space="0" w:color="auto"/>
            </w:tcBorders>
            <w:shd w:val="clear" w:color="auto" w:fill="FFFFFF"/>
            <w:vAlign w:val="center"/>
          </w:tcPr>
          <w:p w:rsidR="005B0259" w:rsidRDefault="005B0259" w:rsidP="001F5528">
            <w:pPr>
              <w:jc w:val="center"/>
              <w:rPr>
                <w:rFonts w:ascii="Calibri" w:hAnsi="Calibri" w:cs="Arial"/>
                <w:b/>
                <w:bCs/>
                <w:sz w:val="22"/>
                <w:szCs w:val="22"/>
              </w:rPr>
            </w:pPr>
            <w:r>
              <w:rPr>
                <w:rFonts w:ascii="Calibri" w:hAnsi="Calibri" w:cs="Arial"/>
                <w:b/>
                <w:bCs/>
                <w:sz w:val="22"/>
                <w:szCs w:val="22"/>
              </w:rPr>
              <w:t> </w:t>
            </w:r>
          </w:p>
        </w:tc>
      </w:tr>
      <w:tr w:rsidR="005B0259" w:rsidTr="001F5528">
        <w:trPr>
          <w:trHeight w:val="300"/>
        </w:trPr>
        <w:tc>
          <w:tcPr>
            <w:tcW w:w="1200" w:type="dxa"/>
            <w:vMerge/>
            <w:tcBorders>
              <w:top w:val="nil"/>
              <w:left w:val="single" w:sz="8" w:space="0" w:color="auto"/>
              <w:bottom w:val="single" w:sz="8" w:space="0" w:color="000000"/>
              <w:right w:val="single" w:sz="4" w:space="0" w:color="808080"/>
            </w:tcBorders>
            <w:vAlign w:val="center"/>
          </w:tcPr>
          <w:p w:rsidR="005B0259" w:rsidRDefault="005B0259" w:rsidP="001F5528">
            <w:pPr>
              <w:rPr>
                <w:rFonts w:ascii="Calibri" w:hAnsi="Calibri" w:cs="Arial"/>
                <w:sz w:val="22"/>
                <w:szCs w:val="22"/>
              </w:rPr>
            </w:pPr>
          </w:p>
        </w:tc>
        <w:tc>
          <w:tcPr>
            <w:tcW w:w="1200" w:type="dxa"/>
            <w:vMerge/>
            <w:tcBorders>
              <w:top w:val="nil"/>
              <w:left w:val="single" w:sz="4" w:space="0" w:color="808080"/>
              <w:bottom w:val="single" w:sz="8" w:space="0" w:color="000000"/>
              <w:right w:val="single" w:sz="4" w:space="0" w:color="808080"/>
            </w:tcBorders>
            <w:vAlign w:val="center"/>
          </w:tcPr>
          <w:p w:rsidR="005B0259" w:rsidRDefault="005B0259" w:rsidP="001F5528">
            <w:pPr>
              <w:rPr>
                <w:rFonts w:ascii="Calibri" w:hAnsi="Calibri" w:cs="Arial"/>
                <w:sz w:val="22"/>
                <w:szCs w:val="22"/>
              </w:rPr>
            </w:pPr>
          </w:p>
        </w:tc>
        <w:tc>
          <w:tcPr>
            <w:tcW w:w="1200" w:type="dxa"/>
            <w:vMerge/>
            <w:tcBorders>
              <w:top w:val="nil"/>
              <w:left w:val="single" w:sz="4" w:space="0" w:color="808080"/>
              <w:bottom w:val="single" w:sz="8" w:space="0" w:color="000000"/>
              <w:right w:val="single" w:sz="4" w:space="0" w:color="808080"/>
            </w:tcBorders>
            <w:vAlign w:val="center"/>
          </w:tcPr>
          <w:p w:rsidR="005B0259" w:rsidRDefault="005B0259" w:rsidP="001F5528">
            <w:pPr>
              <w:rPr>
                <w:rFonts w:ascii="Calibri" w:hAnsi="Calibri" w:cs="Arial"/>
                <w:sz w:val="22"/>
                <w:szCs w:val="22"/>
              </w:rPr>
            </w:pPr>
          </w:p>
        </w:tc>
        <w:tc>
          <w:tcPr>
            <w:tcW w:w="1380" w:type="dxa"/>
            <w:vMerge/>
            <w:tcBorders>
              <w:top w:val="nil"/>
              <w:left w:val="single" w:sz="4" w:space="0" w:color="808080"/>
              <w:bottom w:val="single" w:sz="8" w:space="0" w:color="000000"/>
              <w:right w:val="single" w:sz="4" w:space="0" w:color="808080"/>
            </w:tcBorders>
            <w:vAlign w:val="center"/>
          </w:tcPr>
          <w:p w:rsidR="005B0259" w:rsidRDefault="005B0259" w:rsidP="001F5528">
            <w:pPr>
              <w:rPr>
                <w:rFonts w:ascii="Calibri" w:hAnsi="Calibri" w:cs="Arial"/>
                <w:sz w:val="22"/>
                <w:szCs w:val="22"/>
              </w:rPr>
            </w:pPr>
          </w:p>
        </w:tc>
        <w:tc>
          <w:tcPr>
            <w:tcW w:w="1860" w:type="dxa"/>
            <w:vMerge/>
            <w:tcBorders>
              <w:top w:val="nil"/>
              <w:left w:val="single" w:sz="4" w:space="0" w:color="808080"/>
              <w:bottom w:val="single" w:sz="8" w:space="0" w:color="000000"/>
              <w:right w:val="single" w:sz="4" w:space="0" w:color="auto"/>
            </w:tcBorders>
            <w:vAlign w:val="center"/>
          </w:tcPr>
          <w:p w:rsidR="005B0259" w:rsidRDefault="005B0259" w:rsidP="001F5528">
            <w:pPr>
              <w:rPr>
                <w:rFonts w:ascii="Calibri" w:hAnsi="Calibri" w:cs="Arial"/>
                <w:b/>
                <w:bCs/>
                <w:sz w:val="22"/>
                <w:szCs w:val="22"/>
              </w:rPr>
            </w:pPr>
          </w:p>
        </w:tc>
        <w:tc>
          <w:tcPr>
            <w:tcW w:w="1740" w:type="dxa"/>
            <w:vMerge/>
            <w:tcBorders>
              <w:top w:val="nil"/>
              <w:left w:val="single" w:sz="4" w:space="0" w:color="808080"/>
              <w:bottom w:val="single" w:sz="8" w:space="0" w:color="000000"/>
              <w:right w:val="single" w:sz="8" w:space="0" w:color="auto"/>
            </w:tcBorders>
            <w:vAlign w:val="center"/>
          </w:tcPr>
          <w:p w:rsidR="005B0259" w:rsidRDefault="005B0259" w:rsidP="001F5528">
            <w:pPr>
              <w:rPr>
                <w:rFonts w:ascii="Calibri" w:hAnsi="Calibri" w:cs="Arial"/>
                <w:b/>
                <w:bCs/>
                <w:sz w:val="22"/>
                <w:szCs w:val="22"/>
              </w:rPr>
            </w:pPr>
          </w:p>
        </w:tc>
      </w:tr>
    </w:tbl>
    <w:p w:rsidR="005B0259" w:rsidRDefault="005B0259" w:rsidP="00971BD7">
      <w:pPr>
        <w:shd w:val="clear" w:color="auto" w:fill="FFFFFF"/>
        <w:jc w:val="both"/>
        <w:rPr>
          <w:rFonts w:ascii="Verdana" w:hAnsi="Verdana"/>
          <w:sz w:val="24"/>
          <w:szCs w:val="22"/>
        </w:rPr>
      </w:pPr>
    </w:p>
    <w:p w:rsidR="006E0F8A" w:rsidRDefault="006E0F8A" w:rsidP="00971BD7">
      <w:pPr>
        <w:shd w:val="clear" w:color="auto" w:fill="FFFFFF"/>
        <w:jc w:val="both"/>
        <w:rPr>
          <w:rFonts w:ascii="Verdana" w:hAnsi="Verdana"/>
          <w:sz w:val="24"/>
          <w:szCs w:val="22"/>
        </w:rPr>
      </w:pPr>
    </w:p>
    <w:p w:rsidR="006E0F8A" w:rsidRDefault="006E0F8A" w:rsidP="00971BD7">
      <w:pPr>
        <w:shd w:val="clear" w:color="auto" w:fill="FFFFFF"/>
        <w:jc w:val="both"/>
        <w:rPr>
          <w:rFonts w:ascii="Verdana" w:hAnsi="Verdana"/>
          <w:sz w:val="24"/>
          <w:szCs w:val="22"/>
        </w:rPr>
      </w:pPr>
    </w:p>
    <w:p w:rsidR="006E0F8A" w:rsidRPr="00022944" w:rsidRDefault="006E0F8A" w:rsidP="006E0F8A">
      <w:pPr>
        <w:pStyle w:val="berschrift1"/>
        <w:jc w:val="center"/>
        <w:rPr>
          <w:rFonts w:ascii="Verdana" w:hAnsi="Verdana"/>
          <w:sz w:val="36"/>
          <w:szCs w:val="36"/>
        </w:rPr>
      </w:pPr>
      <w:bookmarkStart w:id="5" w:name="OLE_LINK22"/>
      <w:bookmarkStart w:id="6" w:name="OLE_LINK23"/>
      <w:r w:rsidRPr="00022944">
        <w:rPr>
          <w:rFonts w:ascii="Verdana" w:hAnsi="Verdana"/>
          <w:sz w:val="36"/>
          <w:szCs w:val="36"/>
        </w:rPr>
        <w:t>Talentanmeldung für 2014</w:t>
      </w:r>
    </w:p>
    <w:p w:rsidR="006E0F8A" w:rsidRPr="00022944" w:rsidRDefault="006E0F8A" w:rsidP="006E0F8A">
      <w:pPr>
        <w:spacing w:line="276" w:lineRule="auto"/>
        <w:rPr>
          <w:rFonts w:ascii="Verdana" w:hAnsi="Verdana" w:cs="Calibri"/>
          <w:b/>
          <w:sz w:val="32"/>
          <w:szCs w:val="30"/>
          <w:u w:val="single"/>
        </w:rPr>
      </w:pPr>
    </w:p>
    <w:p w:rsidR="006E0F8A" w:rsidRPr="00022944" w:rsidRDefault="006E0F8A" w:rsidP="006E0F8A">
      <w:pPr>
        <w:spacing w:line="276" w:lineRule="auto"/>
        <w:rPr>
          <w:rFonts w:ascii="Verdana" w:hAnsi="Verdana" w:cs="Calibri"/>
          <w:b/>
          <w:color w:val="FF0000"/>
          <w:szCs w:val="30"/>
        </w:rPr>
      </w:pPr>
      <w:r w:rsidRPr="00022944">
        <w:rPr>
          <w:rFonts w:ascii="Verdana" w:hAnsi="Verdana" w:cs="Calibri"/>
          <w:b/>
          <w:color w:val="FF0000"/>
          <w:szCs w:val="30"/>
        </w:rPr>
        <w:t>Bitte an die Trainer der E- &amp; D-Jugenden weiterleiten</w:t>
      </w:r>
    </w:p>
    <w:p w:rsidR="006E0F8A" w:rsidRPr="00022944" w:rsidRDefault="006E0F8A" w:rsidP="006E0F8A">
      <w:pPr>
        <w:spacing w:line="276" w:lineRule="auto"/>
        <w:rPr>
          <w:rFonts w:ascii="Verdana" w:hAnsi="Verdana" w:cs="Calibri"/>
          <w:sz w:val="24"/>
          <w:szCs w:val="24"/>
        </w:rPr>
      </w:pPr>
    </w:p>
    <w:p w:rsidR="006E0F8A" w:rsidRPr="00022944" w:rsidRDefault="006E0F8A" w:rsidP="006E0F8A">
      <w:pPr>
        <w:spacing w:line="276" w:lineRule="auto"/>
        <w:rPr>
          <w:rFonts w:ascii="Verdana" w:hAnsi="Verdana" w:cs="Calibri"/>
          <w:sz w:val="24"/>
          <w:szCs w:val="24"/>
        </w:rPr>
      </w:pPr>
      <w:r w:rsidRPr="00022944">
        <w:rPr>
          <w:rFonts w:ascii="Verdana" w:hAnsi="Verdana" w:cs="Calibri"/>
          <w:sz w:val="24"/>
          <w:szCs w:val="24"/>
        </w:rPr>
        <w:t xml:space="preserve">Das Stützpunkttraining läuft immer für </w:t>
      </w:r>
      <w:r w:rsidRPr="00022944">
        <w:rPr>
          <w:rFonts w:ascii="Verdana" w:hAnsi="Verdana" w:cs="Calibri"/>
          <w:sz w:val="24"/>
          <w:szCs w:val="24"/>
          <w:u w:val="single"/>
        </w:rPr>
        <w:t>ein</w:t>
      </w:r>
      <w:r w:rsidRPr="00022944">
        <w:rPr>
          <w:rFonts w:ascii="Verdana" w:hAnsi="Verdana" w:cs="Calibri"/>
          <w:sz w:val="24"/>
          <w:szCs w:val="24"/>
        </w:rPr>
        <w:t xml:space="preserve"> Trainingsjahr (März/April bis März), für das Jahr 2014 werden die Kader (inkl. Nachmeldungen) neu gesichtet. Zum Beginn des neuen Trainingsjahres werden also neben den neu hinzukommenden Jahrgängen auch die „alten“ Jahrgänge gemeldet. </w:t>
      </w:r>
    </w:p>
    <w:p w:rsidR="006E0F8A" w:rsidRPr="00022944" w:rsidRDefault="006E0F8A" w:rsidP="006E0F8A">
      <w:pPr>
        <w:spacing w:line="276" w:lineRule="auto"/>
        <w:rPr>
          <w:rFonts w:ascii="Verdana" w:hAnsi="Verdana" w:cs="Calibri"/>
          <w:sz w:val="24"/>
          <w:szCs w:val="24"/>
        </w:rPr>
      </w:pPr>
    </w:p>
    <w:p w:rsidR="006E0F8A" w:rsidRPr="00022944" w:rsidRDefault="006E0F8A" w:rsidP="006E0F8A">
      <w:pPr>
        <w:numPr>
          <w:ilvl w:val="0"/>
          <w:numId w:val="18"/>
        </w:numPr>
        <w:spacing w:line="276" w:lineRule="auto"/>
        <w:rPr>
          <w:rFonts w:ascii="Verdana" w:hAnsi="Verdana" w:cs="Calibri"/>
          <w:sz w:val="24"/>
          <w:szCs w:val="24"/>
        </w:rPr>
      </w:pPr>
      <w:r w:rsidRPr="00022944">
        <w:rPr>
          <w:rFonts w:ascii="Verdana" w:hAnsi="Verdana" w:cs="Calibri"/>
          <w:sz w:val="24"/>
          <w:szCs w:val="24"/>
        </w:rPr>
        <w:t xml:space="preserve">Talente, die momentan im Kader des Jahres 2013 trainieren, werden </w:t>
      </w:r>
      <w:r w:rsidRPr="00022944">
        <w:rPr>
          <w:rFonts w:ascii="Verdana" w:hAnsi="Verdana" w:cs="Calibri"/>
          <w:sz w:val="24"/>
          <w:szCs w:val="24"/>
          <w:u w:val="single"/>
        </w:rPr>
        <w:t>automatisch</w:t>
      </w:r>
      <w:r w:rsidRPr="00022944">
        <w:rPr>
          <w:rFonts w:ascii="Verdana" w:hAnsi="Verdana" w:cs="Calibri"/>
          <w:sz w:val="24"/>
          <w:szCs w:val="24"/>
        </w:rPr>
        <w:t xml:space="preserve"> von den Trainern der Auswahlstützpunkte gelistet. Diese Talente bitte NICHT melden. </w:t>
      </w:r>
    </w:p>
    <w:p w:rsidR="006E0F8A" w:rsidRPr="00022944" w:rsidRDefault="006E0F8A" w:rsidP="006E0F8A">
      <w:pPr>
        <w:spacing w:line="276" w:lineRule="auto"/>
        <w:rPr>
          <w:rFonts w:ascii="Verdana" w:hAnsi="Verdana" w:cs="Calibri"/>
          <w:sz w:val="24"/>
          <w:szCs w:val="24"/>
        </w:rPr>
      </w:pPr>
    </w:p>
    <w:p w:rsidR="006E0F8A" w:rsidRPr="00022944" w:rsidRDefault="006E0F8A" w:rsidP="006E0F8A">
      <w:pPr>
        <w:numPr>
          <w:ilvl w:val="0"/>
          <w:numId w:val="18"/>
        </w:numPr>
        <w:spacing w:line="276" w:lineRule="auto"/>
        <w:rPr>
          <w:rFonts w:ascii="Verdana" w:hAnsi="Verdana" w:cs="Calibri"/>
          <w:sz w:val="24"/>
          <w:szCs w:val="24"/>
        </w:rPr>
      </w:pPr>
      <w:r w:rsidRPr="00022944">
        <w:rPr>
          <w:rFonts w:ascii="Verdana" w:hAnsi="Verdana" w:cs="Calibri"/>
          <w:sz w:val="24"/>
          <w:szCs w:val="24"/>
        </w:rPr>
        <w:t xml:space="preserve">Darüber hinaus wird aber jeder Verein darum gebeten, weitere Talente zu melden, die im Kalenderjahr 2013 eine </w:t>
      </w:r>
      <w:r w:rsidRPr="00022944">
        <w:rPr>
          <w:rFonts w:ascii="Verdana" w:hAnsi="Verdana" w:cs="Calibri"/>
          <w:sz w:val="24"/>
          <w:szCs w:val="24"/>
          <w:u w:val="single"/>
        </w:rPr>
        <w:t>gute sportliche Entwicklung</w:t>
      </w:r>
      <w:r w:rsidRPr="00022944">
        <w:rPr>
          <w:rFonts w:ascii="Verdana" w:hAnsi="Verdana" w:cs="Calibri"/>
          <w:sz w:val="24"/>
          <w:szCs w:val="24"/>
        </w:rPr>
        <w:t xml:space="preserve"> gemacht haben und deshalb eine </w:t>
      </w:r>
      <w:r w:rsidRPr="00022944">
        <w:rPr>
          <w:rFonts w:ascii="Verdana" w:hAnsi="Verdana" w:cs="Calibri"/>
          <w:sz w:val="24"/>
          <w:szCs w:val="24"/>
          <w:u w:val="single"/>
        </w:rPr>
        <w:t>neue Chance</w:t>
      </w:r>
      <w:r w:rsidRPr="00022944">
        <w:rPr>
          <w:rFonts w:ascii="Verdana" w:hAnsi="Verdana" w:cs="Calibri"/>
          <w:sz w:val="24"/>
          <w:szCs w:val="24"/>
        </w:rPr>
        <w:t xml:space="preserve"> zur Sichtung für die Stützpunktkader im März 2014 bekommen sollen. Das betrifft den Jahrgang </w:t>
      </w:r>
      <w:r w:rsidRPr="00022944">
        <w:rPr>
          <w:rFonts w:ascii="Verdana" w:hAnsi="Verdana" w:cs="Calibri"/>
          <w:sz w:val="24"/>
          <w:szCs w:val="24"/>
          <w:u w:val="single"/>
        </w:rPr>
        <w:t>männlich</w:t>
      </w:r>
      <w:r>
        <w:rPr>
          <w:rFonts w:ascii="Verdana" w:hAnsi="Verdana" w:cs="Calibri"/>
          <w:sz w:val="24"/>
          <w:szCs w:val="24"/>
          <w:u w:val="single"/>
        </w:rPr>
        <w:t xml:space="preserve"> und weiblich</w:t>
      </w:r>
      <w:r w:rsidRPr="00022944">
        <w:rPr>
          <w:rFonts w:ascii="Verdana" w:hAnsi="Verdana" w:cs="Calibri"/>
          <w:sz w:val="24"/>
          <w:szCs w:val="24"/>
          <w:u w:val="single"/>
        </w:rPr>
        <w:t xml:space="preserve"> 2002</w:t>
      </w:r>
      <w:r w:rsidRPr="00022944">
        <w:rPr>
          <w:rFonts w:ascii="Verdana" w:hAnsi="Verdana" w:cs="Calibri"/>
          <w:sz w:val="24"/>
          <w:szCs w:val="24"/>
        </w:rPr>
        <w:t xml:space="preserve">. </w:t>
      </w:r>
    </w:p>
    <w:p w:rsidR="006E0F8A" w:rsidRPr="00022944" w:rsidRDefault="006E0F8A" w:rsidP="006E0F8A">
      <w:pPr>
        <w:pStyle w:val="Listenabsatz"/>
        <w:rPr>
          <w:rFonts w:ascii="Verdana" w:hAnsi="Verdana" w:cs="Calibri"/>
          <w:sz w:val="24"/>
          <w:szCs w:val="24"/>
          <w:u w:val="single"/>
        </w:rPr>
      </w:pPr>
    </w:p>
    <w:p w:rsidR="006E0F8A" w:rsidRPr="00022944" w:rsidRDefault="006E0F8A" w:rsidP="006E0F8A">
      <w:pPr>
        <w:numPr>
          <w:ilvl w:val="0"/>
          <w:numId w:val="18"/>
        </w:numPr>
        <w:spacing w:line="276" w:lineRule="auto"/>
        <w:rPr>
          <w:rFonts w:ascii="Verdana" w:hAnsi="Verdana" w:cs="Calibri"/>
          <w:sz w:val="24"/>
          <w:szCs w:val="24"/>
        </w:rPr>
      </w:pPr>
      <w:r w:rsidRPr="00022944">
        <w:rPr>
          <w:rFonts w:ascii="Verdana" w:hAnsi="Verdana" w:cs="Calibri"/>
          <w:sz w:val="24"/>
          <w:szCs w:val="24"/>
          <w:u w:val="single"/>
        </w:rPr>
        <w:t>Komplett neu</w:t>
      </w:r>
      <w:r w:rsidRPr="00022944">
        <w:rPr>
          <w:rFonts w:ascii="Verdana" w:hAnsi="Verdana" w:cs="Calibri"/>
          <w:sz w:val="24"/>
          <w:szCs w:val="24"/>
        </w:rPr>
        <w:t xml:space="preserve"> gemeldet werden müssen die Jahrgänge </w:t>
      </w:r>
      <w:r w:rsidRPr="00022944">
        <w:rPr>
          <w:rFonts w:ascii="Verdana" w:hAnsi="Verdana" w:cs="Calibri"/>
          <w:b/>
          <w:sz w:val="24"/>
          <w:szCs w:val="24"/>
        </w:rPr>
        <w:t>weiblich 2003</w:t>
      </w:r>
      <w:r w:rsidRPr="00022944">
        <w:rPr>
          <w:rFonts w:ascii="Verdana" w:hAnsi="Verdana" w:cs="Calibri"/>
          <w:sz w:val="24"/>
          <w:szCs w:val="24"/>
        </w:rPr>
        <w:t xml:space="preserve"> und </w:t>
      </w:r>
      <w:r w:rsidRPr="00022944">
        <w:rPr>
          <w:rFonts w:ascii="Verdana" w:hAnsi="Verdana" w:cs="Calibri"/>
          <w:b/>
          <w:sz w:val="24"/>
          <w:szCs w:val="24"/>
        </w:rPr>
        <w:t>männlich 2003</w:t>
      </w:r>
      <w:r w:rsidRPr="00022944">
        <w:rPr>
          <w:rFonts w:ascii="Verdana" w:hAnsi="Verdana" w:cs="Calibri"/>
          <w:sz w:val="24"/>
          <w:szCs w:val="24"/>
        </w:rPr>
        <w:t>.</w:t>
      </w:r>
    </w:p>
    <w:p w:rsidR="006E0F8A" w:rsidRPr="00022944" w:rsidRDefault="006E0F8A" w:rsidP="006E0F8A">
      <w:pPr>
        <w:spacing w:line="276" w:lineRule="auto"/>
        <w:rPr>
          <w:rFonts w:ascii="Verdana" w:hAnsi="Verdana" w:cs="Calibri"/>
          <w:sz w:val="26"/>
          <w:szCs w:val="26"/>
        </w:rPr>
      </w:pPr>
    </w:p>
    <w:p w:rsidR="006E0F8A" w:rsidRPr="00022944" w:rsidRDefault="006E0F8A" w:rsidP="006E0F8A">
      <w:pPr>
        <w:spacing w:line="276" w:lineRule="auto"/>
        <w:rPr>
          <w:rFonts w:ascii="Verdana" w:hAnsi="Verdana" w:cs="Calibri"/>
          <w:sz w:val="26"/>
          <w:szCs w:val="26"/>
        </w:rPr>
      </w:pPr>
    </w:p>
    <w:p w:rsidR="006E0F8A" w:rsidRPr="00022944" w:rsidRDefault="006E0F8A" w:rsidP="006E0F8A">
      <w:pPr>
        <w:tabs>
          <w:tab w:val="left" w:pos="1560"/>
          <w:tab w:val="left" w:pos="1701"/>
          <w:tab w:val="left" w:pos="1985"/>
          <w:tab w:val="left" w:pos="2552"/>
          <w:tab w:val="left" w:pos="3969"/>
          <w:tab w:val="left" w:pos="4536"/>
          <w:tab w:val="left" w:pos="5103"/>
          <w:tab w:val="left" w:pos="5670"/>
          <w:tab w:val="left" w:pos="6521"/>
          <w:tab w:val="left" w:pos="9356"/>
        </w:tabs>
        <w:rPr>
          <w:rFonts w:ascii="Verdana" w:hAnsi="Verdana" w:cs="Arial"/>
          <w:i/>
          <w:color w:val="000000"/>
          <w:sz w:val="22"/>
          <w:szCs w:val="22"/>
        </w:rPr>
      </w:pPr>
    </w:p>
    <w:p w:rsidR="006E0F8A" w:rsidRPr="00022944" w:rsidRDefault="006E0F8A" w:rsidP="006E0F8A">
      <w:pPr>
        <w:spacing w:line="276" w:lineRule="auto"/>
        <w:rPr>
          <w:rFonts w:ascii="Verdana" w:hAnsi="Verdana" w:cs="Calibri"/>
          <w:b/>
          <w:sz w:val="32"/>
          <w:szCs w:val="30"/>
          <w:u w:val="single"/>
        </w:rPr>
      </w:pPr>
      <w:r w:rsidRPr="00022944">
        <w:rPr>
          <w:rFonts w:ascii="Verdana" w:hAnsi="Verdana" w:cs="Calibri"/>
          <w:b/>
          <w:sz w:val="32"/>
          <w:szCs w:val="30"/>
          <w:u w:val="single"/>
        </w:rPr>
        <w:t>Talentanmeldung für 2014</w:t>
      </w:r>
    </w:p>
    <w:p w:rsidR="006E0F8A" w:rsidRPr="00022944" w:rsidRDefault="006E0F8A" w:rsidP="006E0F8A">
      <w:pPr>
        <w:spacing w:line="276" w:lineRule="auto"/>
        <w:rPr>
          <w:rFonts w:ascii="Verdana" w:hAnsi="Verdana" w:cs="Calibri"/>
          <w:b/>
          <w:color w:val="FF0000"/>
          <w:szCs w:val="30"/>
        </w:rPr>
      </w:pPr>
      <w:r w:rsidRPr="00022944">
        <w:rPr>
          <w:rFonts w:ascii="Verdana" w:hAnsi="Verdana" w:cs="Calibri"/>
          <w:b/>
          <w:color w:val="FF0000"/>
          <w:szCs w:val="30"/>
        </w:rPr>
        <w:t>Bitte an die Trainer der E- &amp; D-Jugenden weiterleiten</w:t>
      </w:r>
    </w:p>
    <w:p w:rsidR="006E0F8A" w:rsidRPr="00022944" w:rsidRDefault="006E0F8A" w:rsidP="006E0F8A">
      <w:pPr>
        <w:spacing w:line="276" w:lineRule="auto"/>
        <w:rPr>
          <w:rFonts w:ascii="Verdana" w:hAnsi="Verdana" w:cs="Calibri"/>
          <w:sz w:val="26"/>
          <w:szCs w:val="26"/>
        </w:rPr>
      </w:pPr>
    </w:p>
    <w:p w:rsidR="006E0F8A" w:rsidRPr="00022944" w:rsidRDefault="006E0F8A" w:rsidP="006E0F8A">
      <w:pPr>
        <w:spacing w:line="276" w:lineRule="auto"/>
        <w:rPr>
          <w:rFonts w:ascii="Verdana" w:hAnsi="Verdana" w:cs="Calibri"/>
          <w:b/>
          <w:i/>
          <w:szCs w:val="24"/>
          <w:u w:val="single"/>
        </w:rPr>
      </w:pPr>
      <w:r w:rsidRPr="00022944">
        <w:rPr>
          <w:rFonts w:ascii="Verdana" w:hAnsi="Verdana" w:cs="Calibri"/>
          <w:b/>
          <w:i/>
          <w:szCs w:val="24"/>
          <w:u w:val="single"/>
        </w:rPr>
        <w:t>Meldezeitraum:</w:t>
      </w:r>
    </w:p>
    <w:p w:rsidR="006E0F8A" w:rsidRPr="00022944" w:rsidRDefault="006E0F8A" w:rsidP="006E0F8A">
      <w:pPr>
        <w:spacing w:line="276" w:lineRule="auto"/>
        <w:rPr>
          <w:rFonts w:ascii="Verdana" w:hAnsi="Verdana" w:cs="Calibri"/>
          <w:b/>
          <w:color w:val="FF0000"/>
          <w:sz w:val="36"/>
          <w:szCs w:val="24"/>
        </w:rPr>
      </w:pPr>
      <w:r w:rsidRPr="00022944">
        <w:rPr>
          <w:rFonts w:ascii="Verdana" w:hAnsi="Verdana" w:cs="Calibri"/>
          <w:b/>
          <w:color w:val="FF0000"/>
          <w:sz w:val="44"/>
          <w:szCs w:val="24"/>
        </w:rPr>
        <w:t xml:space="preserve">Ab sofort </w:t>
      </w:r>
      <w:r w:rsidRPr="00022944">
        <w:rPr>
          <w:rFonts w:ascii="Verdana" w:hAnsi="Verdana" w:cs="Calibri"/>
          <w:b/>
          <w:color w:val="FF0000"/>
          <w:sz w:val="24"/>
          <w:szCs w:val="24"/>
        </w:rPr>
        <w:t>bis</w:t>
      </w:r>
      <w:r w:rsidRPr="00022944">
        <w:rPr>
          <w:rFonts w:ascii="Verdana" w:hAnsi="Verdana" w:cs="Calibri"/>
          <w:b/>
          <w:color w:val="FF0000"/>
          <w:sz w:val="44"/>
          <w:szCs w:val="24"/>
        </w:rPr>
        <w:t>15.02.2014</w:t>
      </w:r>
    </w:p>
    <w:p w:rsidR="006E0F8A" w:rsidRPr="00022944" w:rsidRDefault="006E0F8A" w:rsidP="006E0F8A">
      <w:pPr>
        <w:spacing w:line="276" w:lineRule="auto"/>
        <w:rPr>
          <w:rFonts w:ascii="Verdana" w:hAnsi="Verdana" w:cs="Calibri"/>
          <w:b/>
          <w:color w:val="FF0000"/>
          <w:sz w:val="32"/>
          <w:szCs w:val="32"/>
        </w:rPr>
      </w:pPr>
    </w:p>
    <w:p w:rsidR="006E0F8A" w:rsidRPr="00022944" w:rsidRDefault="006E0F8A" w:rsidP="006E0F8A">
      <w:pPr>
        <w:spacing w:line="276" w:lineRule="auto"/>
        <w:rPr>
          <w:rFonts w:ascii="Verdana" w:hAnsi="Verdana" w:cs="Calibri"/>
          <w:i/>
          <w:sz w:val="24"/>
          <w:szCs w:val="24"/>
        </w:rPr>
      </w:pPr>
      <w:r w:rsidRPr="00022944">
        <w:rPr>
          <w:rFonts w:ascii="Verdana" w:hAnsi="Verdana" w:cs="Calibri"/>
          <w:i/>
          <w:sz w:val="24"/>
          <w:szCs w:val="24"/>
        </w:rPr>
        <w:t xml:space="preserve">Bitte Shirt-Größen der Talente vorher erfragen! </w:t>
      </w:r>
    </w:p>
    <w:p w:rsidR="006E0F8A" w:rsidRPr="00022944" w:rsidRDefault="006E0F8A" w:rsidP="006E0F8A">
      <w:pPr>
        <w:spacing w:line="276" w:lineRule="auto"/>
        <w:rPr>
          <w:rFonts w:ascii="Verdana" w:hAnsi="Verdana" w:cs="Calibri"/>
          <w:i/>
          <w:sz w:val="24"/>
          <w:szCs w:val="24"/>
        </w:rPr>
      </w:pPr>
      <w:r w:rsidRPr="00022944">
        <w:rPr>
          <w:rFonts w:ascii="Verdana" w:hAnsi="Verdana" w:cs="Calibri"/>
          <w:i/>
          <w:sz w:val="24"/>
          <w:szCs w:val="24"/>
        </w:rPr>
        <w:t>(134/146</w:t>
      </w:r>
      <w:r>
        <w:rPr>
          <w:rFonts w:ascii="Verdana" w:hAnsi="Verdana" w:cs="Calibri"/>
          <w:i/>
          <w:sz w:val="24"/>
          <w:szCs w:val="24"/>
        </w:rPr>
        <w:t>,</w:t>
      </w:r>
      <w:r w:rsidRPr="00022944">
        <w:rPr>
          <w:rFonts w:ascii="Verdana" w:hAnsi="Verdana" w:cs="Calibri"/>
          <w:i/>
          <w:sz w:val="24"/>
          <w:szCs w:val="24"/>
        </w:rPr>
        <w:t xml:space="preserve"> 152/164, S, M, L,XL,XXL)</w:t>
      </w:r>
    </w:p>
    <w:p w:rsidR="006E0F8A" w:rsidRPr="00022944" w:rsidRDefault="006E0F8A" w:rsidP="006E0F8A">
      <w:pPr>
        <w:tabs>
          <w:tab w:val="left" w:pos="1560"/>
          <w:tab w:val="left" w:pos="1701"/>
          <w:tab w:val="left" w:pos="1985"/>
          <w:tab w:val="left" w:pos="2552"/>
          <w:tab w:val="left" w:pos="3969"/>
          <w:tab w:val="left" w:pos="4536"/>
          <w:tab w:val="left" w:pos="5103"/>
          <w:tab w:val="left" w:pos="5670"/>
          <w:tab w:val="left" w:pos="6521"/>
          <w:tab w:val="left" w:pos="9356"/>
        </w:tabs>
        <w:spacing w:line="276" w:lineRule="auto"/>
        <w:rPr>
          <w:rFonts w:ascii="Verdana" w:hAnsi="Verdana" w:cs="Arial"/>
          <w:i/>
          <w:color w:val="000000"/>
          <w:sz w:val="32"/>
          <w:szCs w:val="32"/>
        </w:rPr>
      </w:pPr>
    </w:p>
    <w:p w:rsidR="006E0F8A" w:rsidRPr="00022944" w:rsidRDefault="006E0F8A" w:rsidP="006E0F8A">
      <w:pPr>
        <w:tabs>
          <w:tab w:val="left" w:pos="1560"/>
          <w:tab w:val="left" w:pos="1701"/>
          <w:tab w:val="left" w:pos="1985"/>
          <w:tab w:val="left" w:pos="2552"/>
          <w:tab w:val="left" w:pos="3969"/>
          <w:tab w:val="left" w:pos="4536"/>
          <w:tab w:val="left" w:pos="5103"/>
          <w:tab w:val="left" w:pos="5670"/>
          <w:tab w:val="left" w:pos="6521"/>
          <w:tab w:val="left" w:pos="9356"/>
        </w:tabs>
        <w:spacing w:line="276" w:lineRule="auto"/>
        <w:rPr>
          <w:rFonts w:ascii="Verdana" w:hAnsi="Verdana" w:cs="Arial"/>
          <w:b/>
          <w:color w:val="000000"/>
          <w:szCs w:val="24"/>
          <w:u w:val="single"/>
        </w:rPr>
      </w:pPr>
      <w:r w:rsidRPr="00022944">
        <w:rPr>
          <w:rFonts w:ascii="Verdana" w:hAnsi="Verdana" w:cs="Arial"/>
          <w:b/>
          <w:color w:val="000000"/>
          <w:szCs w:val="24"/>
          <w:u w:val="single"/>
        </w:rPr>
        <w:t>Anmeldung:</w:t>
      </w:r>
    </w:p>
    <w:p w:rsidR="006E0F8A" w:rsidRPr="00022944" w:rsidRDefault="006E0F8A" w:rsidP="006E0F8A">
      <w:pPr>
        <w:tabs>
          <w:tab w:val="left" w:pos="1560"/>
          <w:tab w:val="left" w:pos="1701"/>
          <w:tab w:val="left" w:pos="1985"/>
          <w:tab w:val="left" w:pos="2552"/>
          <w:tab w:val="left" w:pos="3969"/>
          <w:tab w:val="left" w:pos="4536"/>
          <w:tab w:val="left" w:pos="5103"/>
          <w:tab w:val="left" w:pos="5670"/>
          <w:tab w:val="left" w:pos="6521"/>
          <w:tab w:val="left" w:pos="9356"/>
        </w:tabs>
        <w:spacing w:line="276" w:lineRule="auto"/>
        <w:rPr>
          <w:rFonts w:ascii="Verdana" w:hAnsi="Verdana" w:cs="Arial"/>
          <w:color w:val="000000"/>
          <w:sz w:val="24"/>
          <w:szCs w:val="24"/>
        </w:rPr>
      </w:pPr>
      <w:r w:rsidRPr="00022944">
        <w:rPr>
          <w:rFonts w:ascii="Verdana" w:hAnsi="Verdana" w:cs="Arial"/>
          <w:color w:val="000000"/>
          <w:sz w:val="24"/>
          <w:szCs w:val="24"/>
        </w:rPr>
        <w:t>Die Anmeldung erfolgt online über die PfHV-Homepage</w:t>
      </w:r>
    </w:p>
    <w:p w:rsidR="006E0F8A" w:rsidRPr="00022944" w:rsidRDefault="006E0F8A" w:rsidP="006E0F8A">
      <w:pPr>
        <w:numPr>
          <w:ilvl w:val="0"/>
          <w:numId w:val="21"/>
        </w:numPr>
        <w:spacing w:line="276" w:lineRule="auto"/>
        <w:rPr>
          <w:rFonts w:ascii="Verdana" w:hAnsi="Verdana" w:cs="Arial"/>
          <w:color w:val="000000"/>
          <w:sz w:val="24"/>
          <w:szCs w:val="24"/>
        </w:rPr>
      </w:pPr>
      <w:r w:rsidRPr="00022944">
        <w:rPr>
          <w:rFonts w:ascii="Verdana" w:hAnsi="Verdana" w:cs="Arial"/>
          <w:color w:val="000000"/>
          <w:sz w:val="24"/>
          <w:szCs w:val="24"/>
        </w:rPr>
        <w:t xml:space="preserve">www.pfhv.de: Rubrik Jugend </w:t>
      </w:r>
      <w:r w:rsidRPr="00022944">
        <w:rPr>
          <w:rFonts w:ascii="Verdana" w:hAnsi="Verdana" w:cs="Arial"/>
          <w:b/>
          <w:color w:val="000000"/>
          <w:sz w:val="24"/>
          <w:szCs w:val="24"/>
        </w:rPr>
        <w:t>&gt;</w:t>
      </w:r>
      <w:r w:rsidRPr="00022944">
        <w:rPr>
          <w:rFonts w:ascii="Verdana" w:hAnsi="Verdana" w:cs="Arial"/>
          <w:color w:val="000000"/>
          <w:sz w:val="24"/>
          <w:szCs w:val="24"/>
        </w:rPr>
        <w:t xml:space="preserve"> Talentförderung </w:t>
      </w:r>
      <w:r w:rsidRPr="00022944">
        <w:rPr>
          <w:rFonts w:ascii="Verdana" w:hAnsi="Verdana" w:cs="Arial"/>
          <w:b/>
          <w:color w:val="000000"/>
          <w:sz w:val="24"/>
          <w:szCs w:val="24"/>
        </w:rPr>
        <w:t>&gt;</w:t>
      </w:r>
      <w:r w:rsidRPr="00022944">
        <w:rPr>
          <w:rFonts w:ascii="Verdana" w:hAnsi="Verdana" w:cs="Arial"/>
          <w:color w:val="000000"/>
          <w:sz w:val="24"/>
          <w:szCs w:val="24"/>
        </w:rPr>
        <w:t xml:space="preserve"> Talentanmeldung</w:t>
      </w:r>
    </w:p>
    <w:p w:rsidR="006E0F8A" w:rsidRPr="00022944" w:rsidRDefault="006E0F8A" w:rsidP="006E0F8A">
      <w:pPr>
        <w:numPr>
          <w:ilvl w:val="0"/>
          <w:numId w:val="21"/>
        </w:numPr>
        <w:spacing w:line="276" w:lineRule="auto"/>
        <w:rPr>
          <w:rFonts w:ascii="Verdana" w:hAnsi="Verdana" w:cs="Arial"/>
          <w:color w:val="000000"/>
          <w:sz w:val="24"/>
          <w:szCs w:val="24"/>
        </w:rPr>
      </w:pPr>
      <w:r w:rsidRPr="00022944">
        <w:rPr>
          <w:rFonts w:ascii="Verdana" w:hAnsi="Verdana" w:cs="Arial"/>
          <w:color w:val="000000"/>
          <w:sz w:val="24"/>
          <w:szCs w:val="24"/>
        </w:rPr>
        <w:t xml:space="preserve">oder Direktlink: </w:t>
      </w:r>
      <w:hyperlink r:id="rId21" w:history="1">
        <w:r w:rsidRPr="00022944">
          <w:rPr>
            <w:rStyle w:val="Hyperlink"/>
            <w:rFonts w:ascii="Verdana" w:hAnsi="Verdana" w:cs="Arial"/>
            <w:b/>
            <w:sz w:val="24"/>
            <w:szCs w:val="24"/>
          </w:rPr>
          <w:t>www.Talentanmeldung.pfhv.de</w:t>
        </w:r>
      </w:hyperlink>
    </w:p>
    <w:p w:rsidR="006E0F8A" w:rsidRDefault="006E0F8A" w:rsidP="006E0F8A">
      <w:pPr>
        <w:tabs>
          <w:tab w:val="left" w:pos="1560"/>
          <w:tab w:val="left" w:pos="1701"/>
          <w:tab w:val="left" w:pos="1985"/>
          <w:tab w:val="left" w:pos="2552"/>
          <w:tab w:val="left" w:pos="3969"/>
          <w:tab w:val="left" w:pos="4536"/>
          <w:tab w:val="left" w:pos="5103"/>
          <w:tab w:val="left" w:pos="5670"/>
          <w:tab w:val="left" w:pos="6521"/>
          <w:tab w:val="left" w:pos="9356"/>
        </w:tabs>
        <w:spacing w:line="276" w:lineRule="auto"/>
        <w:rPr>
          <w:rFonts w:ascii="Verdana" w:hAnsi="Verdana" w:cs="Arial"/>
          <w:i/>
          <w:color w:val="000000"/>
          <w:sz w:val="32"/>
          <w:szCs w:val="32"/>
        </w:rPr>
      </w:pPr>
    </w:p>
    <w:p w:rsidR="000E64D3" w:rsidRDefault="000E64D3" w:rsidP="006E0F8A">
      <w:pPr>
        <w:tabs>
          <w:tab w:val="left" w:pos="1560"/>
          <w:tab w:val="left" w:pos="1701"/>
          <w:tab w:val="left" w:pos="1985"/>
          <w:tab w:val="left" w:pos="2552"/>
          <w:tab w:val="left" w:pos="3969"/>
          <w:tab w:val="left" w:pos="4536"/>
          <w:tab w:val="left" w:pos="5103"/>
          <w:tab w:val="left" w:pos="5670"/>
          <w:tab w:val="left" w:pos="6521"/>
          <w:tab w:val="left" w:pos="9356"/>
        </w:tabs>
        <w:spacing w:line="276" w:lineRule="auto"/>
        <w:rPr>
          <w:rFonts w:ascii="Verdana" w:hAnsi="Verdana" w:cs="Arial"/>
          <w:i/>
          <w:color w:val="000000"/>
          <w:sz w:val="32"/>
          <w:szCs w:val="32"/>
        </w:rPr>
      </w:pPr>
    </w:p>
    <w:p w:rsidR="000E64D3" w:rsidRDefault="000E64D3" w:rsidP="006E0F8A">
      <w:pPr>
        <w:tabs>
          <w:tab w:val="left" w:pos="1560"/>
          <w:tab w:val="left" w:pos="1701"/>
          <w:tab w:val="left" w:pos="1985"/>
          <w:tab w:val="left" w:pos="2552"/>
          <w:tab w:val="left" w:pos="3969"/>
          <w:tab w:val="left" w:pos="4536"/>
          <w:tab w:val="left" w:pos="5103"/>
          <w:tab w:val="left" w:pos="5670"/>
          <w:tab w:val="left" w:pos="6521"/>
          <w:tab w:val="left" w:pos="9356"/>
        </w:tabs>
        <w:spacing w:line="276" w:lineRule="auto"/>
        <w:rPr>
          <w:rFonts w:ascii="Verdana" w:hAnsi="Verdana" w:cs="Arial"/>
          <w:i/>
          <w:color w:val="000000"/>
          <w:sz w:val="32"/>
          <w:szCs w:val="32"/>
        </w:rPr>
      </w:pPr>
    </w:p>
    <w:p w:rsidR="000E64D3" w:rsidRDefault="000E64D3" w:rsidP="006E0F8A">
      <w:pPr>
        <w:tabs>
          <w:tab w:val="left" w:pos="1560"/>
          <w:tab w:val="left" w:pos="1701"/>
          <w:tab w:val="left" w:pos="1985"/>
          <w:tab w:val="left" w:pos="2552"/>
          <w:tab w:val="left" w:pos="3969"/>
          <w:tab w:val="left" w:pos="4536"/>
          <w:tab w:val="left" w:pos="5103"/>
          <w:tab w:val="left" w:pos="5670"/>
          <w:tab w:val="left" w:pos="6521"/>
          <w:tab w:val="left" w:pos="9356"/>
        </w:tabs>
        <w:spacing w:line="276" w:lineRule="auto"/>
        <w:rPr>
          <w:rFonts w:ascii="Verdana" w:hAnsi="Verdana" w:cs="Arial"/>
          <w:i/>
          <w:color w:val="000000"/>
          <w:sz w:val="32"/>
          <w:szCs w:val="32"/>
        </w:rPr>
      </w:pPr>
    </w:p>
    <w:p w:rsidR="000E64D3" w:rsidRDefault="000E64D3" w:rsidP="006E0F8A">
      <w:pPr>
        <w:tabs>
          <w:tab w:val="left" w:pos="1560"/>
          <w:tab w:val="left" w:pos="1701"/>
          <w:tab w:val="left" w:pos="1985"/>
          <w:tab w:val="left" w:pos="2552"/>
          <w:tab w:val="left" w:pos="3969"/>
          <w:tab w:val="left" w:pos="4536"/>
          <w:tab w:val="left" w:pos="5103"/>
          <w:tab w:val="left" w:pos="5670"/>
          <w:tab w:val="left" w:pos="6521"/>
          <w:tab w:val="left" w:pos="9356"/>
        </w:tabs>
        <w:spacing w:line="276" w:lineRule="auto"/>
        <w:rPr>
          <w:rFonts w:ascii="Verdana" w:hAnsi="Verdana" w:cs="Arial"/>
          <w:i/>
          <w:color w:val="000000"/>
          <w:sz w:val="32"/>
          <w:szCs w:val="32"/>
        </w:rPr>
      </w:pPr>
    </w:p>
    <w:p w:rsidR="000E64D3" w:rsidRPr="00022944" w:rsidRDefault="000E64D3" w:rsidP="006E0F8A">
      <w:pPr>
        <w:tabs>
          <w:tab w:val="left" w:pos="1560"/>
          <w:tab w:val="left" w:pos="1701"/>
          <w:tab w:val="left" w:pos="1985"/>
          <w:tab w:val="left" w:pos="2552"/>
          <w:tab w:val="left" w:pos="3969"/>
          <w:tab w:val="left" w:pos="4536"/>
          <w:tab w:val="left" w:pos="5103"/>
          <w:tab w:val="left" w:pos="5670"/>
          <w:tab w:val="left" w:pos="6521"/>
          <w:tab w:val="left" w:pos="9356"/>
        </w:tabs>
        <w:spacing w:line="276" w:lineRule="auto"/>
        <w:rPr>
          <w:rFonts w:ascii="Verdana" w:hAnsi="Verdana" w:cs="Arial"/>
          <w:i/>
          <w:color w:val="000000"/>
          <w:sz w:val="32"/>
          <w:szCs w:val="32"/>
        </w:rPr>
      </w:pPr>
    </w:p>
    <w:p w:rsidR="006E0F8A" w:rsidRPr="00022944" w:rsidRDefault="006E0F8A" w:rsidP="006E0F8A">
      <w:pPr>
        <w:tabs>
          <w:tab w:val="left" w:pos="1560"/>
          <w:tab w:val="left" w:pos="1701"/>
          <w:tab w:val="left" w:pos="1985"/>
          <w:tab w:val="left" w:pos="2552"/>
          <w:tab w:val="left" w:pos="3969"/>
          <w:tab w:val="left" w:pos="4536"/>
          <w:tab w:val="left" w:pos="5103"/>
          <w:tab w:val="left" w:pos="5670"/>
          <w:tab w:val="left" w:pos="6521"/>
          <w:tab w:val="left" w:pos="9356"/>
        </w:tabs>
        <w:spacing w:line="276" w:lineRule="auto"/>
        <w:rPr>
          <w:rFonts w:ascii="Verdana" w:hAnsi="Verdana" w:cs="Arial"/>
          <w:b/>
          <w:i/>
          <w:color w:val="000000"/>
          <w:szCs w:val="24"/>
          <w:u w:val="single"/>
        </w:rPr>
      </w:pPr>
      <w:r w:rsidRPr="00022944">
        <w:rPr>
          <w:rFonts w:ascii="Verdana" w:hAnsi="Verdana" w:cs="Arial"/>
          <w:b/>
          <w:i/>
          <w:color w:val="000000"/>
          <w:szCs w:val="24"/>
          <w:u w:val="single"/>
        </w:rPr>
        <w:t xml:space="preserve">Meldegebühr </w:t>
      </w:r>
    </w:p>
    <w:p w:rsidR="006E0F8A" w:rsidRPr="00022944" w:rsidRDefault="006E0F8A" w:rsidP="006E0F8A">
      <w:pPr>
        <w:tabs>
          <w:tab w:val="left" w:pos="1560"/>
          <w:tab w:val="left" w:pos="1701"/>
          <w:tab w:val="left" w:pos="1985"/>
          <w:tab w:val="left" w:pos="2552"/>
          <w:tab w:val="left" w:pos="3969"/>
          <w:tab w:val="left" w:pos="4536"/>
          <w:tab w:val="left" w:pos="5103"/>
          <w:tab w:val="left" w:pos="5670"/>
          <w:tab w:val="left" w:pos="6521"/>
          <w:tab w:val="left" w:pos="9356"/>
        </w:tabs>
        <w:spacing w:line="276" w:lineRule="auto"/>
        <w:rPr>
          <w:rFonts w:ascii="Verdana" w:hAnsi="Verdana" w:cs="Arial"/>
          <w:i/>
          <w:color w:val="000000"/>
          <w:sz w:val="24"/>
          <w:szCs w:val="24"/>
        </w:rPr>
      </w:pPr>
      <w:r w:rsidRPr="00022944">
        <w:rPr>
          <w:rFonts w:ascii="Verdana" w:hAnsi="Verdana" w:cs="Arial"/>
          <w:i/>
          <w:color w:val="000000"/>
          <w:sz w:val="24"/>
          <w:szCs w:val="24"/>
        </w:rPr>
        <w:t xml:space="preserve">Je Talent wird am Ende der Meldephase eine Meldegebühr in Rechnung gestellt, vorher bitte keine Zahlung leisten! </w:t>
      </w:r>
    </w:p>
    <w:p w:rsidR="006E0F8A" w:rsidRPr="00022944" w:rsidRDefault="006E0F8A" w:rsidP="006E0F8A">
      <w:pPr>
        <w:numPr>
          <w:ilvl w:val="0"/>
          <w:numId w:val="20"/>
        </w:numPr>
        <w:spacing w:line="276" w:lineRule="auto"/>
        <w:rPr>
          <w:rFonts w:ascii="Verdana" w:hAnsi="Verdana" w:cs="Arial"/>
          <w:color w:val="000000"/>
          <w:sz w:val="24"/>
          <w:szCs w:val="24"/>
        </w:rPr>
      </w:pPr>
      <w:r w:rsidRPr="00022944">
        <w:rPr>
          <w:rFonts w:ascii="Verdana" w:hAnsi="Verdana" w:cs="Arial"/>
          <w:color w:val="000000"/>
          <w:sz w:val="24"/>
          <w:szCs w:val="24"/>
        </w:rPr>
        <w:t>Meldegebühr (bis Meldeschluss): 15 Euro</w:t>
      </w:r>
    </w:p>
    <w:p w:rsidR="006E0F8A" w:rsidRPr="00022944" w:rsidRDefault="006E0F8A" w:rsidP="006E0F8A">
      <w:pPr>
        <w:numPr>
          <w:ilvl w:val="0"/>
          <w:numId w:val="20"/>
        </w:numPr>
        <w:spacing w:line="276" w:lineRule="auto"/>
        <w:rPr>
          <w:rFonts w:ascii="Verdana" w:hAnsi="Verdana" w:cs="Arial"/>
          <w:color w:val="000000"/>
          <w:sz w:val="24"/>
          <w:szCs w:val="24"/>
        </w:rPr>
      </w:pPr>
      <w:r w:rsidRPr="00022944">
        <w:rPr>
          <w:rFonts w:ascii="Verdana" w:hAnsi="Verdana" w:cs="Arial"/>
          <w:color w:val="000000"/>
          <w:sz w:val="24"/>
          <w:szCs w:val="24"/>
        </w:rPr>
        <w:t>Meldegebühr (nach Meldeschluss, bis 1. Training): 35 Euro</w:t>
      </w:r>
    </w:p>
    <w:p w:rsidR="006E0F8A" w:rsidRPr="00022944" w:rsidRDefault="006E0F8A" w:rsidP="006E0F8A">
      <w:pPr>
        <w:numPr>
          <w:ilvl w:val="0"/>
          <w:numId w:val="20"/>
        </w:numPr>
        <w:spacing w:line="276" w:lineRule="auto"/>
        <w:rPr>
          <w:rFonts w:ascii="Verdana" w:hAnsi="Verdana" w:cs="Arial"/>
          <w:color w:val="000000"/>
          <w:sz w:val="24"/>
          <w:szCs w:val="24"/>
        </w:rPr>
      </w:pPr>
      <w:r w:rsidRPr="00022944">
        <w:rPr>
          <w:rFonts w:ascii="Verdana" w:hAnsi="Verdana" w:cs="Arial"/>
          <w:color w:val="000000"/>
          <w:sz w:val="24"/>
          <w:szCs w:val="24"/>
        </w:rPr>
        <w:t xml:space="preserve">Meldegebühr (nach 1. Training): Kosten für Spielbeobachtung </w:t>
      </w:r>
      <w:r w:rsidRPr="00022944">
        <w:rPr>
          <w:rFonts w:ascii="Verdana" w:hAnsi="Verdana" w:cs="Arial"/>
          <w:color w:val="000000"/>
          <w:sz w:val="18"/>
          <w:szCs w:val="24"/>
        </w:rPr>
        <w:t>(durch 3 Trainer )</w:t>
      </w:r>
    </w:p>
    <w:p w:rsidR="006E0F8A" w:rsidRPr="00022944" w:rsidRDefault="006E0F8A" w:rsidP="006E0F8A">
      <w:pPr>
        <w:numPr>
          <w:ilvl w:val="0"/>
          <w:numId w:val="20"/>
        </w:numPr>
        <w:spacing w:line="276" w:lineRule="auto"/>
        <w:rPr>
          <w:rFonts w:ascii="Verdana" w:hAnsi="Verdana" w:cs="Arial"/>
          <w:color w:val="000000"/>
          <w:sz w:val="24"/>
          <w:szCs w:val="24"/>
        </w:rPr>
      </w:pPr>
      <w:r w:rsidRPr="00022944">
        <w:rPr>
          <w:rFonts w:ascii="Verdana" w:hAnsi="Verdana" w:cs="Arial"/>
          <w:color w:val="000000"/>
          <w:sz w:val="24"/>
          <w:szCs w:val="24"/>
        </w:rPr>
        <w:t>Shirt-Nachbestellung wegen Namenskorrektur (falsch gemeldet): 35 Euro</w:t>
      </w:r>
    </w:p>
    <w:p w:rsidR="006E0F8A" w:rsidRPr="00022944" w:rsidRDefault="006E0F8A" w:rsidP="006E0F8A">
      <w:pPr>
        <w:tabs>
          <w:tab w:val="left" w:pos="1560"/>
          <w:tab w:val="left" w:pos="1701"/>
          <w:tab w:val="left" w:pos="1985"/>
          <w:tab w:val="left" w:pos="2552"/>
          <w:tab w:val="left" w:pos="3969"/>
          <w:tab w:val="left" w:pos="4536"/>
          <w:tab w:val="left" w:pos="5103"/>
          <w:tab w:val="left" w:pos="5670"/>
          <w:tab w:val="left" w:pos="6521"/>
          <w:tab w:val="left" w:pos="9356"/>
        </w:tabs>
        <w:spacing w:line="276" w:lineRule="auto"/>
        <w:rPr>
          <w:rFonts w:ascii="Verdana" w:hAnsi="Verdana" w:cs="Arial"/>
          <w:color w:val="000000"/>
          <w:sz w:val="32"/>
          <w:szCs w:val="32"/>
        </w:rPr>
      </w:pPr>
    </w:p>
    <w:p w:rsidR="006E0F8A" w:rsidRPr="00022944" w:rsidRDefault="006E0F8A" w:rsidP="006E0F8A">
      <w:pPr>
        <w:tabs>
          <w:tab w:val="left" w:pos="1560"/>
          <w:tab w:val="left" w:pos="1701"/>
          <w:tab w:val="left" w:pos="1985"/>
          <w:tab w:val="left" w:pos="2552"/>
          <w:tab w:val="left" w:pos="3969"/>
          <w:tab w:val="left" w:pos="4536"/>
          <w:tab w:val="left" w:pos="5103"/>
          <w:tab w:val="left" w:pos="5670"/>
          <w:tab w:val="left" w:pos="6521"/>
          <w:tab w:val="left" w:pos="9356"/>
        </w:tabs>
        <w:spacing w:line="276" w:lineRule="auto"/>
        <w:rPr>
          <w:rFonts w:ascii="Verdana" w:hAnsi="Verdana" w:cs="Arial"/>
          <w:b/>
          <w:i/>
          <w:color w:val="000000"/>
          <w:szCs w:val="22"/>
          <w:u w:val="single"/>
        </w:rPr>
      </w:pPr>
      <w:r w:rsidRPr="00022944">
        <w:rPr>
          <w:rFonts w:ascii="Verdana" w:hAnsi="Verdana" w:cs="Arial"/>
          <w:b/>
          <w:i/>
          <w:color w:val="000000"/>
          <w:szCs w:val="22"/>
          <w:u w:val="single"/>
        </w:rPr>
        <w:t>Zu meldende Jahrgänge:</w:t>
      </w:r>
    </w:p>
    <w:p w:rsidR="006E0F8A" w:rsidRPr="00022944" w:rsidRDefault="006E0F8A" w:rsidP="006E0F8A">
      <w:pPr>
        <w:tabs>
          <w:tab w:val="left" w:pos="1560"/>
          <w:tab w:val="left" w:pos="1701"/>
          <w:tab w:val="left" w:pos="1985"/>
          <w:tab w:val="left" w:pos="2552"/>
          <w:tab w:val="left" w:pos="3969"/>
          <w:tab w:val="left" w:pos="4536"/>
          <w:tab w:val="left" w:pos="5103"/>
          <w:tab w:val="left" w:pos="5670"/>
          <w:tab w:val="left" w:pos="6521"/>
          <w:tab w:val="left" w:pos="9356"/>
        </w:tabs>
        <w:spacing w:line="276" w:lineRule="auto"/>
        <w:rPr>
          <w:rFonts w:ascii="Verdana" w:hAnsi="Verdana" w:cs="Arial"/>
          <w:b/>
          <w:i/>
          <w:color w:val="000000"/>
          <w:sz w:val="10"/>
          <w:szCs w:val="22"/>
          <w:u w:val="single"/>
        </w:rPr>
      </w:pPr>
    </w:p>
    <w:p w:rsidR="006E0F8A" w:rsidRPr="00022944" w:rsidRDefault="006E0F8A" w:rsidP="006E0F8A">
      <w:pPr>
        <w:numPr>
          <w:ilvl w:val="0"/>
          <w:numId w:val="19"/>
        </w:numPr>
        <w:spacing w:line="276" w:lineRule="auto"/>
        <w:rPr>
          <w:rFonts w:ascii="Verdana" w:hAnsi="Verdana" w:cs="Arial"/>
          <w:i/>
          <w:color w:val="000000"/>
          <w:sz w:val="22"/>
          <w:szCs w:val="22"/>
        </w:rPr>
      </w:pPr>
      <w:r w:rsidRPr="00022944">
        <w:rPr>
          <w:rFonts w:ascii="Verdana" w:hAnsi="Verdana" w:cs="Arial"/>
          <w:color w:val="000000"/>
          <w:sz w:val="24"/>
          <w:szCs w:val="22"/>
        </w:rPr>
        <w:t xml:space="preserve">männlich 2003 </w:t>
      </w:r>
      <w:r w:rsidRPr="00022944">
        <w:rPr>
          <w:rFonts w:ascii="Verdana" w:hAnsi="Verdana" w:cs="Arial"/>
          <w:i/>
          <w:color w:val="000000"/>
          <w:sz w:val="22"/>
          <w:szCs w:val="22"/>
        </w:rPr>
        <w:t>(neu im Stützpunkt ab März 2014)</w:t>
      </w:r>
    </w:p>
    <w:p w:rsidR="006E0F8A" w:rsidRPr="00022944" w:rsidRDefault="006E0F8A" w:rsidP="006E0F8A">
      <w:pPr>
        <w:numPr>
          <w:ilvl w:val="0"/>
          <w:numId w:val="19"/>
        </w:numPr>
        <w:spacing w:line="276" w:lineRule="auto"/>
        <w:rPr>
          <w:rFonts w:ascii="Verdana" w:hAnsi="Verdana" w:cs="Arial"/>
          <w:color w:val="000000"/>
          <w:sz w:val="24"/>
          <w:szCs w:val="22"/>
        </w:rPr>
      </w:pPr>
      <w:r w:rsidRPr="00022944">
        <w:rPr>
          <w:rFonts w:ascii="Verdana" w:hAnsi="Verdana" w:cs="Arial"/>
          <w:color w:val="000000"/>
          <w:sz w:val="24"/>
          <w:szCs w:val="22"/>
        </w:rPr>
        <w:t>männlich 2002</w:t>
      </w:r>
    </w:p>
    <w:p w:rsidR="006E0F8A" w:rsidRPr="00022944" w:rsidRDefault="006E0F8A" w:rsidP="006E0F8A">
      <w:pPr>
        <w:spacing w:line="276" w:lineRule="auto"/>
        <w:rPr>
          <w:rFonts w:ascii="Verdana" w:hAnsi="Verdana" w:cs="Arial"/>
          <w:color w:val="000000"/>
          <w:sz w:val="8"/>
          <w:szCs w:val="22"/>
        </w:rPr>
      </w:pPr>
    </w:p>
    <w:p w:rsidR="006E0F8A" w:rsidRDefault="006E0F8A" w:rsidP="006E0F8A">
      <w:pPr>
        <w:numPr>
          <w:ilvl w:val="0"/>
          <w:numId w:val="19"/>
        </w:numPr>
        <w:spacing w:line="276" w:lineRule="auto"/>
        <w:rPr>
          <w:rFonts w:ascii="Verdana" w:hAnsi="Verdana" w:cs="Arial"/>
          <w:i/>
          <w:color w:val="000000"/>
          <w:sz w:val="22"/>
          <w:szCs w:val="22"/>
        </w:rPr>
      </w:pPr>
      <w:r w:rsidRPr="00022944">
        <w:rPr>
          <w:rFonts w:ascii="Verdana" w:hAnsi="Verdana" w:cs="Arial"/>
          <w:color w:val="000000"/>
          <w:sz w:val="24"/>
          <w:szCs w:val="22"/>
        </w:rPr>
        <w:t>weiblich 2003</w:t>
      </w:r>
      <w:r>
        <w:rPr>
          <w:rFonts w:ascii="Verdana" w:hAnsi="Verdana" w:cs="Arial"/>
          <w:color w:val="000000"/>
          <w:sz w:val="24"/>
          <w:szCs w:val="22"/>
        </w:rPr>
        <w:t xml:space="preserve"> </w:t>
      </w:r>
      <w:r w:rsidRPr="00022944">
        <w:rPr>
          <w:rFonts w:ascii="Verdana" w:hAnsi="Verdana" w:cs="Arial"/>
          <w:i/>
          <w:color w:val="000000"/>
          <w:sz w:val="22"/>
          <w:szCs w:val="22"/>
        </w:rPr>
        <w:t>(neu im Stützpunkt ab Mai 2014)</w:t>
      </w:r>
    </w:p>
    <w:p w:rsidR="006E0F8A" w:rsidRPr="00022944" w:rsidRDefault="006E0F8A" w:rsidP="006E0F8A">
      <w:pPr>
        <w:numPr>
          <w:ilvl w:val="0"/>
          <w:numId w:val="19"/>
        </w:numPr>
        <w:spacing w:line="276" w:lineRule="auto"/>
        <w:rPr>
          <w:rFonts w:ascii="Verdana" w:hAnsi="Verdana" w:cs="Arial"/>
          <w:color w:val="000000"/>
          <w:sz w:val="24"/>
          <w:szCs w:val="24"/>
        </w:rPr>
      </w:pPr>
      <w:r w:rsidRPr="00022944">
        <w:rPr>
          <w:rFonts w:ascii="Verdana" w:hAnsi="Verdana" w:cs="Arial"/>
          <w:color w:val="000000"/>
          <w:sz w:val="24"/>
          <w:szCs w:val="24"/>
        </w:rPr>
        <w:t>weiblich 2002</w:t>
      </w:r>
      <w:r>
        <w:rPr>
          <w:rFonts w:ascii="Verdana" w:hAnsi="Verdana" w:cs="Arial"/>
          <w:color w:val="000000"/>
          <w:sz w:val="24"/>
          <w:szCs w:val="24"/>
        </w:rPr>
        <w:t xml:space="preserve"> </w:t>
      </w:r>
    </w:p>
    <w:p w:rsidR="006E0F8A" w:rsidRPr="00022944" w:rsidRDefault="006E0F8A" w:rsidP="006E0F8A">
      <w:pPr>
        <w:tabs>
          <w:tab w:val="left" w:pos="1560"/>
          <w:tab w:val="left" w:pos="1701"/>
          <w:tab w:val="left" w:pos="1985"/>
          <w:tab w:val="left" w:pos="2552"/>
          <w:tab w:val="left" w:pos="3969"/>
          <w:tab w:val="left" w:pos="4536"/>
          <w:tab w:val="left" w:pos="5103"/>
          <w:tab w:val="left" w:pos="5670"/>
          <w:tab w:val="left" w:pos="6521"/>
          <w:tab w:val="left" w:pos="9356"/>
        </w:tabs>
        <w:rPr>
          <w:rFonts w:ascii="Verdana" w:hAnsi="Verdana" w:cs="Arial"/>
          <w:i/>
          <w:color w:val="000000"/>
          <w:sz w:val="32"/>
          <w:szCs w:val="32"/>
        </w:rPr>
      </w:pPr>
    </w:p>
    <w:p w:rsidR="006E0F8A" w:rsidRPr="00022944" w:rsidRDefault="006E0F8A" w:rsidP="006E0F8A">
      <w:pPr>
        <w:tabs>
          <w:tab w:val="left" w:pos="1560"/>
          <w:tab w:val="left" w:pos="1701"/>
          <w:tab w:val="left" w:pos="1985"/>
          <w:tab w:val="left" w:pos="2552"/>
          <w:tab w:val="left" w:pos="3969"/>
          <w:tab w:val="left" w:pos="4536"/>
          <w:tab w:val="left" w:pos="5103"/>
          <w:tab w:val="left" w:pos="5670"/>
          <w:tab w:val="left" w:pos="6521"/>
          <w:tab w:val="left" w:pos="9356"/>
        </w:tabs>
        <w:spacing w:line="276" w:lineRule="auto"/>
        <w:rPr>
          <w:rFonts w:ascii="Verdana" w:hAnsi="Verdana" w:cs="Arial"/>
          <w:b/>
          <w:color w:val="000000"/>
          <w:szCs w:val="24"/>
          <w:u w:val="single"/>
        </w:rPr>
      </w:pPr>
      <w:r w:rsidRPr="00022944">
        <w:rPr>
          <w:rFonts w:ascii="Verdana" w:hAnsi="Verdana" w:cs="Arial"/>
          <w:b/>
          <w:color w:val="000000"/>
          <w:szCs w:val="24"/>
          <w:u w:val="single"/>
        </w:rPr>
        <w:t>Eingangssichtung:</w:t>
      </w:r>
    </w:p>
    <w:p w:rsidR="006E0F8A" w:rsidRPr="00022944" w:rsidRDefault="006E0F8A" w:rsidP="006E0F8A">
      <w:pPr>
        <w:tabs>
          <w:tab w:val="left" w:pos="1560"/>
          <w:tab w:val="left" w:pos="1701"/>
          <w:tab w:val="left" w:pos="1985"/>
          <w:tab w:val="left" w:pos="2552"/>
          <w:tab w:val="left" w:pos="3969"/>
          <w:tab w:val="left" w:pos="4536"/>
          <w:tab w:val="left" w:pos="5103"/>
          <w:tab w:val="left" w:pos="5670"/>
          <w:tab w:val="left" w:pos="6521"/>
          <w:tab w:val="left" w:pos="9356"/>
        </w:tabs>
        <w:spacing w:line="276" w:lineRule="auto"/>
        <w:rPr>
          <w:rFonts w:ascii="Verdana" w:hAnsi="Verdana" w:cs="Arial"/>
          <w:color w:val="000000"/>
          <w:sz w:val="24"/>
          <w:szCs w:val="24"/>
        </w:rPr>
      </w:pPr>
      <w:r w:rsidRPr="00022944">
        <w:rPr>
          <w:rFonts w:ascii="Verdana" w:hAnsi="Verdana" w:cs="Arial"/>
          <w:color w:val="000000"/>
          <w:sz w:val="24"/>
          <w:szCs w:val="24"/>
        </w:rPr>
        <w:t>Alle bis 15.02.2014 gemeldeten Talente im männlichen Bereich (inkl. der automatisch gemeldeten Kaderspieler 2013) nehmen im März an drei Eingangssichtungen teil. Nach den drei Eingangssichtungen wird von den Trainern der Kader für das Jahr 2014 verkündet. Im weiblichen Bereich findet keine Eingangssichtung statt.</w:t>
      </w:r>
    </w:p>
    <w:p w:rsidR="006E0F8A" w:rsidRPr="00022944" w:rsidRDefault="006E0F8A" w:rsidP="006E0F8A">
      <w:pPr>
        <w:tabs>
          <w:tab w:val="left" w:pos="1560"/>
          <w:tab w:val="left" w:pos="1701"/>
          <w:tab w:val="left" w:pos="1985"/>
          <w:tab w:val="left" w:pos="2552"/>
          <w:tab w:val="left" w:pos="3969"/>
          <w:tab w:val="left" w:pos="4536"/>
          <w:tab w:val="left" w:pos="5103"/>
          <w:tab w:val="left" w:pos="5670"/>
          <w:tab w:val="left" w:pos="6521"/>
          <w:tab w:val="left" w:pos="9356"/>
        </w:tabs>
        <w:rPr>
          <w:rFonts w:ascii="Verdana" w:hAnsi="Verdana" w:cs="Arial"/>
          <w:i/>
          <w:color w:val="000000"/>
          <w:sz w:val="32"/>
          <w:szCs w:val="32"/>
        </w:rPr>
      </w:pPr>
    </w:p>
    <w:p w:rsidR="006E0F8A" w:rsidRPr="00022944" w:rsidRDefault="006E0F8A" w:rsidP="006E0F8A">
      <w:pPr>
        <w:tabs>
          <w:tab w:val="left" w:pos="1560"/>
          <w:tab w:val="left" w:pos="1701"/>
          <w:tab w:val="left" w:pos="1985"/>
          <w:tab w:val="left" w:pos="2552"/>
          <w:tab w:val="left" w:pos="3969"/>
          <w:tab w:val="left" w:pos="4536"/>
          <w:tab w:val="left" w:pos="5103"/>
          <w:tab w:val="left" w:pos="5670"/>
          <w:tab w:val="left" w:pos="6521"/>
          <w:tab w:val="left" w:pos="9356"/>
        </w:tabs>
        <w:spacing w:line="276" w:lineRule="auto"/>
        <w:rPr>
          <w:rFonts w:ascii="Verdana" w:hAnsi="Verdana" w:cs="Arial"/>
          <w:b/>
          <w:color w:val="000000"/>
          <w:szCs w:val="24"/>
          <w:u w:val="single"/>
        </w:rPr>
      </w:pPr>
      <w:r w:rsidRPr="00022944">
        <w:rPr>
          <w:rFonts w:ascii="Verdana" w:hAnsi="Verdana" w:cs="Arial"/>
          <w:b/>
          <w:color w:val="000000"/>
          <w:szCs w:val="24"/>
          <w:u w:val="single"/>
        </w:rPr>
        <w:t>Trainingstermine</w:t>
      </w:r>
    </w:p>
    <w:p w:rsidR="006E0F8A" w:rsidRPr="00022944" w:rsidRDefault="006E0F8A" w:rsidP="006E0F8A">
      <w:pPr>
        <w:tabs>
          <w:tab w:val="left" w:pos="1560"/>
          <w:tab w:val="left" w:pos="1701"/>
          <w:tab w:val="left" w:pos="1985"/>
          <w:tab w:val="left" w:pos="2552"/>
          <w:tab w:val="left" w:pos="3969"/>
          <w:tab w:val="left" w:pos="4536"/>
          <w:tab w:val="left" w:pos="5103"/>
          <w:tab w:val="left" w:pos="5670"/>
          <w:tab w:val="left" w:pos="6521"/>
          <w:tab w:val="left" w:pos="9356"/>
        </w:tabs>
        <w:rPr>
          <w:rFonts w:ascii="Verdana" w:hAnsi="Verdana" w:cs="Arial"/>
          <w:color w:val="000000"/>
          <w:sz w:val="24"/>
          <w:szCs w:val="24"/>
        </w:rPr>
      </w:pPr>
      <w:r w:rsidRPr="00022944">
        <w:rPr>
          <w:rFonts w:ascii="Verdana" w:hAnsi="Verdana" w:cs="Arial"/>
          <w:color w:val="000000"/>
          <w:sz w:val="24"/>
          <w:szCs w:val="24"/>
        </w:rPr>
        <w:t>Siehe Termine für Hallensuche in diesem MB</w:t>
      </w:r>
    </w:p>
    <w:p w:rsidR="006E0F8A" w:rsidRPr="00022944" w:rsidRDefault="006E0F8A" w:rsidP="006E0F8A">
      <w:pPr>
        <w:tabs>
          <w:tab w:val="left" w:pos="1560"/>
          <w:tab w:val="left" w:pos="1701"/>
          <w:tab w:val="left" w:pos="1985"/>
          <w:tab w:val="left" w:pos="2552"/>
          <w:tab w:val="left" w:pos="3969"/>
          <w:tab w:val="left" w:pos="4536"/>
          <w:tab w:val="left" w:pos="5103"/>
          <w:tab w:val="left" w:pos="5670"/>
          <w:tab w:val="left" w:pos="6521"/>
          <w:tab w:val="left" w:pos="9356"/>
        </w:tabs>
        <w:rPr>
          <w:rFonts w:ascii="Verdana" w:hAnsi="Verdana" w:cs="Arial"/>
          <w:i/>
          <w:color w:val="000000"/>
          <w:sz w:val="22"/>
          <w:szCs w:val="22"/>
        </w:rPr>
      </w:pPr>
    </w:p>
    <w:p w:rsidR="006E0F8A" w:rsidRDefault="006E0F8A" w:rsidP="006E0F8A">
      <w:pPr>
        <w:tabs>
          <w:tab w:val="left" w:pos="1560"/>
          <w:tab w:val="left" w:pos="1701"/>
          <w:tab w:val="left" w:pos="1985"/>
          <w:tab w:val="left" w:pos="2552"/>
          <w:tab w:val="left" w:pos="3969"/>
          <w:tab w:val="left" w:pos="4536"/>
          <w:tab w:val="left" w:pos="5103"/>
          <w:tab w:val="left" w:pos="5670"/>
          <w:tab w:val="left" w:pos="6521"/>
          <w:tab w:val="left" w:pos="9356"/>
        </w:tabs>
        <w:rPr>
          <w:rFonts w:ascii="Verdana" w:hAnsi="Verdana" w:cs="Arial"/>
          <w:i/>
          <w:color w:val="000000"/>
          <w:sz w:val="22"/>
          <w:szCs w:val="22"/>
        </w:rPr>
      </w:pPr>
    </w:p>
    <w:p w:rsidR="006E0F8A" w:rsidRPr="00022944" w:rsidRDefault="006E0F8A" w:rsidP="006E0F8A">
      <w:pPr>
        <w:tabs>
          <w:tab w:val="left" w:pos="1560"/>
          <w:tab w:val="left" w:pos="1701"/>
          <w:tab w:val="left" w:pos="1985"/>
          <w:tab w:val="left" w:pos="2552"/>
          <w:tab w:val="left" w:pos="3969"/>
          <w:tab w:val="left" w:pos="4536"/>
          <w:tab w:val="left" w:pos="5103"/>
          <w:tab w:val="left" w:pos="5670"/>
          <w:tab w:val="left" w:pos="6521"/>
          <w:tab w:val="left" w:pos="9356"/>
        </w:tabs>
        <w:rPr>
          <w:rFonts w:ascii="Verdana" w:hAnsi="Verdana" w:cs="Arial"/>
          <w:i/>
          <w:color w:val="000000"/>
          <w:sz w:val="22"/>
          <w:szCs w:val="22"/>
        </w:rPr>
      </w:pPr>
    </w:p>
    <w:p w:rsidR="006E0F8A" w:rsidRPr="00C47FDF" w:rsidRDefault="006E0F8A" w:rsidP="006E0F8A">
      <w:pPr>
        <w:rPr>
          <w:rFonts w:ascii="Verdana" w:hAnsi="Verdana" w:cs="Arial"/>
          <w:i/>
          <w:color w:val="000000"/>
          <w:sz w:val="22"/>
          <w:szCs w:val="22"/>
        </w:rPr>
      </w:pPr>
      <w:r w:rsidRPr="00971BD7">
        <w:rPr>
          <w:rFonts w:ascii="Verdana" w:hAnsi="Verdana" w:cs="Arial"/>
          <w:i/>
          <w:color w:val="000000"/>
          <w:sz w:val="22"/>
          <w:szCs w:val="22"/>
        </w:rPr>
        <w:t>|</w:t>
      </w:r>
      <w:r>
        <w:rPr>
          <w:rFonts w:ascii="Verdana" w:hAnsi="Verdana" w:cs="Arial"/>
          <w:i/>
          <w:color w:val="000000"/>
          <w:sz w:val="22"/>
          <w:szCs w:val="22"/>
        </w:rPr>
        <w:t xml:space="preserve">Jochen </w:t>
      </w:r>
      <w:proofErr w:type="spellStart"/>
      <w:r>
        <w:rPr>
          <w:rFonts w:ascii="Verdana" w:hAnsi="Verdana" w:cs="Arial"/>
          <w:i/>
          <w:color w:val="000000"/>
          <w:sz w:val="22"/>
          <w:szCs w:val="22"/>
        </w:rPr>
        <w:t>Willner</w:t>
      </w:r>
      <w:proofErr w:type="spellEnd"/>
      <w:r w:rsidRPr="00971BD7">
        <w:rPr>
          <w:rFonts w:ascii="Verdana" w:hAnsi="Verdana" w:cs="Arial"/>
          <w:i/>
          <w:color w:val="000000"/>
          <w:sz w:val="22"/>
          <w:szCs w:val="22"/>
        </w:rPr>
        <w:t>|</w:t>
      </w:r>
      <w:r>
        <w:rPr>
          <w:rFonts w:ascii="Verdana" w:hAnsi="Verdana" w:cs="Arial"/>
          <w:i/>
          <w:color w:val="000000"/>
          <w:sz w:val="22"/>
          <w:szCs w:val="22"/>
        </w:rPr>
        <w:t xml:space="preserve"> Sandra Hagedorn </w:t>
      </w:r>
      <w:r w:rsidRPr="00971BD7">
        <w:rPr>
          <w:rFonts w:ascii="Verdana" w:hAnsi="Verdana" w:cs="Arial"/>
          <w:i/>
          <w:color w:val="000000"/>
          <w:sz w:val="22"/>
          <w:szCs w:val="22"/>
        </w:rPr>
        <w:t>|</w:t>
      </w:r>
    </w:p>
    <w:bookmarkEnd w:id="5"/>
    <w:bookmarkEnd w:id="6"/>
    <w:p w:rsidR="00971BD7" w:rsidRDefault="00971BD7" w:rsidP="007C4127">
      <w:pPr>
        <w:rPr>
          <w:rFonts w:ascii="Verdana" w:hAnsi="Verdana" w:cs="Arial"/>
          <w:i/>
          <w:color w:val="000000"/>
          <w:sz w:val="22"/>
          <w:szCs w:val="22"/>
        </w:rPr>
      </w:pPr>
    </w:p>
    <w:p w:rsidR="008D7DC4" w:rsidRDefault="008D7DC4" w:rsidP="008D7DC4">
      <w:pPr>
        <w:rPr>
          <w:rFonts w:ascii="Verdana" w:hAnsi="Verdana" w:cs="Arial"/>
          <w:i/>
          <w:color w:val="000000"/>
          <w:sz w:val="22"/>
          <w:szCs w:val="22"/>
          <w:highlight w:val="yellow"/>
        </w:rPr>
      </w:pPr>
    </w:p>
    <w:p w:rsidR="000E64D3" w:rsidRDefault="000E64D3" w:rsidP="008D7DC4">
      <w:pPr>
        <w:rPr>
          <w:rFonts w:ascii="Verdana" w:hAnsi="Verdana" w:cs="Arial"/>
          <w:i/>
          <w:color w:val="000000"/>
          <w:sz w:val="22"/>
          <w:szCs w:val="22"/>
          <w:highlight w:val="yellow"/>
        </w:rPr>
      </w:pPr>
    </w:p>
    <w:p w:rsidR="000E64D3" w:rsidRDefault="000E64D3" w:rsidP="008D7DC4">
      <w:pPr>
        <w:rPr>
          <w:rFonts w:ascii="Verdana" w:hAnsi="Verdana" w:cs="Arial"/>
          <w:i/>
          <w:color w:val="000000"/>
          <w:sz w:val="22"/>
          <w:szCs w:val="22"/>
          <w:highlight w:val="yellow"/>
        </w:rPr>
      </w:pPr>
    </w:p>
    <w:p w:rsidR="000E64D3" w:rsidRDefault="000E64D3" w:rsidP="008D7DC4">
      <w:pPr>
        <w:rPr>
          <w:rFonts w:ascii="Verdana" w:hAnsi="Verdana" w:cs="Arial"/>
          <w:i/>
          <w:color w:val="000000"/>
          <w:sz w:val="22"/>
          <w:szCs w:val="22"/>
          <w:highlight w:val="yellow"/>
        </w:rPr>
      </w:pPr>
    </w:p>
    <w:p w:rsidR="000E64D3" w:rsidRDefault="000E64D3" w:rsidP="008D7DC4">
      <w:pPr>
        <w:rPr>
          <w:rFonts w:ascii="Verdana" w:hAnsi="Verdana" w:cs="Arial"/>
          <w:i/>
          <w:color w:val="000000"/>
          <w:sz w:val="22"/>
          <w:szCs w:val="22"/>
          <w:highlight w:val="yellow"/>
        </w:rPr>
      </w:pPr>
    </w:p>
    <w:p w:rsidR="008D7DC4" w:rsidRDefault="008D7DC4" w:rsidP="008D7DC4">
      <w:pPr>
        <w:rPr>
          <w:rFonts w:ascii="Verdana" w:hAnsi="Verdana" w:cs="Arial"/>
          <w:i/>
          <w:color w:val="000000"/>
          <w:sz w:val="22"/>
          <w:szCs w:val="22"/>
          <w:highlight w:val="yellow"/>
        </w:rPr>
      </w:pPr>
    </w:p>
    <w:p w:rsidR="008D7DC4" w:rsidRDefault="008D7DC4" w:rsidP="00971BD7">
      <w:pPr>
        <w:rPr>
          <w:rFonts w:ascii="Verdana" w:hAnsi="Verdana" w:cs="Arial"/>
          <w:i/>
          <w:color w:val="000000"/>
          <w:sz w:val="22"/>
          <w:szCs w:val="22"/>
        </w:rPr>
      </w:pPr>
    </w:p>
    <w:p w:rsidR="008D7DC4" w:rsidRDefault="008D7DC4" w:rsidP="00971BD7">
      <w:pPr>
        <w:rPr>
          <w:rFonts w:ascii="Verdana" w:hAnsi="Verdana" w:cs="Arial"/>
          <w:i/>
          <w:color w:val="000000"/>
          <w:sz w:val="22"/>
          <w:szCs w:val="22"/>
        </w:rPr>
      </w:pPr>
    </w:p>
    <w:p w:rsidR="008D7DC4" w:rsidRDefault="008D7DC4" w:rsidP="00971BD7">
      <w:pPr>
        <w:rPr>
          <w:rFonts w:ascii="Verdana" w:hAnsi="Verdana" w:cs="Arial"/>
          <w:i/>
          <w:color w:val="000000"/>
          <w:sz w:val="22"/>
          <w:szCs w:val="22"/>
        </w:rPr>
      </w:pPr>
    </w:p>
    <w:p w:rsidR="008D7DC4" w:rsidRDefault="008D7DC4" w:rsidP="00971BD7">
      <w:pPr>
        <w:rPr>
          <w:rFonts w:ascii="Verdana" w:hAnsi="Verdana" w:cs="Arial"/>
          <w:i/>
          <w:color w:val="000000"/>
          <w:sz w:val="22"/>
          <w:szCs w:val="22"/>
        </w:rPr>
      </w:pPr>
    </w:p>
    <w:p w:rsidR="008D7DC4" w:rsidRDefault="008D7DC4" w:rsidP="00971BD7">
      <w:pPr>
        <w:rPr>
          <w:rFonts w:ascii="Verdana" w:hAnsi="Verdana" w:cs="Arial"/>
          <w:i/>
          <w:color w:val="000000"/>
          <w:sz w:val="22"/>
          <w:szCs w:val="22"/>
        </w:rPr>
      </w:pPr>
    </w:p>
    <w:p w:rsidR="008851C0" w:rsidRDefault="008851C0" w:rsidP="00971BD7">
      <w:pPr>
        <w:rPr>
          <w:rFonts w:ascii="Verdana" w:hAnsi="Verdana" w:cs="Arial"/>
          <w:i/>
          <w:color w:val="000000"/>
          <w:sz w:val="22"/>
          <w:szCs w:val="22"/>
        </w:rPr>
      </w:pPr>
    </w:p>
    <w:p w:rsidR="008851C0" w:rsidRDefault="008851C0" w:rsidP="00971BD7">
      <w:pPr>
        <w:rPr>
          <w:rFonts w:ascii="Verdana" w:hAnsi="Verdana" w:cs="Arial"/>
          <w:i/>
          <w:color w:val="000000"/>
          <w:sz w:val="22"/>
          <w:szCs w:val="22"/>
        </w:rPr>
      </w:pPr>
    </w:p>
    <w:p w:rsidR="008851C0" w:rsidRDefault="008851C0" w:rsidP="00971BD7">
      <w:pPr>
        <w:rPr>
          <w:rFonts w:ascii="Verdana" w:hAnsi="Verdana" w:cs="Arial"/>
          <w:i/>
          <w:color w:val="000000"/>
          <w:sz w:val="22"/>
          <w:szCs w:val="22"/>
        </w:rPr>
      </w:pPr>
    </w:p>
    <w:p w:rsidR="000E64D3" w:rsidRDefault="000E64D3" w:rsidP="007C4127">
      <w:pPr>
        <w:ind w:right="28"/>
        <w:jc w:val="center"/>
        <w:outlineLvl w:val="0"/>
        <w:rPr>
          <w:rFonts w:ascii="Verdana" w:hAnsi="Verdana"/>
          <w:i/>
          <w:sz w:val="22"/>
          <w:szCs w:val="22"/>
        </w:rPr>
      </w:pPr>
    </w:p>
    <w:p w:rsidR="000E64D3" w:rsidRDefault="000E64D3" w:rsidP="007C4127">
      <w:pPr>
        <w:ind w:right="28"/>
        <w:jc w:val="center"/>
        <w:outlineLvl w:val="0"/>
        <w:rPr>
          <w:rFonts w:ascii="Verdana" w:hAnsi="Verdana"/>
          <w:i/>
          <w:sz w:val="22"/>
          <w:szCs w:val="22"/>
        </w:rPr>
      </w:pPr>
    </w:p>
    <w:p w:rsidR="000E64D3" w:rsidRDefault="000E64D3" w:rsidP="007C4127">
      <w:pPr>
        <w:ind w:right="28"/>
        <w:jc w:val="center"/>
        <w:outlineLvl w:val="0"/>
        <w:rPr>
          <w:rFonts w:ascii="Verdana" w:hAnsi="Verdana"/>
          <w:i/>
          <w:sz w:val="22"/>
          <w:szCs w:val="22"/>
        </w:rPr>
      </w:pPr>
    </w:p>
    <w:p w:rsidR="000E64D3" w:rsidRDefault="000E64D3" w:rsidP="007C4127">
      <w:pPr>
        <w:ind w:right="28"/>
        <w:jc w:val="center"/>
        <w:outlineLvl w:val="0"/>
        <w:rPr>
          <w:rFonts w:ascii="Verdana" w:hAnsi="Verdana"/>
          <w:i/>
          <w:sz w:val="22"/>
          <w:szCs w:val="22"/>
        </w:rPr>
      </w:pPr>
    </w:p>
    <w:p w:rsidR="000E64D3" w:rsidRDefault="000E64D3" w:rsidP="007C4127">
      <w:pPr>
        <w:ind w:right="28"/>
        <w:jc w:val="center"/>
        <w:outlineLvl w:val="0"/>
        <w:rPr>
          <w:rFonts w:ascii="Verdana" w:hAnsi="Verdana"/>
          <w:i/>
          <w:sz w:val="22"/>
          <w:szCs w:val="22"/>
        </w:rPr>
      </w:pPr>
    </w:p>
    <w:p w:rsidR="000E64D3" w:rsidRDefault="000E64D3" w:rsidP="007C4127">
      <w:pPr>
        <w:ind w:right="28"/>
        <w:jc w:val="center"/>
        <w:outlineLvl w:val="0"/>
        <w:rPr>
          <w:rFonts w:ascii="Verdana" w:hAnsi="Verdana"/>
          <w:i/>
          <w:sz w:val="22"/>
          <w:szCs w:val="22"/>
        </w:rPr>
      </w:pPr>
    </w:p>
    <w:p w:rsidR="000E64D3" w:rsidRDefault="000E64D3" w:rsidP="007C4127">
      <w:pPr>
        <w:ind w:right="28"/>
        <w:jc w:val="center"/>
        <w:outlineLvl w:val="0"/>
        <w:rPr>
          <w:rFonts w:ascii="Verdana" w:hAnsi="Verdana"/>
          <w:i/>
          <w:sz w:val="22"/>
          <w:szCs w:val="22"/>
        </w:rPr>
      </w:pPr>
    </w:p>
    <w:p w:rsidR="00B36168" w:rsidRDefault="00505B07" w:rsidP="007C4127">
      <w:pPr>
        <w:ind w:right="28"/>
        <w:jc w:val="center"/>
        <w:outlineLvl w:val="0"/>
        <w:rPr>
          <w:rFonts w:ascii="Verdana" w:hAnsi="Verdana"/>
          <w:i/>
          <w:sz w:val="22"/>
          <w:szCs w:val="22"/>
        </w:rPr>
      </w:pPr>
      <w:r>
        <w:rPr>
          <w:rFonts w:ascii="Verdana" w:hAnsi="Verdana"/>
          <w:i/>
          <w:noProof/>
          <w:sz w:val="22"/>
          <w:szCs w:val="22"/>
        </w:rPr>
        <w:drawing>
          <wp:inline distT="0" distB="0" distL="0" distR="0">
            <wp:extent cx="4408170" cy="504825"/>
            <wp:effectExtent l="0" t="0" r="0" b="9525"/>
            <wp:docPr id="85" name="Bild 85" descr="15-Urteile-Instanzen-Mae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15-Urteile-Instanzen-Maenner"/>
                    <pic:cNvPicPr>
                      <a:picLocks noChangeAspect="1" noChangeArrowheads="1"/>
                    </pic:cNvPicPr>
                  </pic:nvPicPr>
                  <pic:blipFill>
                    <a:blip r:embed="rId22"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4408170" cy="504825"/>
                    </a:xfrm>
                    <a:prstGeom prst="rect">
                      <a:avLst/>
                    </a:prstGeom>
                    <a:noFill/>
                    <a:ln>
                      <a:noFill/>
                    </a:ln>
                  </pic:spPr>
                </pic:pic>
              </a:graphicData>
            </a:graphic>
          </wp:inline>
        </w:drawing>
      </w:r>
      <w:bookmarkStart w:id="7" w:name="Urteile_Männer"/>
      <w:bookmarkEnd w:id="7"/>
    </w:p>
    <w:p w:rsidR="000B5220" w:rsidRDefault="000B5220" w:rsidP="007C4127">
      <w:pPr>
        <w:ind w:right="28"/>
        <w:jc w:val="center"/>
        <w:outlineLvl w:val="0"/>
        <w:rPr>
          <w:rFonts w:ascii="Verdana" w:hAnsi="Verdana"/>
          <w:i/>
          <w:sz w:val="22"/>
          <w:szCs w:val="22"/>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tblPr>
      <w:tblGrid>
        <w:gridCol w:w="9687"/>
      </w:tblGrid>
      <w:tr w:rsidR="00F25304" w:rsidRPr="008972FF" w:rsidTr="008972FF">
        <w:trPr>
          <w:jc w:val="center"/>
        </w:trPr>
        <w:tc>
          <w:tcPr>
            <w:tcW w:w="10516" w:type="dxa"/>
            <w:shd w:val="clear" w:color="C00000" w:fill="FFFF99"/>
          </w:tcPr>
          <w:p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rsidR="00F25304" w:rsidRDefault="00F25304" w:rsidP="007C4127">
      <w:pPr>
        <w:jc w:val="both"/>
        <w:rPr>
          <w:rFonts w:ascii="Verdana" w:hAnsi="Verdana"/>
          <w:sz w:val="24"/>
          <w:szCs w:val="24"/>
        </w:rPr>
      </w:pPr>
    </w:p>
    <w:p w:rsidR="000B5220" w:rsidRDefault="000B5220" w:rsidP="007C4127">
      <w:pPr>
        <w:shd w:val="clear" w:color="auto" w:fill="FFFFFF"/>
        <w:rPr>
          <w:rFonts w:ascii="Verdana" w:hAnsi="Verdana"/>
          <w:sz w:val="22"/>
          <w:szCs w:val="22"/>
        </w:rPr>
      </w:pPr>
    </w:p>
    <w:p w:rsidR="002D11AD" w:rsidRDefault="00505B07" w:rsidP="007C4127">
      <w:pPr>
        <w:shd w:val="clear" w:color="auto" w:fill="FFFFFF"/>
        <w:rPr>
          <w:rFonts w:ascii="Verdana" w:hAnsi="Verdana"/>
          <w:sz w:val="22"/>
          <w:szCs w:val="22"/>
        </w:rPr>
      </w:pPr>
      <w:r>
        <w:rPr>
          <w:rFonts w:ascii="Verdana" w:hAnsi="Verdana"/>
          <w:noProof/>
          <w:sz w:val="22"/>
          <w:szCs w:val="22"/>
        </w:rPr>
        <w:drawing>
          <wp:inline distT="0" distB="0" distL="0" distR="0">
            <wp:extent cx="6591935" cy="532130"/>
            <wp:effectExtent l="0" t="0" r="0" b="1270"/>
            <wp:docPr id="87" name="Bild 87" descr="MB-Überschriften-Instanzenbesche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MB-Überschriften-Instanzenbescheide"/>
                    <pic:cNvPicPr>
                      <a:picLocks noChangeAspect="1" noChangeArrowheads="1"/>
                    </pic:cNvPicPr>
                  </pic:nvPicPr>
                  <pic:blipFill>
                    <a:blip r:embed="rId23"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6591935" cy="532130"/>
                    </a:xfrm>
                    <a:prstGeom prst="rect">
                      <a:avLst/>
                    </a:prstGeom>
                    <a:noFill/>
                    <a:ln>
                      <a:noFill/>
                    </a:ln>
                  </pic:spPr>
                </pic:pic>
              </a:graphicData>
            </a:graphic>
          </wp:inline>
        </w:drawing>
      </w:r>
    </w:p>
    <w:p w:rsidR="002D11AD" w:rsidRDefault="002D11AD" w:rsidP="007C4127">
      <w:pPr>
        <w:shd w:val="clear" w:color="auto" w:fill="FFFFFF"/>
        <w:rPr>
          <w:rFonts w:ascii="Verdana" w:hAnsi="Verdana"/>
          <w:sz w:val="22"/>
          <w:szCs w:val="22"/>
        </w:rPr>
      </w:pPr>
    </w:p>
    <w:tbl>
      <w:tblPr>
        <w:tblW w:w="0" w:type="auto"/>
        <w:tblInd w:w="-55" w:type="dxa"/>
        <w:tblLayout w:type="fixed"/>
        <w:tblCellMar>
          <w:left w:w="70" w:type="dxa"/>
          <w:right w:w="70" w:type="dxa"/>
        </w:tblCellMar>
        <w:tblLook w:val="0000"/>
      </w:tblPr>
      <w:tblGrid>
        <w:gridCol w:w="1543"/>
        <w:gridCol w:w="16"/>
        <w:gridCol w:w="2819"/>
        <w:gridCol w:w="1701"/>
        <w:gridCol w:w="4394"/>
        <w:gridCol w:w="45"/>
      </w:tblGrid>
      <w:tr w:rsidR="001F5528" w:rsidTr="001F5528">
        <w:trPr>
          <w:gridAfter w:val="1"/>
          <w:wAfter w:w="45" w:type="dxa"/>
        </w:trPr>
        <w:tc>
          <w:tcPr>
            <w:tcW w:w="1543" w:type="dxa"/>
            <w:tcBorders>
              <w:top w:val="single" w:sz="20" w:space="0" w:color="000000"/>
              <w:left w:val="single" w:sz="20" w:space="0" w:color="000000"/>
              <w:bottom w:val="single" w:sz="4" w:space="0" w:color="000000"/>
            </w:tcBorders>
            <w:shd w:val="clear" w:color="auto" w:fill="auto"/>
            <w:vAlign w:val="center"/>
          </w:tcPr>
          <w:p w:rsidR="001F5528" w:rsidRDefault="001F5528" w:rsidP="001F5528">
            <w:pPr>
              <w:snapToGrid w:val="0"/>
              <w:rPr>
                <w:rFonts w:ascii="Verdana" w:hAnsi="Verdana"/>
                <w:b/>
                <w:sz w:val="22"/>
                <w:szCs w:val="22"/>
              </w:rPr>
            </w:pPr>
            <w:r>
              <w:rPr>
                <w:rFonts w:ascii="Verdana" w:hAnsi="Verdana"/>
                <w:b/>
                <w:sz w:val="22"/>
                <w:szCs w:val="22"/>
              </w:rPr>
              <w:t>Nr.</w:t>
            </w:r>
          </w:p>
        </w:tc>
        <w:tc>
          <w:tcPr>
            <w:tcW w:w="2835" w:type="dxa"/>
            <w:gridSpan w:val="2"/>
            <w:tcBorders>
              <w:top w:val="single" w:sz="20" w:space="0" w:color="000000"/>
              <w:left w:val="single" w:sz="4" w:space="0" w:color="000000"/>
              <w:bottom w:val="single" w:sz="4" w:space="0" w:color="000000"/>
            </w:tcBorders>
            <w:shd w:val="clear" w:color="auto" w:fill="auto"/>
            <w:vAlign w:val="center"/>
          </w:tcPr>
          <w:p w:rsidR="001F5528" w:rsidRDefault="001F5528" w:rsidP="001F5528">
            <w:pPr>
              <w:snapToGrid w:val="0"/>
              <w:rPr>
                <w:rFonts w:ascii="Verdana" w:hAnsi="Verdana"/>
                <w:b/>
                <w:sz w:val="22"/>
                <w:szCs w:val="22"/>
              </w:rPr>
            </w:pPr>
            <w:r>
              <w:rPr>
                <w:rFonts w:ascii="Verdana" w:hAnsi="Verdana"/>
                <w:b/>
                <w:sz w:val="22"/>
                <w:szCs w:val="22"/>
              </w:rPr>
              <w:t>121 – 3/14</w:t>
            </w:r>
          </w:p>
        </w:tc>
        <w:tc>
          <w:tcPr>
            <w:tcW w:w="1701" w:type="dxa"/>
            <w:tcBorders>
              <w:top w:val="single" w:sz="20" w:space="0" w:color="000000"/>
              <w:left w:val="single" w:sz="4" w:space="0" w:color="000000"/>
              <w:bottom w:val="single" w:sz="4" w:space="0" w:color="000000"/>
            </w:tcBorders>
            <w:shd w:val="clear" w:color="auto" w:fill="auto"/>
            <w:vAlign w:val="center"/>
          </w:tcPr>
          <w:p w:rsidR="001F5528" w:rsidRDefault="001F5528" w:rsidP="001F5528">
            <w:pPr>
              <w:snapToGrid w:val="0"/>
              <w:jc w:val="right"/>
              <w:rPr>
                <w:rFonts w:ascii="Verdana" w:hAnsi="Verdana"/>
                <w:b/>
                <w:sz w:val="22"/>
                <w:szCs w:val="22"/>
              </w:rPr>
            </w:pPr>
            <w:r>
              <w:rPr>
                <w:rFonts w:ascii="Verdana" w:hAnsi="Verdana"/>
                <w:b/>
                <w:sz w:val="22"/>
                <w:szCs w:val="22"/>
              </w:rPr>
              <w:t>betroffen</w:t>
            </w:r>
          </w:p>
        </w:tc>
        <w:tc>
          <w:tcPr>
            <w:tcW w:w="4394" w:type="dxa"/>
            <w:tcBorders>
              <w:top w:val="single" w:sz="20" w:space="0" w:color="000000"/>
              <w:left w:val="single" w:sz="4" w:space="0" w:color="000000"/>
              <w:bottom w:val="single" w:sz="4" w:space="0" w:color="000000"/>
              <w:right w:val="single" w:sz="20" w:space="0" w:color="000000"/>
            </w:tcBorders>
            <w:shd w:val="clear" w:color="auto" w:fill="auto"/>
            <w:vAlign w:val="center"/>
          </w:tcPr>
          <w:p w:rsidR="001F5528" w:rsidRDefault="001F5528" w:rsidP="001F5528">
            <w:pPr>
              <w:snapToGrid w:val="0"/>
              <w:rPr>
                <w:rFonts w:ascii="Verdana" w:hAnsi="Verdana"/>
                <w:b/>
                <w:sz w:val="22"/>
                <w:szCs w:val="22"/>
              </w:rPr>
            </w:pPr>
            <w:r>
              <w:rPr>
                <w:rFonts w:ascii="Verdana" w:hAnsi="Verdana"/>
                <w:b/>
                <w:sz w:val="22"/>
                <w:szCs w:val="22"/>
              </w:rPr>
              <w:t>TV Schifferstadt</w:t>
            </w:r>
          </w:p>
        </w:tc>
      </w:tr>
      <w:tr w:rsidR="001F5528" w:rsidTr="001F5528">
        <w:trPr>
          <w:gridAfter w:val="1"/>
          <w:wAfter w:w="45" w:type="dxa"/>
        </w:trPr>
        <w:tc>
          <w:tcPr>
            <w:tcW w:w="1543" w:type="dxa"/>
            <w:tcBorders>
              <w:top w:val="single" w:sz="4" w:space="0" w:color="000000"/>
              <w:left w:val="single" w:sz="20" w:space="0" w:color="000000"/>
              <w:bottom w:val="single" w:sz="4" w:space="0" w:color="000000"/>
            </w:tcBorders>
            <w:shd w:val="clear" w:color="auto" w:fill="auto"/>
            <w:vAlign w:val="center"/>
          </w:tcPr>
          <w:p w:rsidR="001F5528" w:rsidRDefault="001F5528" w:rsidP="001F5528">
            <w:pPr>
              <w:snapToGrid w:val="0"/>
              <w:rPr>
                <w:rFonts w:ascii="Verdana" w:hAnsi="Verdana"/>
                <w:b/>
                <w:sz w:val="22"/>
                <w:szCs w:val="22"/>
              </w:rPr>
            </w:pPr>
            <w:proofErr w:type="spellStart"/>
            <w:r>
              <w:rPr>
                <w:rFonts w:ascii="Verdana" w:hAnsi="Verdana"/>
                <w:b/>
                <w:sz w:val="22"/>
                <w:szCs w:val="22"/>
              </w:rPr>
              <w:t>Sp-Nr</w:t>
            </w:r>
            <w:proofErr w:type="spellEnd"/>
            <w:r>
              <w:rPr>
                <w:rFonts w:ascii="Verdana" w:hAnsi="Verdana"/>
                <w:b/>
                <w:sz w:val="22"/>
                <w:szCs w:val="22"/>
              </w:rPr>
              <w:t>.</w:t>
            </w:r>
          </w:p>
        </w:tc>
        <w:tc>
          <w:tcPr>
            <w:tcW w:w="2835" w:type="dxa"/>
            <w:gridSpan w:val="2"/>
            <w:tcBorders>
              <w:top w:val="single" w:sz="4" w:space="0" w:color="000000"/>
              <w:left w:val="single" w:sz="4" w:space="0" w:color="000000"/>
              <w:bottom w:val="single" w:sz="4" w:space="0" w:color="000000"/>
            </w:tcBorders>
            <w:shd w:val="clear" w:color="auto" w:fill="auto"/>
            <w:vAlign w:val="center"/>
          </w:tcPr>
          <w:p w:rsidR="001F5528" w:rsidRDefault="001F5528" w:rsidP="001F5528">
            <w:pPr>
              <w:snapToGrid w:val="0"/>
              <w:rPr>
                <w:rFonts w:ascii="Verdana" w:hAnsi="Verdana"/>
                <w:sz w:val="22"/>
                <w:szCs w:val="22"/>
              </w:rPr>
            </w:pPr>
            <w:r>
              <w:rPr>
                <w:rFonts w:ascii="Verdana" w:hAnsi="Verdana"/>
                <w:sz w:val="22"/>
                <w:szCs w:val="22"/>
              </w:rPr>
              <w:t>120086</w:t>
            </w:r>
          </w:p>
        </w:tc>
        <w:tc>
          <w:tcPr>
            <w:tcW w:w="1701" w:type="dxa"/>
            <w:tcBorders>
              <w:top w:val="single" w:sz="4" w:space="0" w:color="000000"/>
              <w:left w:val="single" w:sz="4" w:space="0" w:color="000000"/>
              <w:bottom w:val="single" w:sz="4" w:space="0" w:color="000000"/>
            </w:tcBorders>
            <w:shd w:val="clear" w:color="auto" w:fill="auto"/>
            <w:vAlign w:val="center"/>
          </w:tcPr>
          <w:p w:rsidR="001F5528" w:rsidRDefault="001F5528" w:rsidP="001F5528">
            <w:pPr>
              <w:snapToGrid w:val="0"/>
              <w:jc w:val="right"/>
              <w:rPr>
                <w:rFonts w:ascii="Verdana" w:hAnsi="Verdana"/>
                <w:b/>
                <w:sz w:val="22"/>
                <w:szCs w:val="22"/>
              </w:rPr>
            </w:pPr>
            <w:r>
              <w:rPr>
                <w:rFonts w:ascii="Verdana" w:hAnsi="Verdana"/>
                <w:b/>
                <w:sz w:val="22"/>
                <w:szCs w:val="22"/>
              </w:rPr>
              <w:t>M-Spiel</w:t>
            </w:r>
          </w:p>
        </w:tc>
        <w:tc>
          <w:tcPr>
            <w:tcW w:w="4394" w:type="dxa"/>
            <w:tcBorders>
              <w:top w:val="single" w:sz="4" w:space="0" w:color="000000"/>
              <w:left w:val="single" w:sz="4" w:space="0" w:color="000000"/>
              <w:bottom w:val="single" w:sz="4" w:space="0" w:color="000000"/>
              <w:right w:val="single" w:sz="20" w:space="0" w:color="000000"/>
            </w:tcBorders>
            <w:shd w:val="clear" w:color="auto" w:fill="auto"/>
            <w:vAlign w:val="center"/>
          </w:tcPr>
          <w:p w:rsidR="001F5528" w:rsidRDefault="001F5528" w:rsidP="001F5528">
            <w:pPr>
              <w:snapToGrid w:val="0"/>
              <w:rPr>
                <w:rFonts w:ascii="Verdana" w:hAnsi="Verdana"/>
                <w:sz w:val="22"/>
                <w:szCs w:val="22"/>
                <w:lang w:val="it-IT"/>
              </w:rPr>
            </w:pPr>
            <w:r>
              <w:rPr>
                <w:rFonts w:ascii="Verdana" w:hAnsi="Verdana"/>
                <w:sz w:val="22"/>
                <w:szCs w:val="22"/>
                <w:lang w:val="it-IT"/>
              </w:rPr>
              <w:t xml:space="preserve">TV </w:t>
            </w:r>
            <w:proofErr w:type="spellStart"/>
            <w:r>
              <w:rPr>
                <w:rFonts w:ascii="Verdana" w:hAnsi="Verdana"/>
                <w:sz w:val="22"/>
                <w:szCs w:val="22"/>
                <w:lang w:val="it-IT"/>
              </w:rPr>
              <w:t>Schifferstadt</w:t>
            </w:r>
            <w:proofErr w:type="spellEnd"/>
            <w:r>
              <w:rPr>
                <w:rFonts w:ascii="Verdana" w:hAnsi="Verdana"/>
                <w:sz w:val="22"/>
                <w:szCs w:val="22"/>
                <w:lang w:val="it-IT"/>
              </w:rPr>
              <w:t xml:space="preserve"> – HR </w:t>
            </w:r>
            <w:proofErr w:type="spellStart"/>
            <w:r>
              <w:rPr>
                <w:rFonts w:ascii="Verdana" w:hAnsi="Verdana"/>
                <w:sz w:val="22"/>
                <w:szCs w:val="22"/>
                <w:lang w:val="it-IT"/>
              </w:rPr>
              <w:t>Göllheim-Eisenberg</w:t>
            </w:r>
            <w:proofErr w:type="spellEnd"/>
          </w:p>
        </w:tc>
      </w:tr>
      <w:tr w:rsidR="001F5528" w:rsidTr="001F5528">
        <w:trPr>
          <w:gridAfter w:val="1"/>
          <w:wAfter w:w="45" w:type="dxa"/>
        </w:trPr>
        <w:tc>
          <w:tcPr>
            <w:tcW w:w="1543" w:type="dxa"/>
            <w:tcBorders>
              <w:top w:val="single" w:sz="4" w:space="0" w:color="000000"/>
              <w:left w:val="single" w:sz="20" w:space="0" w:color="000000"/>
              <w:bottom w:val="single" w:sz="4" w:space="0" w:color="000000"/>
            </w:tcBorders>
            <w:shd w:val="clear" w:color="auto" w:fill="auto"/>
            <w:vAlign w:val="center"/>
          </w:tcPr>
          <w:p w:rsidR="001F5528" w:rsidRDefault="001F5528" w:rsidP="001F5528">
            <w:pPr>
              <w:snapToGrid w:val="0"/>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2835" w:type="dxa"/>
            <w:gridSpan w:val="2"/>
            <w:tcBorders>
              <w:top w:val="single" w:sz="4" w:space="0" w:color="000000"/>
              <w:left w:val="single" w:sz="4" w:space="0" w:color="000000"/>
              <w:bottom w:val="single" w:sz="4" w:space="0" w:color="000000"/>
            </w:tcBorders>
            <w:shd w:val="clear" w:color="auto" w:fill="auto"/>
            <w:vAlign w:val="center"/>
          </w:tcPr>
          <w:p w:rsidR="001F5528" w:rsidRDefault="001F5528" w:rsidP="001F5528">
            <w:pPr>
              <w:snapToGrid w:val="0"/>
              <w:rPr>
                <w:rFonts w:ascii="Verdana" w:hAnsi="Verdana"/>
                <w:sz w:val="22"/>
                <w:szCs w:val="22"/>
              </w:rPr>
            </w:pPr>
            <w:r>
              <w:rPr>
                <w:rFonts w:ascii="Verdana" w:hAnsi="Verdana"/>
                <w:sz w:val="22"/>
                <w:szCs w:val="22"/>
              </w:rPr>
              <w:t>01.02.14</w:t>
            </w:r>
          </w:p>
        </w:tc>
        <w:tc>
          <w:tcPr>
            <w:tcW w:w="1701" w:type="dxa"/>
            <w:tcBorders>
              <w:top w:val="single" w:sz="4" w:space="0" w:color="000000"/>
              <w:left w:val="single" w:sz="4" w:space="0" w:color="000000"/>
              <w:bottom w:val="single" w:sz="4" w:space="0" w:color="000000"/>
            </w:tcBorders>
            <w:shd w:val="clear" w:color="auto" w:fill="auto"/>
            <w:vAlign w:val="center"/>
          </w:tcPr>
          <w:p w:rsidR="001F5528" w:rsidRDefault="001F5528" w:rsidP="001F5528">
            <w:pPr>
              <w:snapToGrid w:val="0"/>
              <w:jc w:val="right"/>
              <w:rPr>
                <w:rFonts w:ascii="Verdana" w:hAnsi="Verdana"/>
                <w:b/>
                <w:sz w:val="22"/>
                <w:szCs w:val="22"/>
              </w:rPr>
            </w:pPr>
            <w:r>
              <w:rPr>
                <w:rFonts w:ascii="Verdana" w:hAnsi="Verdana"/>
                <w:b/>
                <w:sz w:val="22"/>
                <w:szCs w:val="22"/>
              </w:rPr>
              <w:t>Liga</w:t>
            </w:r>
          </w:p>
        </w:tc>
        <w:tc>
          <w:tcPr>
            <w:tcW w:w="4394" w:type="dxa"/>
            <w:tcBorders>
              <w:top w:val="single" w:sz="4" w:space="0" w:color="000000"/>
              <w:left w:val="single" w:sz="4" w:space="0" w:color="000000"/>
              <w:bottom w:val="single" w:sz="4" w:space="0" w:color="000000"/>
              <w:right w:val="single" w:sz="20" w:space="0" w:color="000000"/>
            </w:tcBorders>
            <w:shd w:val="clear" w:color="auto" w:fill="auto"/>
            <w:vAlign w:val="center"/>
          </w:tcPr>
          <w:p w:rsidR="001F5528" w:rsidRDefault="001F5528" w:rsidP="001F5528">
            <w:pPr>
              <w:snapToGrid w:val="0"/>
              <w:rPr>
                <w:rFonts w:ascii="Verdana" w:hAnsi="Verdana"/>
                <w:sz w:val="22"/>
                <w:szCs w:val="22"/>
                <w:lang w:val="it-IT"/>
              </w:rPr>
            </w:pPr>
            <w:r>
              <w:rPr>
                <w:rFonts w:ascii="Verdana" w:hAnsi="Verdana"/>
                <w:sz w:val="22"/>
                <w:szCs w:val="22"/>
                <w:lang w:val="it-IT"/>
              </w:rPr>
              <w:t>VLM</w:t>
            </w:r>
          </w:p>
        </w:tc>
      </w:tr>
      <w:tr w:rsidR="001F5528" w:rsidTr="001F5528">
        <w:tblPrEx>
          <w:tblCellMar>
            <w:left w:w="0" w:type="dxa"/>
            <w:right w:w="0" w:type="dxa"/>
          </w:tblCellMar>
        </w:tblPrEx>
        <w:tc>
          <w:tcPr>
            <w:tcW w:w="1559" w:type="dxa"/>
            <w:gridSpan w:val="2"/>
            <w:tcBorders>
              <w:top w:val="single" w:sz="4" w:space="0" w:color="000000"/>
              <w:left w:val="single" w:sz="20" w:space="0" w:color="000000"/>
              <w:bottom w:val="single" w:sz="4" w:space="0" w:color="000000"/>
            </w:tcBorders>
            <w:shd w:val="clear" w:color="auto" w:fill="auto"/>
            <w:vAlign w:val="center"/>
          </w:tcPr>
          <w:p w:rsidR="001F5528" w:rsidRDefault="001F5528" w:rsidP="001F5528">
            <w:pPr>
              <w:snapToGrid w:val="0"/>
              <w:rPr>
                <w:rFonts w:ascii="Verdana" w:hAnsi="Verdana"/>
                <w:b/>
                <w:sz w:val="22"/>
                <w:szCs w:val="22"/>
              </w:rPr>
            </w:pPr>
            <w:r>
              <w:rPr>
                <w:rFonts w:ascii="Verdana" w:hAnsi="Verdana"/>
                <w:b/>
                <w:sz w:val="22"/>
                <w:szCs w:val="22"/>
              </w:rPr>
              <w:t>Grund</w:t>
            </w:r>
          </w:p>
        </w:tc>
        <w:tc>
          <w:tcPr>
            <w:tcW w:w="8914" w:type="dxa"/>
            <w:gridSpan w:val="3"/>
            <w:tcBorders>
              <w:top w:val="single" w:sz="4" w:space="0" w:color="000000"/>
              <w:left w:val="single" w:sz="4" w:space="0" w:color="000000"/>
              <w:bottom w:val="single" w:sz="4" w:space="0" w:color="000000"/>
            </w:tcBorders>
            <w:shd w:val="clear" w:color="auto" w:fill="auto"/>
            <w:vAlign w:val="center"/>
          </w:tcPr>
          <w:p w:rsidR="001F5528" w:rsidRDefault="001F5528" w:rsidP="001F5528">
            <w:pPr>
              <w:snapToGrid w:val="0"/>
              <w:rPr>
                <w:rFonts w:ascii="Verdana" w:hAnsi="Verdana"/>
                <w:sz w:val="22"/>
                <w:szCs w:val="22"/>
              </w:rPr>
            </w:pPr>
            <w:r>
              <w:rPr>
                <w:rFonts w:ascii="Verdana" w:hAnsi="Verdana"/>
                <w:sz w:val="22"/>
                <w:szCs w:val="22"/>
              </w:rPr>
              <w:t>Verspätete Vorlage des ausgefüllten  Spielberichtes</w:t>
            </w:r>
          </w:p>
        </w:tc>
        <w:tc>
          <w:tcPr>
            <w:tcW w:w="45" w:type="dxa"/>
            <w:tcBorders>
              <w:left w:val="single" w:sz="20" w:space="0" w:color="000000"/>
            </w:tcBorders>
            <w:shd w:val="clear" w:color="auto" w:fill="auto"/>
          </w:tcPr>
          <w:p w:rsidR="001F5528" w:rsidRDefault="001F5528" w:rsidP="001F5528">
            <w:pPr>
              <w:snapToGrid w:val="0"/>
              <w:rPr>
                <w:rFonts w:ascii="Verdana" w:hAnsi="Verdana"/>
                <w:b/>
                <w:sz w:val="22"/>
                <w:szCs w:val="22"/>
              </w:rPr>
            </w:pPr>
          </w:p>
        </w:tc>
      </w:tr>
      <w:tr w:rsidR="001F5528" w:rsidTr="001F5528">
        <w:trPr>
          <w:gridAfter w:val="1"/>
          <w:wAfter w:w="45" w:type="dxa"/>
        </w:trPr>
        <w:tc>
          <w:tcPr>
            <w:tcW w:w="1543" w:type="dxa"/>
            <w:tcBorders>
              <w:top w:val="single" w:sz="4" w:space="0" w:color="000000"/>
              <w:left w:val="single" w:sz="20" w:space="0" w:color="000000"/>
              <w:bottom w:val="single" w:sz="4" w:space="0" w:color="000000"/>
            </w:tcBorders>
            <w:shd w:val="clear" w:color="auto" w:fill="auto"/>
            <w:vAlign w:val="center"/>
          </w:tcPr>
          <w:p w:rsidR="001F5528" w:rsidRDefault="001F5528" w:rsidP="001F5528">
            <w:pPr>
              <w:snapToGrid w:val="0"/>
              <w:rPr>
                <w:rFonts w:ascii="Verdana" w:hAnsi="Verdana"/>
                <w:b/>
                <w:sz w:val="22"/>
                <w:szCs w:val="22"/>
              </w:rPr>
            </w:pPr>
            <w:r>
              <w:rPr>
                <w:rFonts w:ascii="Verdana" w:hAnsi="Verdana"/>
                <w:b/>
                <w:sz w:val="22"/>
                <w:szCs w:val="22"/>
              </w:rPr>
              <w:t>§§</w:t>
            </w:r>
          </w:p>
        </w:tc>
        <w:tc>
          <w:tcPr>
            <w:tcW w:w="2835" w:type="dxa"/>
            <w:gridSpan w:val="2"/>
            <w:tcBorders>
              <w:top w:val="single" w:sz="4" w:space="0" w:color="000000"/>
              <w:left w:val="single" w:sz="4" w:space="0" w:color="000000"/>
              <w:bottom w:val="single" w:sz="4" w:space="0" w:color="000000"/>
            </w:tcBorders>
            <w:shd w:val="clear" w:color="auto" w:fill="auto"/>
            <w:vAlign w:val="center"/>
          </w:tcPr>
          <w:p w:rsidR="001F5528" w:rsidRDefault="001F5528" w:rsidP="001F5528">
            <w:pPr>
              <w:snapToGrid w:val="0"/>
              <w:rPr>
                <w:rFonts w:ascii="Verdana" w:hAnsi="Verdana"/>
                <w:sz w:val="22"/>
                <w:szCs w:val="22"/>
              </w:rPr>
            </w:pPr>
            <w:proofErr w:type="spellStart"/>
            <w:r>
              <w:rPr>
                <w:rFonts w:ascii="Verdana" w:hAnsi="Verdana"/>
                <w:sz w:val="22"/>
                <w:szCs w:val="22"/>
              </w:rPr>
              <w:t>Dfb</w:t>
            </w:r>
            <w:proofErr w:type="spellEnd"/>
            <w:r>
              <w:rPr>
                <w:rFonts w:ascii="Verdana" w:hAnsi="Verdana"/>
                <w:sz w:val="22"/>
                <w:szCs w:val="22"/>
              </w:rPr>
              <w:t>. 19</w:t>
            </w:r>
          </w:p>
        </w:tc>
        <w:tc>
          <w:tcPr>
            <w:tcW w:w="1701" w:type="dxa"/>
            <w:tcBorders>
              <w:top w:val="single" w:sz="4" w:space="0" w:color="000000"/>
              <w:left w:val="single" w:sz="4" w:space="0" w:color="000000"/>
              <w:bottom w:val="single" w:sz="4" w:space="0" w:color="000000"/>
            </w:tcBorders>
            <w:shd w:val="clear" w:color="auto" w:fill="auto"/>
            <w:vAlign w:val="center"/>
          </w:tcPr>
          <w:p w:rsidR="001F5528" w:rsidRDefault="001F5528" w:rsidP="001F5528">
            <w:pPr>
              <w:snapToGrid w:val="0"/>
              <w:jc w:val="right"/>
              <w:rPr>
                <w:rFonts w:ascii="Verdana" w:hAnsi="Verdana"/>
                <w:b/>
                <w:sz w:val="22"/>
                <w:szCs w:val="22"/>
              </w:rPr>
            </w:pPr>
            <w:r>
              <w:rPr>
                <w:rFonts w:ascii="Verdana" w:hAnsi="Verdana"/>
                <w:b/>
                <w:sz w:val="22"/>
                <w:szCs w:val="22"/>
              </w:rPr>
              <w:t>Beweis</w:t>
            </w:r>
          </w:p>
        </w:tc>
        <w:tc>
          <w:tcPr>
            <w:tcW w:w="4394" w:type="dxa"/>
            <w:tcBorders>
              <w:top w:val="single" w:sz="4" w:space="0" w:color="000000"/>
              <w:left w:val="single" w:sz="4" w:space="0" w:color="000000"/>
              <w:bottom w:val="single" w:sz="4" w:space="0" w:color="000000"/>
              <w:right w:val="single" w:sz="20" w:space="0" w:color="000000"/>
            </w:tcBorders>
            <w:shd w:val="clear" w:color="auto" w:fill="auto"/>
            <w:vAlign w:val="center"/>
          </w:tcPr>
          <w:p w:rsidR="001F5528" w:rsidRDefault="001F5528" w:rsidP="001F5528">
            <w:pPr>
              <w:snapToGrid w:val="0"/>
              <w:rPr>
                <w:rFonts w:ascii="Verdana" w:hAnsi="Verdana"/>
                <w:sz w:val="22"/>
                <w:szCs w:val="22"/>
                <w:lang w:val="it-IT"/>
              </w:rPr>
            </w:pPr>
            <w:r>
              <w:rPr>
                <w:rFonts w:ascii="Verdana" w:hAnsi="Verdana"/>
                <w:sz w:val="22"/>
                <w:szCs w:val="22"/>
                <w:lang w:val="it-IT"/>
              </w:rPr>
              <w:t>Spielbericht</w:t>
            </w:r>
          </w:p>
        </w:tc>
      </w:tr>
      <w:tr w:rsidR="001F5528" w:rsidTr="001F5528">
        <w:trPr>
          <w:gridAfter w:val="1"/>
          <w:wAfter w:w="45" w:type="dxa"/>
        </w:trPr>
        <w:tc>
          <w:tcPr>
            <w:tcW w:w="1543" w:type="dxa"/>
            <w:tcBorders>
              <w:top w:val="single" w:sz="4" w:space="0" w:color="000000"/>
              <w:left w:val="single" w:sz="20" w:space="0" w:color="000000"/>
              <w:bottom w:val="single" w:sz="4" w:space="0" w:color="000000"/>
            </w:tcBorders>
            <w:shd w:val="clear" w:color="auto" w:fill="auto"/>
            <w:vAlign w:val="center"/>
          </w:tcPr>
          <w:p w:rsidR="001F5528" w:rsidRDefault="001F5528" w:rsidP="001F5528">
            <w:pPr>
              <w:snapToGrid w:val="0"/>
              <w:rPr>
                <w:rFonts w:ascii="Verdana" w:hAnsi="Verdana"/>
                <w:b/>
                <w:sz w:val="22"/>
                <w:szCs w:val="22"/>
              </w:rPr>
            </w:pPr>
            <w:r>
              <w:rPr>
                <w:rFonts w:ascii="Verdana" w:hAnsi="Verdana"/>
                <w:b/>
                <w:sz w:val="22"/>
                <w:szCs w:val="22"/>
              </w:rPr>
              <w:t>Sperre</w:t>
            </w:r>
          </w:p>
        </w:tc>
        <w:tc>
          <w:tcPr>
            <w:tcW w:w="2835" w:type="dxa"/>
            <w:gridSpan w:val="2"/>
            <w:tcBorders>
              <w:top w:val="single" w:sz="4" w:space="0" w:color="000000"/>
              <w:left w:val="single" w:sz="4" w:space="0" w:color="000000"/>
              <w:bottom w:val="single" w:sz="4" w:space="0" w:color="000000"/>
            </w:tcBorders>
            <w:shd w:val="clear" w:color="auto" w:fill="auto"/>
            <w:vAlign w:val="center"/>
          </w:tcPr>
          <w:p w:rsidR="001F5528" w:rsidRDefault="001F5528" w:rsidP="001F5528">
            <w:pPr>
              <w:snapToGrid w:val="0"/>
              <w:rPr>
                <w:rFonts w:ascii="Verdana" w:hAnsi="Verdana"/>
                <w:sz w:val="22"/>
                <w:szCs w:val="22"/>
              </w:rPr>
            </w:pPr>
          </w:p>
        </w:tc>
        <w:tc>
          <w:tcPr>
            <w:tcW w:w="1701" w:type="dxa"/>
            <w:tcBorders>
              <w:top w:val="single" w:sz="4" w:space="0" w:color="000000"/>
              <w:left w:val="single" w:sz="4" w:space="0" w:color="000000"/>
              <w:bottom w:val="single" w:sz="4" w:space="0" w:color="000000"/>
            </w:tcBorders>
            <w:shd w:val="clear" w:color="auto" w:fill="auto"/>
            <w:vAlign w:val="center"/>
          </w:tcPr>
          <w:p w:rsidR="001F5528" w:rsidRDefault="001F5528" w:rsidP="001F5528">
            <w:pPr>
              <w:snapToGrid w:val="0"/>
              <w:jc w:val="right"/>
              <w:rPr>
                <w:rFonts w:ascii="Verdana" w:hAnsi="Verdana"/>
                <w:b/>
                <w:i/>
                <w:sz w:val="22"/>
                <w:szCs w:val="22"/>
              </w:rPr>
            </w:pPr>
            <w:r>
              <w:rPr>
                <w:rFonts w:ascii="Verdana" w:hAnsi="Verdana"/>
                <w:b/>
                <w:i/>
                <w:sz w:val="22"/>
                <w:szCs w:val="22"/>
              </w:rPr>
              <w:t>längstens:</w:t>
            </w:r>
          </w:p>
        </w:tc>
        <w:tc>
          <w:tcPr>
            <w:tcW w:w="4394" w:type="dxa"/>
            <w:tcBorders>
              <w:top w:val="single" w:sz="4" w:space="0" w:color="000000"/>
              <w:left w:val="single" w:sz="4" w:space="0" w:color="000000"/>
              <w:bottom w:val="single" w:sz="4" w:space="0" w:color="000000"/>
              <w:right w:val="single" w:sz="20" w:space="0" w:color="000000"/>
            </w:tcBorders>
            <w:shd w:val="clear" w:color="auto" w:fill="auto"/>
            <w:vAlign w:val="center"/>
          </w:tcPr>
          <w:p w:rsidR="001F5528" w:rsidRDefault="001F5528" w:rsidP="001F5528">
            <w:pPr>
              <w:snapToGrid w:val="0"/>
              <w:jc w:val="center"/>
              <w:rPr>
                <w:rFonts w:ascii="Verdana" w:hAnsi="Verdana"/>
                <w:sz w:val="22"/>
                <w:szCs w:val="22"/>
              </w:rPr>
            </w:pPr>
          </w:p>
        </w:tc>
      </w:tr>
      <w:tr w:rsidR="001F5528" w:rsidTr="001F5528">
        <w:trPr>
          <w:gridAfter w:val="1"/>
          <w:wAfter w:w="45" w:type="dxa"/>
        </w:trPr>
        <w:tc>
          <w:tcPr>
            <w:tcW w:w="1543" w:type="dxa"/>
            <w:tcBorders>
              <w:top w:val="single" w:sz="4" w:space="0" w:color="000000"/>
              <w:left w:val="single" w:sz="20" w:space="0" w:color="000000"/>
              <w:bottom w:val="single" w:sz="4" w:space="0" w:color="000000"/>
            </w:tcBorders>
            <w:shd w:val="clear" w:color="auto" w:fill="auto"/>
            <w:vAlign w:val="center"/>
          </w:tcPr>
          <w:p w:rsidR="001F5528" w:rsidRDefault="001F5528" w:rsidP="001F5528">
            <w:pPr>
              <w:snapToGrid w:val="0"/>
              <w:rPr>
                <w:rFonts w:ascii="Verdana" w:hAnsi="Verdana"/>
                <w:b/>
                <w:sz w:val="22"/>
                <w:szCs w:val="22"/>
              </w:rPr>
            </w:pPr>
            <w:r>
              <w:rPr>
                <w:rFonts w:ascii="Verdana" w:hAnsi="Verdana"/>
                <w:b/>
                <w:sz w:val="22"/>
                <w:szCs w:val="22"/>
              </w:rPr>
              <w:t>Geldstrafe</w:t>
            </w:r>
          </w:p>
        </w:tc>
        <w:tc>
          <w:tcPr>
            <w:tcW w:w="2835" w:type="dxa"/>
            <w:gridSpan w:val="2"/>
            <w:tcBorders>
              <w:top w:val="single" w:sz="4" w:space="0" w:color="000000"/>
              <w:left w:val="single" w:sz="4" w:space="0" w:color="000000"/>
              <w:bottom w:val="single" w:sz="4" w:space="0" w:color="000000"/>
            </w:tcBorders>
            <w:shd w:val="clear" w:color="auto" w:fill="auto"/>
            <w:vAlign w:val="center"/>
          </w:tcPr>
          <w:p w:rsidR="001F5528" w:rsidRDefault="001F5528" w:rsidP="001F5528">
            <w:pPr>
              <w:snapToGrid w:val="0"/>
              <w:rPr>
                <w:rFonts w:ascii="Verdana" w:hAnsi="Verdana"/>
                <w:sz w:val="22"/>
                <w:szCs w:val="22"/>
              </w:rPr>
            </w:pPr>
            <w:r>
              <w:rPr>
                <w:rFonts w:ascii="Verdana" w:hAnsi="Verdana"/>
                <w:sz w:val="22"/>
                <w:szCs w:val="22"/>
              </w:rPr>
              <w:t>10,00 €</w:t>
            </w:r>
          </w:p>
        </w:tc>
        <w:tc>
          <w:tcPr>
            <w:tcW w:w="1701" w:type="dxa"/>
            <w:tcBorders>
              <w:top w:val="single" w:sz="4" w:space="0" w:color="000000"/>
              <w:left w:val="single" w:sz="4" w:space="0" w:color="000000"/>
              <w:bottom w:val="single" w:sz="4" w:space="0" w:color="000000"/>
            </w:tcBorders>
            <w:shd w:val="clear" w:color="auto" w:fill="FFFFFF"/>
            <w:vAlign w:val="center"/>
          </w:tcPr>
          <w:p w:rsidR="001F5528" w:rsidRDefault="001F5528" w:rsidP="001F5528">
            <w:pPr>
              <w:snapToGrid w:val="0"/>
              <w:jc w:val="right"/>
              <w:rPr>
                <w:rFonts w:ascii="Verdana" w:hAnsi="Verdana"/>
                <w:b/>
                <w:sz w:val="22"/>
                <w:szCs w:val="22"/>
              </w:rPr>
            </w:pPr>
            <w:r>
              <w:rPr>
                <w:rFonts w:ascii="Verdana" w:hAnsi="Verdana"/>
                <w:b/>
                <w:sz w:val="22"/>
                <w:szCs w:val="22"/>
              </w:rPr>
              <w:t>Bemerkung:</w:t>
            </w:r>
          </w:p>
        </w:tc>
        <w:tc>
          <w:tcPr>
            <w:tcW w:w="4394" w:type="dxa"/>
            <w:vMerge w:val="restart"/>
            <w:tcBorders>
              <w:top w:val="single" w:sz="4" w:space="0" w:color="000000"/>
              <w:left w:val="single" w:sz="4" w:space="0" w:color="000000"/>
              <w:bottom w:val="single" w:sz="4" w:space="0" w:color="000000"/>
              <w:right w:val="single" w:sz="20" w:space="0" w:color="000000"/>
            </w:tcBorders>
            <w:shd w:val="clear" w:color="auto" w:fill="FFFFFF"/>
            <w:vAlign w:val="center"/>
          </w:tcPr>
          <w:p w:rsidR="001F5528" w:rsidRDefault="001F5528" w:rsidP="001F5528">
            <w:pPr>
              <w:snapToGrid w:val="0"/>
              <w:rPr>
                <w:rFonts w:ascii="Verdana" w:hAnsi="Verdana"/>
                <w:sz w:val="22"/>
                <w:szCs w:val="22"/>
              </w:rPr>
            </w:pPr>
          </w:p>
        </w:tc>
      </w:tr>
      <w:tr w:rsidR="001F5528" w:rsidTr="001F5528">
        <w:trPr>
          <w:gridAfter w:val="1"/>
          <w:wAfter w:w="45" w:type="dxa"/>
        </w:trPr>
        <w:tc>
          <w:tcPr>
            <w:tcW w:w="1543" w:type="dxa"/>
            <w:tcBorders>
              <w:top w:val="single" w:sz="4" w:space="0" w:color="000000"/>
              <w:left w:val="single" w:sz="20" w:space="0" w:color="000000"/>
              <w:bottom w:val="single" w:sz="4" w:space="0" w:color="000000"/>
            </w:tcBorders>
            <w:shd w:val="clear" w:color="auto" w:fill="auto"/>
            <w:vAlign w:val="center"/>
          </w:tcPr>
          <w:p w:rsidR="001F5528" w:rsidRDefault="001F5528" w:rsidP="001F5528">
            <w:pPr>
              <w:snapToGrid w:val="0"/>
              <w:rPr>
                <w:rFonts w:ascii="Verdana" w:hAnsi="Verdana"/>
                <w:b/>
                <w:sz w:val="22"/>
                <w:szCs w:val="22"/>
              </w:rPr>
            </w:pPr>
            <w:r>
              <w:rPr>
                <w:rFonts w:ascii="Verdana" w:hAnsi="Verdana"/>
                <w:b/>
                <w:sz w:val="22"/>
                <w:szCs w:val="22"/>
              </w:rPr>
              <w:t>Gebühr</w:t>
            </w:r>
          </w:p>
        </w:tc>
        <w:tc>
          <w:tcPr>
            <w:tcW w:w="2835" w:type="dxa"/>
            <w:gridSpan w:val="2"/>
            <w:tcBorders>
              <w:top w:val="single" w:sz="4" w:space="0" w:color="000000"/>
              <w:left w:val="single" w:sz="4" w:space="0" w:color="000000"/>
              <w:bottom w:val="single" w:sz="4" w:space="0" w:color="000000"/>
            </w:tcBorders>
            <w:shd w:val="clear" w:color="auto" w:fill="auto"/>
            <w:vAlign w:val="center"/>
          </w:tcPr>
          <w:p w:rsidR="001F5528" w:rsidRDefault="001F5528" w:rsidP="001F5528">
            <w:pPr>
              <w:snapToGrid w:val="0"/>
              <w:rPr>
                <w:rFonts w:ascii="Verdana" w:hAnsi="Verdana"/>
                <w:sz w:val="22"/>
                <w:szCs w:val="22"/>
              </w:rPr>
            </w:pPr>
            <w:r>
              <w:rPr>
                <w:rFonts w:ascii="Verdana" w:hAnsi="Verdana"/>
                <w:sz w:val="22"/>
                <w:szCs w:val="22"/>
              </w:rPr>
              <w:t>5,00 €</w:t>
            </w:r>
          </w:p>
        </w:tc>
        <w:tc>
          <w:tcPr>
            <w:tcW w:w="1701" w:type="dxa"/>
            <w:tcBorders>
              <w:top w:val="single" w:sz="4" w:space="0" w:color="000000"/>
              <w:left w:val="single" w:sz="4" w:space="0" w:color="000000"/>
              <w:bottom w:val="single" w:sz="4" w:space="0" w:color="000000"/>
            </w:tcBorders>
            <w:shd w:val="clear" w:color="auto" w:fill="FFFFFF"/>
          </w:tcPr>
          <w:p w:rsidR="001F5528" w:rsidRDefault="001F5528" w:rsidP="001F5528">
            <w:pPr>
              <w:snapToGrid w:val="0"/>
              <w:rPr>
                <w:rFonts w:ascii="Verdana" w:hAnsi="Verdana"/>
                <w:sz w:val="22"/>
                <w:szCs w:val="22"/>
              </w:rPr>
            </w:pPr>
          </w:p>
        </w:tc>
        <w:tc>
          <w:tcPr>
            <w:tcW w:w="4394" w:type="dxa"/>
            <w:vMerge/>
            <w:tcBorders>
              <w:top w:val="single" w:sz="4" w:space="0" w:color="000000"/>
              <w:left w:val="single" w:sz="4" w:space="0" w:color="000000"/>
              <w:bottom w:val="single" w:sz="4" w:space="0" w:color="000000"/>
              <w:right w:val="single" w:sz="20" w:space="0" w:color="000000"/>
            </w:tcBorders>
            <w:shd w:val="clear" w:color="auto" w:fill="FFFFFF"/>
          </w:tcPr>
          <w:p w:rsidR="001F5528" w:rsidRDefault="001F5528" w:rsidP="001F5528">
            <w:pPr>
              <w:snapToGrid w:val="0"/>
              <w:rPr>
                <w:rFonts w:ascii="Verdana" w:hAnsi="Verdana"/>
                <w:sz w:val="22"/>
                <w:szCs w:val="22"/>
              </w:rPr>
            </w:pPr>
          </w:p>
        </w:tc>
      </w:tr>
      <w:tr w:rsidR="001F5528" w:rsidTr="001F5528">
        <w:trPr>
          <w:gridAfter w:val="1"/>
          <w:wAfter w:w="45" w:type="dxa"/>
        </w:trPr>
        <w:tc>
          <w:tcPr>
            <w:tcW w:w="1543" w:type="dxa"/>
            <w:tcBorders>
              <w:top w:val="single" w:sz="4" w:space="0" w:color="000000"/>
              <w:left w:val="single" w:sz="20" w:space="0" w:color="000000"/>
              <w:bottom w:val="single" w:sz="4" w:space="0" w:color="000000"/>
            </w:tcBorders>
            <w:shd w:val="clear" w:color="auto" w:fill="auto"/>
            <w:vAlign w:val="center"/>
          </w:tcPr>
          <w:p w:rsidR="001F5528" w:rsidRDefault="001F5528" w:rsidP="001F5528">
            <w:pPr>
              <w:snapToGrid w:val="0"/>
              <w:rPr>
                <w:rFonts w:ascii="Verdana" w:hAnsi="Verdana"/>
                <w:b/>
                <w:sz w:val="22"/>
                <w:szCs w:val="22"/>
              </w:rPr>
            </w:pPr>
            <w:r>
              <w:rPr>
                <w:rFonts w:ascii="Verdana" w:hAnsi="Verdana"/>
                <w:b/>
                <w:sz w:val="22"/>
                <w:szCs w:val="22"/>
              </w:rPr>
              <w:t>Summe</w:t>
            </w:r>
          </w:p>
        </w:tc>
        <w:tc>
          <w:tcPr>
            <w:tcW w:w="2835" w:type="dxa"/>
            <w:gridSpan w:val="2"/>
            <w:tcBorders>
              <w:top w:val="single" w:sz="4" w:space="0" w:color="000000"/>
              <w:left w:val="single" w:sz="4" w:space="0" w:color="000000"/>
              <w:bottom w:val="single" w:sz="4" w:space="0" w:color="000000"/>
            </w:tcBorders>
            <w:shd w:val="clear" w:color="auto" w:fill="auto"/>
            <w:vAlign w:val="center"/>
          </w:tcPr>
          <w:p w:rsidR="001F5528" w:rsidRDefault="001F5528" w:rsidP="001F5528">
            <w:pPr>
              <w:snapToGrid w:val="0"/>
              <w:rPr>
                <w:rFonts w:ascii="Verdana" w:hAnsi="Verdana"/>
                <w:b/>
                <w:szCs w:val="28"/>
              </w:rPr>
            </w:pPr>
            <w:r>
              <w:rPr>
                <w:rFonts w:ascii="Verdana" w:hAnsi="Verdana"/>
                <w:b/>
                <w:szCs w:val="28"/>
              </w:rPr>
              <w:t>15,00 €</w:t>
            </w:r>
          </w:p>
        </w:tc>
        <w:tc>
          <w:tcPr>
            <w:tcW w:w="1701" w:type="dxa"/>
            <w:tcBorders>
              <w:top w:val="single" w:sz="4" w:space="0" w:color="000000"/>
              <w:left w:val="single" w:sz="4" w:space="0" w:color="000000"/>
              <w:bottom w:val="single" w:sz="4" w:space="0" w:color="000000"/>
            </w:tcBorders>
            <w:shd w:val="clear" w:color="auto" w:fill="FFFFFF"/>
          </w:tcPr>
          <w:p w:rsidR="001F5528" w:rsidRDefault="001F5528" w:rsidP="001F5528">
            <w:pPr>
              <w:snapToGrid w:val="0"/>
              <w:rPr>
                <w:rFonts w:ascii="Verdana" w:hAnsi="Verdana"/>
                <w:b/>
                <w:sz w:val="22"/>
                <w:szCs w:val="22"/>
              </w:rPr>
            </w:pPr>
          </w:p>
        </w:tc>
        <w:tc>
          <w:tcPr>
            <w:tcW w:w="4394" w:type="dxa"/>
            <w:vMerge/>
            <w:tcBorders>
              <w:top w:val="single" w:sz="4" w:space="0" w:color="000000"/>
              <w:left w:val="single" w:sz="4" w:space="0" w:color="000000"/>
              <w:bottom w:val="single" w:sz="4" w:space="0" w:color="000000"/>
              <w:right w:val="single" w:sz="20" w:space="0" w:color="000000"/>
            </w:tcBorders>
            <w:shd w:val="clear" w:color="auto" w:fill="FFFFFF"/>
          </w:tcPr>
          <w:p w:rsidR="001F5528" w:rsidRDefault="001F5528" w:rsidP="001F5528">
            <w:pPr>
              <w:snapToGrid w:val="0"/>
              <w:rPr>
                <w:rFonts w:ascii="Verdana" w:hAnsi="Verdana"/>
                <w:b/>
                <w:sz w:val="22"/>
                <w:szCs w:val="22"/>
              </w:rPr>
            </w:pPr>
          </w:p>
        </w:tc>
      </w:tr>
      <w:tr w:rsidR="001F5528" w:rsidTr="001F5528">
        <w:tblPrEx>
          <w:tblCellMar>
            <w:left w:w="0" w:type="dxa"/>
            <w:right w:w="0" w:type="dxa"/>
          </w:tblCellMar>
        </w:tblPrEx>
        <w:tc>
          <w:tcPr>
            <w:tcW w:w="4820" w:type="dxa"/>
            <w:gridSpan w:val="4"/>
            <w:tcBorders>
              <w:top w:val="single" w:sz="4" w:space="0" w:color="000000"/>
              <w:left w:val="single" w:sz="20" w:space="0" w:color="000000"/>
              <w:bottom w:val="single" w:sz="20" w:space="0" w:color="000000"/>
            </w:tcBorders>
            <w:shd w:val="clear" w:color="auto" w:fill="auto"/>
            <w:vAlign w:val="center"/>
          </w:tcPr>
          <w:p w:rsidR="001F5528" w:rsidRDefault="001F5528" w:rsidP="001F5528">
            <w:pPr>
              <w:snapToGrid w:val="0"/>
              <w:rPr>
                <w:rFonts w:ascii="Verdana" w:hAnsi="Verdana"/>
                <w:b/>
                <w:sz w:val="22"/>
                <w:szCs w:val="22"/>
              </w:rPr>
            </w:pPr>
            <w:r>
              <w:rPr>
                <w:rFonts w:ascii="Verdana" w:hAnsi="Verdana"/>
                <w:b/>
                <w:sz w:val="22"/>
                <w:szCs w:val="22"/>
              </w:rPr>
              <w:t>Haftender</w:t>
            </w:r>
          </w:p>
        </w:tc>
        <w:tc>
          <w:tcPr>
            <w:tcW w:w="4394" w:type="dxa"/>
            <w:tcBorders>
              <w:top w:val="single" w:sz="4" w:space="0" w:color="000000"/>
              <w:left w:val="single" w:sz="4" w:space="0" w:color="000000"/>
              <w:bottom w:val="single" w:sz="20" w:space="0" w:color="000000"/>
            </w:tcBorders>
            <w:shd w:val="clear" w:color="auto" w:fill="auto"/>
            <w:vAlign w:val="center"/>
          </w:tcPr>
          <w:p w:rsidR="001F5528" w:rsidRDefault="001F5528" w:rsidP="001F5528">
            <w:pPr>
              <w:snapToGrid w:val="0"/>
              <w:rPr>
                <w:rFonts w:ascii="Verdana" w:hAnsi="Verdana"/>
                <w:b/>
                <w:sz w:val="24"/>
                <w:szCs w:val="24"/>
              </w:rPr>
            </w:pPr>
            <w:r>
              <w:rPr>
                <w:rFonts w:ascii="Verdana" w:hAnsi="Verdana"/>
                <w:b/>
                <w:sz w:val="24"/>
                <w:szCs w:val="24"/>
              </w:rPr>
              <w:t>TV Schifferstadt</w:t>
            </w:r>
          </w:p>
        </w:tc>
        <w:tc>
          <w:tcPr>
            <w:tcW w:w="45" w:type="dxa"/>
            <w:tcBorders>
              <w:left w:val="single" w:sz="20" w:space="0" w:color="000000"/>
            </w:tcBorders>
            <w:shd w:val="clear" w:color="auto" w:fill="auto"/>
          </w:tcPr>
          <w:p w:rsidR="001F5528" w:rsidRDefault="001F5528" w:rsidP="001F5528">
            <w:pPr>
              <w:snapToGrid w:val="0"/>
              <w:rPr>
                <w:rFonts w:ascii="Verdana" w:hAnsi="Verdana"/>
                <w:sz w:val="22"/>
                <w:szCs w:val="22"/>
              </w:rPr>
            </w:pPr>
          </w:p>
        </w:tc>
      </w:tr>
    </w:tbl>
    <w:p w:rsidR="001F5528" w:rsidRDefault="001F5528" w:rsidP="007C4127">
      <w:pPr>
        <w:shd w:val="clear" w:color="auto" w:fill="FFFFFF"/>
        <w:rPr>
          <w:rFonts w:ascii="Verdana" w:hAnsi="Verdana"/>
          <w:sz w:val="22"/>
          <w:szCs w:val="22"/>
        </w:rPr>
      </w:pPr>
    </w:p>
    <w:p w:rsidR="002D11AD" w:rsidRDefault="002D11AD" w:rsidP="007C4127">
      <w:pPr>
        <w:rPr>
          <w:rFonts w:ascii="Verdana" w:hAnsi="Verdana" w:cs="Arial"/>
          <w:i/>
          <w:color w:val="000000"/>
          <w:sz w:val="22"/>
          <w:szCs w:val="22"/>
        </w:rPr>
      </w:pPr>
      <w:r>
        <w:rPr>
          <w:rFonts w:ascii="Verdana" w:hAnsi="Verdana" w:cs="Arial"/>
          <w:i/>
          <w:color w:val="000000"/>
          <w:sz w:val="22"/>
          <w:szCs w:val="22"/>
        </w:rPr>
        <w:t>|Holger Borck|</w:t>
      </w:r>
    </w:p>
    <w:p w:rsidR="002D11AD" w:rsidRDefault="002D11AD" w:rsidP="007C4127">
      <w:pPr>
        <w:shd w:val="clear" w:color="auto" w:fill="FFFFFF"/>
        <w:rPr>
          <w:rFonts w:ascii="Verdana" w:hAnsi="Verdana"/>
          <w:sz w:val="22"/>
          <w:szCs w:val="22"/>
        </w:rPr>
      </w:pPr>
    </w:p>
    <w:p w:rsidR="002D11AD" w:rsidRDefault="002D11AD" w:rsidP="007C4127">
      <w:pPr>
        <w:shd w:val="clear" w:color="auto" w:fill="FFFFFF"/>
        <w:rPr>
          <w:rFonts w:ascii="Verdana" w:hAnsi="Verdana"/>
          <w:sz w:val="22"/>
          <w:szCs w:val="22"/>
        </w:rPr>
      </w:pPr>
    </w:p>
    <w:p w:rsidR="000E64D3" w:rsidRDefault="000E64D3" w:rsidP="007C4127">
      <w:pPr>
        <w:shd w:val="clear" w:color="auto" w:fill="FFFFFF"/>
        <w:rPr>
          <w:rFonts w:ascii="Verdana" w:hAnsi="Verdana"/>
          <w:sz w:val="22"/>
          <w:szCs w:val="22"/>
        </w:rPr>
      </w:pPr>
    </w:p>
    <w:p w:rsidR="000E64D3" w:rsidRDefault="000E64D3" w:rsidP="007C4127">
      <w:pPr>
        <w:shd w:val="clear" w:color="auto" w:fill="FFFFFF"/>
        <w:rPr>
          <w:rFonts w:ascii="Verdana" w:hAnsi="Verdana"/>
          <w:sz w:val="22"/>
          <w:szCs w:val="22"/>
        </w:rPr>
      </w:pPr>
    </w:p>
    <w:p w:rsidR="002D11AD" w:rsidRDefault="002D11AD" w:rsidP="007C4127">
      <w:pPr>
        <w:shd w:val="clear" w:color="auto" w:fill="FFFFFF"/>
        <w:rPr>
          <w:rFonts w:ascii="Verdana" w:hAnsi="Verdana"/>
          <w:sz w:val="22"/>
          <w:szCs w:val="22"/>
        </w:rPr>
      </w:pPr>
    </w:p>
    <w:p w:rsidR="00491AE2" w:rsidRDefault="00491AE2" w:rsidP="007C4127">
      <w:pPr>
        <w:shd w:val="clear" w:color="auto" w:fill="FFFFFF"/>
        <w:rPr>
          <w:rFonts w:ascii="Verdana" w:hAnsi="Verdana"/>
          <w:sz w:val="22"/>
          <w:szCs w:val="22"/>
        </w:rPr>
      </w:pPr>
    </w:p>
    <w:p w:rsidR="004D5018" w:rsidRDefault="004D5018" w:rsidP="007C4127">
      <w:pPr>
        <w:shd w:val="clear" w:color="auto" w:fill="FFFFFF"/>
        <w:rPr>
          <w:rFonts w:ascii="Verdana" w:hAnsi="Verdana"/>
          <w:sz w:val="22"/>
          <w:szCs w:val="22"/>
        </w:rPr>
      </w:pPr>
    </w:p>
    <w:p w:rsidR="004D5018" w:rsidRDefault="004D5018" w:rsidP="007C4127">
      <w:pPr>
        <w:shd w:val="clear" w:color="auto" w:fill="FFFFFF"/>
        <w:rPr>
          <w:rFonts w:ascii="Verdana" w:hAnsi="Verdana"/>
          <w:sz w:val="22"/>
          <w:szCs w:val="22"/>
        </w:rPr>
      </w:pPr>
    </w:p>
    <w:p w:rsidR="004D5018" w:rsidRDefault="004D5018" w:rsidP="007C4127">
      <w:pPr>
        <w:shd w:val="clear" w:color="auto" w:fill="FFFFFF"/>
        <w:rPr>
          <w:rFonts w:ascii="Verdana" w:hAnsi="Verdana"/>
          <w:sz w:val="22"/>
          <w:szCs w:val="22"/>
        </w:rPr>
      </w:pPr>
    </w:p>
    <w:p w:rsidR="004D5018" w:rsidRDefault="004D5018" w:rsidP="007C4127">
      <w:pPr>
        <w:shd w:val="clear" w:color="auto" w:fill="FFFFFF"/>
        <w:rPr>
          <w:rFonts w:ascii="Verdana" w:hAnsi="Verdana"/>
          <w:sz w:val="22"/>
          <w:szCs w:val="22"/>
        </w:rPr>
      </w:pPr>
    </w:p>
    <w:p w:rsidR="004D5018" w:rsidRDefault="004D5018" w:rsidP="007C4127">
      <w:pPr>
        <w:shd w:val="clear" w:color="auto" w:fill="FFFFFF"/>
        <w:rPr>
          <w:rFonts w:ascii="Verdana" w:hAnsi="Verdana"/>
          <w:sz w:val="22"/>
          <w:szCs w:val="22"/>
        </w:rPr>
      </w:pPr>
    </w:p>
    <w:p w:rsidR="004D5018" w:rsidRDefault="004D5018" w:rsidP="007C4127">
      <w:pPr>
        <w:shd w:val="clear" w:color="auto" w:fill="FFFFFF"/>
        <w:rPr>
          <w:rFonts w:ascii="Verdana" w:hAnsi="Verdana"/>
          <w:sz w:val="22"/>
          <w:szCs w:val="22"/>
        </w:rPr>
      </w:pPr>
    </w:p>
    <w:p w:rsidR="00D22890" w:rsidRDefault="00D22890" w:rsidP="007C4127">
      <w:pPr>
        <w:shd w:val="clear" w:color="auto" w:fill="FFFFFF"/>
        <w:rPr>
          <w:rFonts w:ascii="Verdana" w:hAnsi="Verdana"/>
          <w:sz w:val="22"/>
          <w:szCs w:val="22"/>
        </w:rPr>
      </w:pPr>
    </w:p>
    <w:p w:rsidR="00D22890" w:rsidRDefault="00D22890" w:rsidP="007C4127">
      <w:pPr>
        <w:shd w:val="clear" w:color="auto" w:fill="FFFFFF"/>
        <w:rPr>
          <w:rFonts w:ascii="Verdana" w:hAnsi="Verdana"/>
          <w:sz w:val="22"/>
          <w:szCs w:val="22"/>
        </w:rPr>
      </w:pPr>
    </w:p>
    <w:p w:rsidR="00D22890" w:rsidRDefault="00D22890" w:rsidP="007C4127">
      <w:pPr>
        <w:shd w:val="clear" w:color="auto" w:fill="FFFFFF"/>
        <w:rPr>
          <w:rFonts w:ascii="Verdana" w:hAnsi="Verdana"/>
          <w:sz w:val="22"/>
          <w:szCs w:val="22"/>
        </w:rPr>
      </w:pPr>
    </w:p>
    <w:p w:rsidR="004D5018" w:rsidRDefault="004D5018" w:rsidP="007C4127">
      <w:pPr>
        <w:shd w:val="clear" w:color="auto" w:fill="FFFFFF"/>
        <w:rPr>
          <w:rFonts w:ascii="Verdana" w:hAnsi="Verdana"/>
          <w:sz w:val="22"/>
          <w:szCs w:val="22"/>
        </w:rPr>
      </w:pPr>
    </w:p>
    <w:p w:rsidR="004D5018" w:rsidRDefault="004D5018" w:rsidP="007C4127">
      <w:pPr>
        <w:shd w:val="clear" w:color="auto" w:fill="FFFFFF"/>
        <w:rPr>
          <w:rFonts w:ascii="Verdana" w:hAnsi="Verdana"/>
          <w:sz w:val="22"/>
          <w:szCs w:val="22"/>
        </w:rPr>
      </w:pPr>
    </w:p>
    <w:p w:rsidR="004D5018" w:rsidRDefault="004D5018" w:rsidP="007C4127">
      <w:pPr>
        <w:shd w:val="clear" w:color="auto" w:fill="FFFFFF"/>
        <w:rPr>
          <w:rFonts w:ascii="Verdana" w:hAnsi="Verdana"/>
          <w:sz w:val="22"/>
          <w:szCs w:val="22"/>
        </w:rPr>
      </w:pPr>
    </w:p>
    <w:p w:rsidR="004D5018" w:rsidRDefault="004D5018" w:rsidP="007C4127">
      <w:pPr>
        <w:shd w:val="clear" w:color="auto" w:fill="FFFFFF"/>
        <w:rPr>
          <w:rFonts w:ascii="Verdana" w:hAnsi="Verdana"/>
          <w:sz w:val="22"/>
          <w:szCs w:val="22"/>
        </w:rPr>
      </w:pPr>
    </w:p>
    <w:p w:rsidR="004D5018" w:rsidRDefault="004D5018" w:rsidP="007C4127">
      <w:pPr>
        <w:shd w:val="clear" w:color="auto" w:fill="FFFFFF"/>
        <w:rPr>
          <w:rFonts w:ascii="Verdana" w:hAnsi="Verdana"/>
          <w:sz w:val="22"/>
          <w:szCs w:val="22"/>
        </w:rPr>
      </w:pPr>
    </w:p>
    <w:p w:rsidR="004D5018" w:rsidRDefault="004D5018" w:rsidP="007C4127">
      <w:pPr>
        <w:shd w:val="clear" w:color="auto" w:fill="FFFFFF"/>
        <w:rPr>
          <w:rFonts w:ascii="Verdana" w:hAnsi="Verdana"/>
          <w:sz w:val="22"/>
          <w:szCs w:val="22"/>
        </w:rPr>
      </w:pPr>
    </w:p>
    <w:p w:rsidR="004D5018" w:rsidRDefault="004D5018" w:rsidP="007C4127">
      <w:pPr>
        <w:shd w:val="clear" w:color="auto" w:fill="FFFFFF"/>
        <w:rPr>
          <w:rFonts w:ascii="Verdana" w:hAnsi="Verdana"/>
          <w:sz w:val="22"/>
          <w:szCs w:val="22"/>
        </w:rPr>
      </w:pPr>
    </w:p>
    <w:p w:rsidR="004D5018" w:rsidRDefault="004D5018" w:rsidP="007C4127">
      <w:pPr>
        <w:shd w:val="clear" w:color="auto" w:fill="FFFFFF"/>
        <w:rPr>
          <w:rFonts w:ascii="Verdana" w:hAnsi="Verdana"/>
          <w:sz w:val="22"/>
          <w:szCs w:val="22"/>
        </w:rPr>
      </w:pPr>
    </w:p>
    <w:p w:rsidR="00807515" w:rsidRDefault="00505B07" w:rsidP="007C4127">
      <w:pPr>
        <w:shd w:val="clear" w:color="auto" w:fill="FFFFFF"/>
        <w:jc w:val="center"/>
        <w:outlineLvl w:val="0"/>
        <w:rPr>
          <w:rFonts w:ascii="Verdana" w:hAnsi="Verdana"/>
          <w:i/>
          <w:sz w:val="22"/>
          <w:szCs w:val="22"/>
        </w:rPr>
      </w:pPr>
      <w:r>
        <w:rPr>
          <w:rFonts w:ascii="Verdana" w:hAnsi="Verdana"/>
          <w:i/>
          <w:noProof/>
          <w:sz w:val="22"/>
          <w:szCs w:val="22"/>
        </w:rPr>
        <w:lastRenderedPageBreak/>
        <w:drawing>
          <wp:inline distT="0" distB="0" distL="0" distR="0">
            <wp:extent cx="5063490" cy="1078230"/>
            <wp:effectExtent l="0" t="0" r="3810" b="7620"/>
            <wp:docPr id="92" name="Bild 92" descr="17-Urteile-Instanzen-Jugen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17-Urteile-Instanzen-Jugend-m"/>
                    <pic:cNvPicPr>
                      <a:picLocks noChangeAspect="1" noChangeArrowheads="1"/>
                    </pic:cNvPicPr>
                  </pic:nvPicPr>
                  <pic:blipFill>
                    <a:blip r:embed="rId24"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5063490" cy="1078230"/>
                    </a:xfrm>
                    <a:prstGeom prst="rect">
                      <a:avLst/>
                    </a:prstGeom>
                    <a:noFill/>
                    <a:ln>
                      <a:noFill/>
                    </a:ln>
                  </pic:spPr>
                </pic:pic>
              </a:graphicData>
            </a:graphic>
          </wp:inline>
        </w:drawing>
      </w:r>
      <w:bookmarkStart w:id="8" w:name="Urteile_mJ"/>
      <w:bookmarkEnd w:id="8"/>
    </w:p>
    <w:p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tblPr>
      <w:tblGrid>
        <w:gridCol w:w="9687"/>
      </w:tblGrid>
      <w:tr w:rsidR="00F25304" w:rsidRPr="008972FF" w:rsidTr="008972FF">
        <w:trPr>
          <w:jc w:val="center"/>
        </w:trPr>
        <w:tc>
          <w:tcPr>
            <w:tcW w:w="10516" w:type="dxa"/>
            <w:shd w:val="clear" w:color="C00000" w:fill="FFFF99"/>
          </w:tcPr>
          <w:p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rsidR="00D6464C" w:rsidRDefault="00D6464C" w:rsidP="007C4127"/>
    <w:p w:rsidR="00DB0F7F" w:rsidRDefault="00505B07" w:rsidP="007C4127">
      <w:pPr>
        <w:shd w:val="clear" w:color="auto" w:fill="FFFFFF"/>
        <w:jc w:val="both"/>
        <w:rPr>
          <w:rFonts w:ascii="Verdana" w:hAnsi="Verdana"/>
          <w:sz w:val="22"/>
          <w:szCs w:val="22"/>
        </w:rPr>
      </w:pPr>
      <w:r>
        <w:rPr>
          <w:rFonts w:ascii="Verdana" w:hAnsi="Verdana"/>
          <w:noProof/>
          <w:sz w:val="22"/>
          <w:szCs w:val="22"/>
        </w:rPr>
        <w:drawing>
          <wp:inline distT="0" distB="0" distL="0" distR="0">
            <wp:extent cx="6591935" cy="532130"/>
            <wp:effectExtent l="0" t="0" r="0" b="1270"/>
            <wp:docPr id="95" name="Bild 95" descr="MB-Überschriften-Instanzenbesche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MB-Überschriften-Instanzenbescheide"/>
                    <pic:cNvPicPr>
                      <a:picLocks noChangeAspect="1" noChangeArrowheads="1"/>
                    </pic:cNvPicPr>
                  </pic:nvPicPr>
                  <pic:blipFill>
                    <a:blip r:embed="rId25"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6591935" cy="532130"/>
                    </a:xfrm>
                    <a:prstGeom prst="rect">
                      <a:avLst/>
                    </a:prstGeom>
                    <a:noFill/>
                    <a:ln>
                      <a:noFill/>
                    </a:ln>
                  </pic:spPr>
                </pic:pic>
              </a:graphicData>
            </a:graphic>
          </wp:inline>
        </w:drawing>
      </w:r>
    </w:p>
    <w:p w:rsidR="00F72E75" w:rsidRDefault="00F72E75" w:rsidP="00F72E75">
      <w:pPr>
        <w:rPr>
          <w:szCs w:val="24"/>
        </w:rPr>
      </w:pPr>
    </w:p>
    <w:tbl>
      <w:tblPr>
        <w:tblW w:w="1049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tblPr>
      <w:tblGrid>
        <w:gridCol w:w="1560"/>
        <w:gridCol w:w="1841"/>
        <w:gridCol w:w="1419"/>
        <w:gridCol w:w="5670"/>
      </w:tblGrid>
      <w:tr w:rsidR="00F72E75" w:rsidTr="001F5528">
        <w:tc>
          <w:tcPr>
            <w:tcW w:w="1560" w:type="dxa"/>
            <w:tcBorders>
              <w:top w:val="single" w:sz="24" w:space="0" w:color="auto"/>
              <w:left w:val="single" w:sz="24" w:space="0" w:color="auto"/>
              <w:bottom w:val="single" w:sz="6" w:space="0" w:color="auto"/>
              <w:right w:val="single" w:sz="6" w:space="0" w:color="auto"/>
            </w:tcBorders>
            <w:vAlign w:val="center"/>
            <w:hideMark/>
          </w:tcPr>
          <w:p w:rsidR="00F72E75" w:rsidRDefault="00F72E75" w:rsidP="001F5528">
            <w:pPr>
              <w:rPr>
                <w:rFonts w:ascii="Verdana" w:hAnsi="Verdana"/>
                <w:b/>
                <w:sz w:val="22"/>
                <w:szCs w:val="22"/>
              </w:rPr>
            </w:pPr>
            <w:r>
              <w:rPr>
                <w:rFonts w:ascii="Verdana" w:hAnsi="Verdana"/>
                <w:b/>
                <w:sz w:val="22"/>
                <w:szCs w:val="22"/>
              </w:rPr>
              <w:t>Nr.</w:t>
            </w:r>
          </w:p>
        </w:tc>
        <w:tc>
          <w:tcPr>
            <w:tcW w:w="1841" w:type="dxa"/>
            <w:tcBorders>
              <w:top w:val="single" w:sz="24" w:space="0" w:color="auto"/>
              <w:left w:val="single" w:sz="6" w:space="0" w:color="auto"/>
              <w:bottom w:val="single" w:sz="6" w:space="0" w:color="auto"/>
              <w:right w:val="single" w:sz="6" w:space="0" w:color="auto"/>
            </w:tcBorders>
            <w:vAlign w:val="center"/>
            <w:hideMark/>
          </w:tcPr>
          <w:p w:rsidR="00F72E75" w:rsidRDefault="00F72E75" w:rsidP="001F5528">
            <w:pPr>
              <w:rPr>
                <w:rFonts w:ascii="Verdana" w:hAnsi="Verdana"/>
                <w:b/>
                <w:sz w:val="22"/>
                <w:szCs w:val="22"/>
              </w:rPr>
            </w:pPr>
            <w:r>
              <w:rPr>
                <w:rFonts w:ascii="Verdana" w:hAnsi="Verdana"/>
                <w:b/>
                <w:sz w:val="22"/>
                <w:szCs w:val="22"/>
              </w:rPr>
              <w:t>340-04/2014</w:t>
            </w:r>
          </w:p>
        </w:tc>
        <w:tc>
          <w:tcPr>
            <w:tcW w:w="1419" w:type="dxa"/>
            <w:tcBorders>
              <w:top w:val="single" w:sz="24" w:space="0" w:color="auto"/>
              <w:left w:val="single" w:sz="6" w:space="0" w:color="auto"/>
              <w:bottom w:val="single" w:sz="6" w:space="0" w:color="auto"/>
              <w:right w:val="single" w:sz="6" w:space="0" w:color="auto"/>
            </w:tcBorders>
            <w:vAlign w:val="center"/>
            <w:hideMark/>
          </w:tcPr>
          <w:p w:rsidR="00F72E75" w:rsidRDefault="00F72E75" w:rsidP="001F5528">
            <w:pPr>
              <w:jc w:val="right"/>
              <w:rPr>
                <w:rFonts w:ascii="Verdana" w:hAnsi="Verdana"/>
                <w:b/>
                <w:sz w:val="22"/>
                <w:szCs w:val="22"/>
              </w:rPr>
            </w:pPr>
            <w:r>
              <w:rPr>
                <w:rFonts w:ascii="Verdana" w:hAnsi="Verdana"/>
                <w:b/>
                <w:sz w:val="22"/>
                <w:szCs w:val="22"/>
              </w:rPr>
              <w:t>betroffen</w:t>
            </w:r>
          </w:p>
        </w:tc>
        <w:tc>
          <w:tcPr>
            <w:tcW w:w="5670" w:type="dxa"/>
            <w:tcBorders>
              <w:top w:val="single" w:sz="24" w:space="0" w:color="auto"/>
              <w:left w:val="single" w:sz="6" w:space="0" w:color="auto"/>
              <w:bottom w:val="single" w:sz="6" w:space="0" w:color="auto"/>
              <w:right w:val="single" w:sz="24" w:space="0" w:color="auto"/>
            </w:tcBorders>
            <w:vAlign w:val="center"/>
            <w:hideMark/>
          </w:tcPr>
          <w:p w:rsidR="00F72E75" w:rsidRDefault="00F72E75" w:rsidP="001F5528">
            <w:pPr>
              <w:rPr>
                <w:rFonts w:ascii="Verdana" w:hAnsi="Verdana"/>
                <w:b/>
                <w:sz w:val="22"/>
                <w:szCs w:val="22"/>
              </w:rPr>
            </w:pPr>
            <w:r>
              <w:rPr>
                <w:rFonts w:ascii="Verdana" w:hAnsi="Verdana"/>
                <w:b/>
                <w:sz w:val="22"/>
                <w:szCs w:val="22"/>
              </w:rPr>
              <w:t>HSG Eckbachtal 2</w:t>
            </w:r>
          </w:p>
        </w:tc>
      </w:tr>
      <w:tr w:rsidR="00F72E75" w:rsidTr="001F5528">
        <w:tc>
          <w:tcPr>
            <w:tcW w:w="1560" w:type="dxa"/>
            <w:tcBorders>
              <w:top w:val="single" w:sz="6" w:space="0" w:color="auto"/>
              <w:left w:val="single" w:sz="24" w:space="0" w:color="auto"/>
              <w:bottom w:val="single" w:sz="6" w:space="0" w:color="auto"/>
              <w:right w:val="single" w:sz="6" w:space="0" w:color="auto"/>
            </w:tcBorders>
            <w:vAlign w:val="center"/>
            <w:hideMark/>
          </w:tcPr>
          <w:p w:rsidR="00F72E75" w:rsidRDefault="00F72E75" w:rsidP="001F5528">
            <w:pPr>
              <w:rPr>
                <w:rFonts w:ascii="Verdana" w:hAnsi="Verdana"/>
                <w:b/>
                <w:sz w:val="22"/>
                <w:szCs w:val="22"/>
              </w:rPr>
            </w:pPr>
            <w:proofErr w:type="spellStart"/>
            <w:r>
              <w:rPr>
                <w:rFonts w:ascii="Verdana" w:hAnsi="Verdana"/>
                <w:b/>
                <w:sz w:val="22"/>
                <w:szCs w:val="22"/>
              </w:rPr>
              <w:t>Sp-Nr</w:t>
            </w:r>
            <w:proofErr w:type="spellEnd"/>
            <w:r>
              <w:rPr>
                <w:rFonts w:ascii="Verdana" w:hAnsi="Verdana"/>
                <w:b/>
                <w:sz w:val="22"/>
                <w:szCs w:val="22"/>
              </w:rPr>
              <w:t>.</w:t>
            </w:r>
          </w:p>
        </w:tc>
        <w:tc>
          <w:tcPr>
            <w:tcW w:w="1841" w:type="dxa"/>
            <w:tcBorders>
              <w:top w:val="single" w:sz="6" w:space="0" w:color="auto"/>
              <w:left w:val="single" w:sz="6" w:space="0" w:color="auto"/>
              <w:bottom w:val="single" w:sz="6" w:space="0" w:color="auto"/>
              <w:right w:val="single" w:sz="6" w:space="0" w:color="auto"/>
            </w:tcBorders>
            <w:vAlign w:val="center"/>
            <w:hideMark/>
          </w:tcPr>
          <w:p w:rsidR="00F72E75" w:rsidRDefault="00F72E75" w:rsidP="001F5528">
            <w:pPr>
              <w:rPr>
                <w:rFonts w:ascii="Verdana" w:hAnsi="Verdana"/>
                <w:sz w:val="22"/>
                <w:szCs w:val="22"/>
              </w:rPr>
            </w:pPr>
            <w:r>
              <w:rPr>
                <w:rFonts w:ascii="Verdana" w:hAnsi="Verdana"/>
                <w:sz w:val="22"/>
                <w:szCs w:val="22"/>
              </w:rPr>
              <w:t>341 075</w:t>
            </w:r>
          </w:p>
        </w:tc>
        <w:tc>
          <w:tcPr>
            <w:tcW w:w="1419" w:type="dxa"/>
            <w:tcBorders>
              <w:top w:val="single" w:sz="6" w:space="0" w:color="auto"/>
              <w:left w:val="single" w:sz="6" w:space="0" w:color="auto"/>
              <w:bottom w:val="single" w:sz="6" w:space="0" w:color="auto"/>
              <w:right w:val="single" w:sz="6" w:space="0" w:color="auto"/>
            </w:tcBorders>
            <w:vAlign w:val="center"/>
            <w:hideMark/>
          </w:tcPr>
          <w:p w:rsidR="00F72E75" w:rsidRDefault="00F72E75" w:rsidP="001F5528">
            <w:pPr>
              <w:jc w:val="right"/>
              <w:rPr>
                <w:rFonts w:ascii="Verdana" w:hAnsi="Verdana"/>
                <w:sz w:val="22"/>
                <w:szCs w:val="22"/>
              </w:rPr>
            </w:pPr>
            <w:r>
              <w:rPr>
                <w:rFonts w:ascii="Verdana" w:hAnsi="Verdana"/>
                <w:b/>
                <w:sz w:val="22"/>
                <w:szCs w:val="22"/>
              </w:rPr>
              <w:t>M-Spiel</w:t>
            </w:r>
          </w:p>
        </w:tc>
        <w:tc>
          <w:tcPr>
            <w:tcW w:w="5670" w:type="dxa"/>
            <w:tcBorders>
              <w:top w:val="single" w:sz="6" w:space="0" w:color="auto"/>
              <w:left w:val="single" w:sz="6" w:space="0" w:color="auto"/>
              <w:bottom w:val="single" w:sz="6" w:space="0" w:color="auto"/>
              <w:right w:val="single" w:sz="24" w:space="0" w:color="auto"/>
            </w:tcBorders>
            <w:vAlign w:val="center"/>
            <w:hideMark/>
          </w:tcPr>
          <w:p w:rsidR="00F72E75" w:rsidRPr="006F33E2" w:rsidRDefault="00F72E75" w:rsidP="001F5528">
            <w:pPr>
              <w:rPr>
                <w:rFonts w:ascii="Verdana" w:hAnsi="Verdana"/>
                <w:sz w:val="22"/>
                <w:szCs w:val="22"/>
              </w:rPr>
            </w:pPr>
            <w:r>
              <w:rPr>
                <w:rFonts w:ascii="Verdana" w:hAnsi="Verdana"/>
                <w:sz w:val="22"/>
                <w:szCs w:val="22"/>
              </w:rPr>
              <w:t xml:space="preserve">SG </w:t>
            </w:r>
            <w:proofErr w:type="spellStart"/>
            <w:r>
              <w:rPr>
                <w:rFonts w:ascii="Verdana" w:hAnsi="Verdana"/>
                <w:sz w:val="22"/>
                <w:szCs w:val="22"/>
              </w:rPr>
              <w:t>Asselheim</w:t>
            </w:r>
            <w:proofErr w:type="spellEnd"/>
            <w:r>
              <w:rPr>
                <w:rFonts w:ascii="Verdana" w:hAnsi="Verdana"/>
                <w:sz w:val="22"/>
                <w:szCs w:val="22"/>
              </w:rPr>
              <w:t>/</w:t>
            </w:r>
            <w:proofErr w:type="spellStart"/>
            <w:r>
              <w:rPr>
                <w:rFonts w:ascii="Verdana" w:hAnsi="Verdana"/>
                <w:sz w:val="22"/>
                <w:szCs w:val="22"/>
              </w:rPr>
              <w:t>Kindenheim</w:t>
            </w:r>
            <w:proofErr w:type="spellEnd"/>
            <w:r>
              <w:rPr>
                <w:rFonts w:ascii="Verdana" w:hAnsi="Verdana"/>
                <w:sz w:val="22"/>
                <w:szCs w:val="22"/>
              </w:rPr>
              <w:t xml:space="preserve"> – HSG Eckbachtal 2</w:t>
            </w:r>
          </w:p>
        </w:tc>
      </w:tr>
      <w:tr w:rsidR="00F72E75" w:rsidTr="001F5528">
        <w:tc>
          <w:tcPr>
            <w:tcW w:w="1560" w:type="dxa"/>
            <w:tcBorders>
              <w:top w:val="single" w:sz="6" w:space="0" w:color="auto"/>
              <w:left w:val="single" w:sz="24" w:space="0" w:color="auto"/>
              <w:bottom w:val="single" w:sz="6" w:space="0" w:color="auto"/>
              <w:right w:val="single" w:sz="6" w:space="0" w:color="auto"/>
            </w:tcBorders>
            <w:vAlign w:val="center"/>
            <w:hideMark/>
          </w:tcPr>
          <w:p w:rsidR="00F72E75" w:rsidRDefault="00F72E75" w:rsidP="001F5528">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1" w:type="dxa"/>
            <w:tcBorders>
              <w:top w:val="single" w:sz="6" w:space="0" w:color="auto"/>
              <w:left w:val="single" w:sz="6" w:space="0" w:color="auto"/>
              <w:bottom w:val="single" w:sz="6" w:space="0" w:color="auto"/>
              <w:right w:val="single" w:sz="6" w:space="0" w:color="auto"/>
            </w:tcBorders>
            <w:vAlign w:val="center"/>
            <w:hideMark/>
          </w:tcPr>
          <w:p w:rsidR="00F72E75" w:rsidRDefault="00F72E75" w:rsidP="001F5528">
            <w:pPr>
              <w:rPr>
                <w:rFonts w:ascii="Verdana" w:hAnsi="Verdana"/>
                <w:sz w:val="22"/>
                <w:szCs w:val="22"/>
              </w:rPr>
            </w:pPr>
            <w:r>
              <w:rPr>
                <w:rFonts w:ascii="Verdana" w:hAnsi="Verdana"/>
                <w:sz w:val="22"/>
                <w:szCs w:val="22"/>
              </w:rPr>
              <w:t>02.02.2014</w:t>
            </w:r>
          </w:p>
        </w:tc>
        <w:tc>
          <w:tcPr>
            <w:tcW w:w="1419" w:type="dxa"/>
            <w:tcBorders>
              <w:top w:val="single" w:sz="6" w:space="0" w:color="auto"/>
              <w:left w:val="single" w:sz="6" w:space="0" w:color="auto"/>
              <w:bottom w:val="single" w:sz="6" w:space="0" w:color="auto"/>
              <w:right w:val="single" w:sz="6" w:space="0" w:color="auto"/>
            </w:tcBorders>
            <w:vAlign w:val="center"/>
            <w:hideMark/>
          </w:tcPr>
          <w:p w:rsidR="00F72E75" w:rsidRDefault="00F72E75" w:rsidP="001F5528">
            <w:pPr>
              <w:jc w:val="right"/>
              <w:rPr>
                <w:rFonts w:ascii="Verdana" w:hAnsi="Verdana"/>
                <w:sz w:val="22"/>
                <w:szCs w:val="22"/>
              </w:rPr>
            </w:pPr>
            <w:r>
              <w:rPr>
                <w:rFonts w:ascii="Verdana" w:hAnsi="Verdana"/>
                <w:b/>
                <w:sz w:val="22"/>
                <w:szCs w:val="22"/>
              </w:rPr>
              <w:t>Liga</w:t>
            </w:r>
          </w:p>
        </w:tc>
        <w:tc>
          <w:tcPr>
            <w:tcW w:w="5670" w:type="dxa"/>
            <w:tcBorders>
              <w:top w:val="single" w:sz="6" w:space="0" w:color="auto"/>
              <w:left w:val="single" w:sz="6" w:space="0" w:color="auto"/>
              <w:bottom w:val="single" w:sz="6" w:space="0" w:color="auto"/>
              <w:right w:val="single" w:sz="24" w:space="0" w:color="auto"/>
            </w:tcBorders>
            <w:vAlign w:val="center"/>
            <w:hideMark/>
          </w:tcPr>
          <w:p w:rsidR="00F72E75" w:rsidRDefault="00F72E75" w:rsidP="001F5528">
            <w:pPr>
              <w:rPr>
                <w:rFonts w:ascii="Verdana" w:hAnsi="Verdana"/>
                <w:sz w:val="22"/>
                <w:szCs w:val="22"/>
              </w:rPr>
            </w:pPr>
            <w:r>
              <w:rPr>
                <w:rFonts w:ascii="Verdana" w:hAnsi="Verdana"/>
                <w:sz w:val="22"/>
                <w:szCs w:val="22"/>
              </w:rPr>
              <w:t>JBZmC-1</w:t>
            </w:r>
          </w:p>
        </w:tc>
      </w:tr>
      <w:tr w:rsidR="00F72E75" w:rsidTr="001F5528">
        <w:tc>
          <w:tcPr>
            <w:tcW w:w="1560" w:type="dxa"/>
            <w:tcBorders>
              <w:top w:val="single" w:sz="6" w:space="0" w:color="auto"/>
              <w:left w:val="single" w:sz="24" w:space="0" w:color="auto"/>
              <w:bottom w:val="single" w:sz="6" w:space="0" w:color="auto"/>
              <w:right w:val="single" w:sz="6" w:space="0" w:color="auto"/>
            </w:tcBorders>
            <w:vAlign w:val="center"/>
            <w:hideMark/>
          </w:tcPr>
          <w:p w:rsidR="00F72E75" w:rsidRDefault="00F72E75" w:rsidP="001F5528">
            <w:pPr>
              <w:rPr>
                <w:rFonts w:ascii="Verdana" w:hAnsi="Verdana"/>
                <w:b/>
                <w:sz w:val="22"/>
                <w:szCs w:val="22"/>
              </w:rPr>
            </w:pPr>
            <w:r>
              <w:rPr>
                <w:rFonts w:ascii="Verdana" w:hAnsi="Verdana"/>
                <w:b/>
                <w:sz w:val="22"/>
                <w:szCs w:val="22"/>
              </w:rPr>
              <w:t>Grund</w:t>
            </w:r>
          </w:p>
        </w:tc>
        <w:tc>
          <w:tcPr>
            <w:tcW w:w="8930" w:type="dxa"/>
            <w:gridSpan w:val="3"/>
            <w:tcBorders>
              <w:top w:val="single" w:sz="6" w:space="0" w:color="auto"/>
              <w:left w:val="single" w:sz="6" w:space="0" w:color="auto"/>
              <w:bottom w:val="single" w:sz="6" w:space="0" w:color="auto"/>
              <w:right w:val="single" w:sz="24" w:space="0" w:color="auto"/>
            </w:tcBorders>
            <w:vAlign w:val="center"/>
            <w:hideMark/>
          </w:tcPr>
          <w:p w:rsidR="00F72E75" w:rsidRDefault="00F72E75" w:rsidP="001F5528">
            <w:pPr>
              <w:rPr>
                <w:rFonts w:ascii="Verdana" w:hAnsi="Verdana"/>
                <w:sz w:val="22"/>
                <w:szCs w:val="22"/>
              </w:rPr>
            </w:pPr>
            <w:r>
              <w:rPr>
                <w:rFonts w:ascii="Verdana" w:hAnsi="Verdana"/>
                <w:sz w:val="22"/>
                <w:szCs w:val="22"/>
              </w:rPr>
              <w:t>Schuldhaftes Nichtantreten</w:t>
            </w:r>
          </w:p>
        </w:tc>
      </w:tr>
      <w:tr w:rsidR="00F72E75" w:rsidTr="001F5528">
        <w:tc>
          <w:tcPr>
            <w:tcW w:w="1560" w:type="dxa"/>
            <w:tcBorders>
              <w:top w:val="single" w:sz="6" w:space="0" w:color="auto"/>
              <w:left w:val="single" w:sz="24" w:space="0" w:color="auto"/>
              <w:bottom w:val="single" w:sz="6" w:space="0" w:color="auto"/>
              <w:right w:val="single" w:sz="6" w:space="0" w:color="auto"/>
            </w:tcBorders>
            <w:vAlign w:val="center"/>
            <w:hideMark/>
          </w:tcPr>
          <w:p w:rsidR="00F72E75" w:rsidRDefault="00F72E75" w:rsidP="001F5528">
            <w:pPr>
              <w:rPr>
                <w:rFonts w:ascii="Verdana" w:hAnsi="Verdana"/>
                <w:b/>
                <w:sz w:val="22"/>
                <w:szCs w:val="22"/>
              </w:rPr>
            </w:pPr>
            <w:r>
              <w:rPr>
                <w:rFonts w:ascii="Verdana" w:hAnsi="Verdana"/>
                <w:b/>
                <w:sz w:val="22"/>
                <w:szCs w:val="22"/>
              </w:rPr>
              <w:t>§§</w:t>
            </w:r>
          </w:p>
        </w:tc>
        <w:tc>
          <w:tcPr>
            <w:tcW w:w="1841" w:type="dxa"/>
            <w:tcBorders>
              <w:top w:val="single" w:sz="6" w:space="0" w:color="auto"/>
              <w:left w:val="single" w:sz="6" w:space="0" w:color="auto"/>
              <w:bottom w:val="single" w:sz="6" w:space="0" w:color="auto"/>
              <w:right w:val="single" w:sz="6" w:space="0" w:color="auto"/>
            </w:tcBorders>
            <w:vAlign w:val="center"/>
            <w:hideMark/>
          </w:tcPr>
          <w:p w:rsidR="00F72E75" w:rsidRDefault="00F72E75" w:rsidP="001F5528">
            <w:pPr>
              <w:rPr>
                <w:rFonts w:ascii="Verdana" w:hAnsi="Verdana"/>
                <w:sz w:val="22"/>
                <w:szCs w:val="22"/>
              </w:rPr>
            </w:pPr>
            <w:r w:rsidRPr="00A30886">
              <w:rPr>
                <w:rFonts w:ascii="Verdana" w:hAnsi="Verdana"/>
                <w:sz w:val="22"/>
                <w:szCs w:val="22"/>
              </w:rPr>
              <w:t>25:1,Ziff. 9 RO</w:t>
            </w:r>
          </w:p>
        </w:tc>
        <w:tc>
          <w:tcPr>
            <w:tcW w:w="1419" w:type="dxa"/>
            <w:tcBorders>
              <w:top w:val="single" w:sz="6" w:space="0" w:color="auto"/>
              <w:left w:val="single" w:sz="6" w:space="0" w:color="auto"/>
              <w:bottom w:val="single" w:sz="6" w:space="0" w:color="auto"/>
              <w:right w:val="single" w:sz="6" w:space="0" w:color="auto"/>
            </w:tcBorders>
            <w:vAlign w:val="center"/>
            <w:hideMark/>
          </w:tcPr>
          <w:p w:rsidR="00F72E75" w:rsidRDefault="00F72E75" w:rsidP="001F5528">
            <w:pPr>
              <w:jc w:val="right"/>
              <w:rPr>
                <w:rFonts w:ascii="Verdana" w:hAnsi="Verdana"/>
                <w:sz w:val="22"/>
                <w:szCs w:val="22"/>
              </w:rPr>
            </w:pPr>
            <w:r>
              <w:rPr>
                <w:rFonts w:ascii="Verdana" w:hAnsi="Verdana"/>
                <w:b/>
                <w:sz w:val="22"/>
                <w:szCs w:val="22"/>
              </w:rPr>
              <w:t>Beweis</w:t>
            </w:r>
          </w:p>
        </w:tc>
        <w:tc>
          <w:tcPr>
            <w:tcW w:w="5670" w:type="dxa"/>
            <w:tcBorders>
              <w:top w:val="single" w:sz="6" w:space="0" w:color="auto"/>
              <w:left w:val="single" w:sz="6" w:space="0" w:color="auto"/>
              <w:bottom w:val="single" w:sz="6" w:space="0" w:color="auto"/>
              <w:right w:val="single" w:sz="24" w:space="0" w:color="auto"/>
            </w:tcBorders>
            <w:vAlign w:val="center"/>
          </w:tcPr>
          <w:p w:rsidR="00F72E75" w:rsidRDefault="00F72E75" w:rsidP="001F5528">
            <w:pPr>
              <w:rPr>
                <w:rFonts w:ascii="Verdana" w:hAnsi="Verdana"/>
                <w:sz w:val="22"/>
                <w:szCs w:val="22"/>
              </w:rPr>
            </w:pPr>
            <w:r>
              <w:rPr>
                <w:rFonts w:ascii="Verdana" w:hAnsi="Verdana"/>
                <w:sz w:val="22"/>
                <w:szCs w:val="22"/>
                <w:lang w:val="it-IT"/>
              </w:rPr>
              <w:t xml:space="preserve">E-Mail von </w:t>
            </w:r>
            <w:proofErr w:type="spellStart"/>
            <w:r>
              <w:rPr>
                <w:rFonts w:ascii="Verdana" w:hAnsi="Verdana"/>
                <w:sz w:val="22"/>
                <w:szCs w:val="22"/>
                <w:lang w:val="it-IT"/>
              </w:rPr>
              <w:t>Herrn</w:t>
            </w:r>
            <w:proofErr w:type="spellEnd"/>
            <w:r>
              <w:rPr>
                <w:rFonts w:ascii="Verdana" w:hAnsi="Verdana"/>
                <w:sz w:val="22"/>
                <w:szCs w:val="22"/>
                <w:lang w:val="it-IT"/>
              </w:rPr>
              <w:t xml:space="preserve"> Böh </w:t>
            </w:r>
            <w:proofErr w:type="spellStart"/>
            <w:r>
              <w:rPr>
                <w:rFonts w:ascii="Verdana" w:hAnsi="Verdana"/>
                <w:sz w:val="22"/>
                <w:szCs w:val="22"/>
                <w:lang w:val="it-IT"/>
              </w:rPr>
              <w:t>am</w:t>
            </w:r>
            <w:proofErr w:type="spellEnd"/>
            <w:r>
              <w:rPr>
                <w:rFonts w:ascii="Verdana" w:hAnsi="Verdana"/>
                <w:sz w:val="22"/>
                <w:szCs w:val="22"/>
                <w:lang w:val="it-IT"/>
              </w:rPr>
              <w:t xml:space="preserve"> 02.02.2014</w:t>
            </w:r>
          </w:p>
        </w:tc>
      </w:tr>
      <w:tr w:rsidR="00F72E75" w:rsidTr="001F5528">
        <w:tc>
          <w:tcPr>
            <w:tcW w:w="1560" w:type="dxa"/>
            <w:tcBorders>
              <w:top w:val="single" w:sz="6" w:space="0" w:color="auto"/>
              <w:left w:val="single" w:sz="24" w:space="0" w:color="auto"/>
              <w:bottom w:val="single" w:sz="6" w:space="0" w:color="auto"/>
              <w:right w:val="single" w:sz="6" w:space="0" w:color="auto"/>
            </w:tcBorders>
            <w:vAlign w:val="center"/>
            <w:hideMark/>
          </w:tcPr>
          <w:p w:rsidR="00F72E75" w:rsidRDefault="00F72E75" w:rsidP="001F5528">
            <w:pPr>
              <w:rPr>
                <w:rFonts w:ascii="Verdana" w:hAnsi="Verdana"/>
                <w:b/>
                <w:sz w:val="22"/>
                <w:szCs w:val="22"/>
              </w:rPr>
            </w:pPr>
            <w:r>
              <w:rPr>
                <w:rFonts w:ascii="Verdana" w:hAnsi="Verdana"/>
                <w:b/>
                <w:sz w:val="22"/>
                <w:szCs w:val="22"/>
              </w:rPr>
              <w:t>Geldbuße</w:t>
            </w:r>
          </w:p>
        </w:tc>
        <w:tc>
          <w:tcPr>
            <w:tcW w:w="1841" w:type="dxa"/>
            <w:tcBorders>
              <w:top w:val="single" w:sz="6" w:space="0" w:color="auto"/>
              <w:left w:val="single" w:sz="6" w:space="0" w:color="auto"/>
              <w:bottom w:val="single" w:sz="6" w:space="0" w:color="auto"/>
              <w:right w:val="single" w:sz="6" w:space="0" w:color="auto"/>
            </w:tcBorders>
            <w:vAlign w:val="center"/>
            <w:hideMark/>
          </w:tcPr>
          <w:p w:rsidR="00F72E75" w:rsidRDefault="00F72E75" w:rsidP="001F5528">
            <w:pPr>
              <w:rPr>
                <w:rFonts w:ascii="Verdana" w:hAnsi="Verdana"/>
                <w:sz w:val="22"/>
                <w:szCs w:val="22"/>
              </w:rPr>
            </w:pPr>
            <w:r>
              <w:rPr>
                <w:rFonts w:ascii="Verdana" w:hAnsi="Verdana"/>
                <w:sz w:val="22"/>
                <w:szCs w:val="22"/>
              </w:rPr>
              <w:t xml:space="preserve">50.- € </w:t>
            </w:r>
          </w:p>
        </w:tc>
        <w:tc>
          <w:tcPr>
            <w:tcW w:w="1419" w:type="dxa"/>
            <w:vMerge w:val="restart"/>
            <w:tcBorders>
              <w:top w:val="single" w:sz="6" w:space="0" w:color="auto"/>
              <w:left w:val="single" w:sz="6" w:space="0" w:color="auto"/>
              <w:bottom w:val="single" w:sz="6" w:space="0" w:color="auto"/>
              <w:right w:val="single" w:sz="6" w:space="0" w:color="auto"/>
            </w:tcBorders>
            <w:vAlign w:val="center"/>
            <w:hideMark/>
          </w:tcPr>
          <w:p w:rsidR="00F72E75" w:rsidRDefault="00F72E75" w:rsidP="001F5528">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70" w:type="dxa"/>
            <w:vMerge w:val="restart"/>
            <w:tcBorders>
              <w:top w:val="single" w:sz="6" w:space="0" w:color="auto"/>
              <w:left w:val="single" w:sz="6" w:space="0" w:color="auto"/>
              <w:bottom w:val="single" w:sz="6" w:space="0" w:color="auto"/>
              <w:right w:val="single" w:sz="24" w:space="0" w:color="auto"/>
            </w:tcBorders>
            <w:vAlign w:val="center"/>
            <w:hideMark/>
          </w:tcPr>
          <w:p w:rsidR="00F72E75" w:rsidRDefault="00F72E75" w:rsidP="001F5528">
            <w:pPr>
              <w:rPr>
                <w:rFonts w:ascii="Verdana" w:hAnsi="Verdana"/>
                <w:sz w:val="22"/>
                <w:szCs w:val="22"/>
              </w:rPr>
            </w:pPr>
            <w:proofErr w:type="spellStart"/>
            <w:r w:rsidRPr="008A60CE">
              <w:rPr>
                <w:rFonts w:ascii="Verdana" w:hAnsi="Verdana"/>
                <w:sz w:val="22"/>
                <w:szCs w:val="22"/>
                <w:lang w:val="it-IT"/>
              </w:rPr>
              <w:t>Spielwer</w:t>
            </w:r>
            <w:r>
              <w:rPr>
                <w:rFonts w:ascii="Verdana" w:hAnsi="Verdana"/>
                <w:sz w:val="22"/>
                <w:szCs w:val="22"/>
                <w:lang w:val="it-IT"/>
              </w:rPr>
              <w:t>tung</w:t>
            </w:r>
            <w:proofErr w:type="spellEnd"/>
            <w:proofErr w:type="gramStart"/>
            <w:r>
              <w:rPr>
                <w:rFonts w:ascii="Verdana" w:hAnsi="Verdana"/>
                <w:sz w:val="22"/>
                <w:szCs w:val="22"/>
                <w:lang w:val="it-IT"/>
              </w:rPr>
              <w:t xml:space="preserve"> </w:t>
            </w:r>
            <w:r w:rsidRPr="008A60CE">
              <w:rPr>
                <w:rFonts w:ascii="Verdana" w:hAnsi="Verdana"/>
                <w:sz w:val="22"/>
                <w:szCs w:val="22"/>
                <w:lang w:val="it-IT"/>
              </w:rPr>
              <w:t>:</w:t>
            </w:r>
            <w:proofErr w:type="gramEnd"/>
            <w:r w:rsidRPr="008A60CE">
              <w:rPr>
                <w:rFonts w:ascii="Verdana" w:hAnsi="Verdana"/>
                <w:sz w:val="22"/>
                <w:szCs w:val="22"/>
              </w:rPr>
              <w:t xml:space="preserve"> </w:t>
            </w:r>
            <w:r>
              <w:rPr>
                <w:rFonts w:ascii="Verdana" w:hAnsi="Verdana"/>
                <w:sz w:val="22"/>
                <w:szCs w:val="22"/>
              </w:rPr>
              <w:t>laut</w:t>
            </w:r>
            <w:r w:rsidRPr="008A60CE">
              <w:rPr>
                <w:rFonts w:ascii="Verdana" w:hAnsi="Verdana"/>
                <w:sz w:val="22"/>
                <w:szCs w:val="22"/>
              </w:rPr>
              <w:t xml:space="preserve"> </w:t>
            </w:r>
            <w:r w:rsidRPr="008A60CE">
              <w:rPr>
                <w:rFonts w:ascii="Verdana" w:hAnsi="Verdana"/>
                <w:b/>
                <w:sz w:val="22"/>
                <w:szCs w:val="22"/>
              </w:rPr>
              <w:t xml:space="preserve">§ </w:t>
            </w:r>
            <w:r>
              <w:rPr>
                <w:rFonts w:ascii="Verdana" w:hAnsi="Verdana"/>
                <w:b/>
                <w:sz w:val="22"/>
                <w:szCs w:val="22"/>
              </w:rPr>
              <w:t>50</w:t>
            </w:r>
            <w:r w:rsidRPr="008A60CE">
              <w:rPr>
                <w:rFonts w:ascii="Verdana" w:hAnsi="Verdana"/>
                <w:b/>
                <w:sz w:val="22"/>
                <w:szCs w:val="22"/>
              </w:rPr>
              <w:t xml:space="preserve"> SPO</w:t>
            </w:r>
            <w:r>
              <w:rPr>
                <w:rFonts w:ascii="Verdana" w:hAnsi="Verdana"/>
                <w:sz w:val="22"/>
                <w:szCs w:val="22"/>
                <w:lang w:val="it-IT"/>
              </w:rPr>
              <w:t xml:space="preserve">: 0:0 </w:t>
            </w:r>
            <w:proofErr w:type="spellStart"/>
            <w:r>
              <w:rPr>
                <w:rFonts w:ascii="Verdana" w:hAnsi="Verdana"/>
                <w:sz w:val="22"/>
                <w:szCs w:val="22"/>
                <w:lang w:val="it-IT"/>
              </w:rPr>
              <w:t>Tore</w:t>
            </w:r>
            <w:proofErr w:type="spellEnd"/>
            <w:r>
              <w:rPr>
                <w:rFonts w:ascii="Verdana" w:hAnsi="Verdana"/>
                <w:sz w:val="22"/>
                <w:szCs w:val="22"/>
                <w:lang w:val="it-IT"/>
              </w:rPr>
              <w:t xml:space="preserve">, 2:0 </w:t>
            </w:r>
            <w:proofErr w:type="spellStart"/>
            <w:r>
              <w:rPr>
                <w:rFonts w:ascii="Verdana" w:hAnsi="Verdana"/>
                <w:sz w:val="22"/>
                <w:szCs w:val="22"/>
                <w:lang w:val="it-IT"/>
              </w:rPr>
              <w:t>Punkte</w:t>
            </w:r>
            <w:proofErr w:type="spellEnd"/>
            <w:r>
              <w:rPr>
                <w:rFonts w:ascii="Verdana" w:hAnsi="Verdana"/>
                <w:sz w:val="22"/>
                <w:szCs w:val="22"/>
                <w:lang w:val="it-IT"/>
              </w:rPr>
              <w:t xml:space="preserve"> </w:t>
            </w:r>
            <w:proofErr w:type="spellStart"/>
            <w:r>
              <w:rPr>
                <w:rFonts w:ascii="Verdana" w:hAnsi="Verdana"/>
                <w:sz w:val="22"/>
                <w:szCs w:val="22"/>
                <w:lang w:val="it-IT"/>
              </w:rPr>
              <w:t>für</w:t>
            </w:r>
            <w:proofErr w:type="spellEnd"/>
            <w:r>
              <w:rPr>
                <w:rFonts w:ascii="Verdana" w:hAnsi="Verdana"/>
                <w:sz w:val="22"/>
                <w:szCs w:val="22"/>
                <w:lang w:val="it-IT"/>
              </w:rPr>
              <w:t xml:space="preserve"> SG </w:t>
            </w:r>
            <w:proofErr w:type="spellStart"/>
            <w:r>
              <w:rPr>
                <w:rFonts w:ascii="Verdana" w:hAnsi="Verdana"/>
                <w:sz w:val="22"/>
                <w:szCs w:val="22"/>
                <w:lang w:val="it-IT"/>
              </w:rPr>
              <w:t>Asselheim</w:t>
            </w:r>
            <w:proofErr w:type="spellEnd"/>
            <w:r>
              <w:rPr>
                <w:rFonts w:ascii="Verdana" w:hAnsi="Verdana"/>
                <w:sz w:val="22"/>
                <w:szCs w:val="22"/>
                <w:lang w:val="it-IT"/>
              </w:rPr>
              <w:t>/</w:t>
            </w:r>
            <w:proofErr w:type="spellStart"/>
            <w:r>
              <w:rPr>
                <w:rFonts w:ascii="Verdana" w:hAnsi="Verdana"/>
                <w:sz w:val="22"/>
                <w:szCs w:val="22"/>
                <w:lang w:val="it-IT"/>
              </w:rPr>
              <w:t>Kindenheim</w:t>
            </w:r>
            <w:proofErr w:type="spellEnd"/>
            <w:r>
              <w:rPr>
                <w:rFonts w:ascii="Verdana" w:hAnsi="Verdana"/>
                <w:sz w:val="22"/>
                <w:szCs w:val="22"/>
              </w:rPr>
              <w:t xml:space="preserve">.  </w:t>
            </w:r>
            <w:r w:rsidRPr="006F33E2">
              <w:rPr>
                <w:rFonts w:ascii="Verdana" w:hAnsi="Verdana"/>
                <w:sz w:val="22"/>
                <w:szCs w:val="22"/>
              </w:rPr>
              <w:t xml:space="preserve"> </w:t>
            </w:r>
          </w:p>
        </w:tc>
      </w:tr>
      <w:tr w:rsidR="00F72E75" w:rsidTr="001F5528">
        <w:tc>
          <w:tcPr>
            <w:tcW w:w="1560" w:type="dxa"/>
            <w:tcBorders>
              <w:top w:val="single" w:sz="6" w:space="0" w:color="auto"/>
              <w:left w:val="single" w:sz="24" w:space="0" w:color="auto"/>
              <w:bottom w:val="single" w:sz="6" w:space="0" w:color="auto"/>
              <w:right w:val="single" w:sz="6" w:space="0" w:color="auto"/>
            </w:tcBorders>
            <w:vAlign w:val="center"/>
            <w:hideMark/>
          </w:tcPr>
          <w:p w:rsidR="00F72E75" w:rsidRDefault="00F72E75" w:rsidP="001F5528">
            <w:pPr>
              <w:rPr>
                <w:rFonts w:ascii="Verdana" w:hAnsi="Verdana"/>
                <w:b/>
                <w:sz w:val="22"/>
                <w:szCs w:val="22"/>
              </w:rPr>
            </w:pPr>
            <w:r>
              <w:rPr>
                <w:rFonts w:ascii="Verdana" w:hAnsi="Verdana"/>
                <w:b/>
                <w:sz w:val="22"/>
                <w:szCs w:val="22"/>
              </w:rPr>
              <w:t>Gebühr</w:t>
            </w:r>
          </w:p>
        </w:tc>
        <w:tc>
          <w:tcPr>
            <w:tcW w:w="1841" w:type="dxa"/>
            <w:tcBorders>
              <w:top w:val="single" w:sz="6" w:space="0" w:color="auto"/>
              <w:left w:val="single" w:sz="6" w:space="0" w:color="auto"/>
              <w:bottom w:val="single" w:sz="6" w:space="0" w:color="auto"/>
              <w:right w:val="single" w:sz="6" w:space="0" w:color="auto"/>
            </w:tcBorders>
            <w:vAlign w:val="center"/>
            <w:hideMark/>
          </w:tcPr>
          <w:p w:rsidR="00F72E75" w:rsidRDefault="00F72E75" w:rsidP="001F5528">
            <w:pPr>
              <w:rPr>
                <w:rFonts w:ascii="Verdana" w:hAnsi="Verdana"/>
                <w:sz w:val="22"/>
                <w:szCs w:val="22"/>
              </w:rPr>
            </w:pPr>
            <w:r>
              <w:rPr>
                <w:rFonts w:ascii="Verdana" w:hAnsi="Verdana"/>
                <w:sz w:val="22"/>
                <w:szCs w:val="22"/>
              </w:rPr>
              <w:t>5.- €</w:t>
            </w:r>
          </w:p>
        </w:tc>
        <w:tc>
          <w:tcPr>
            <w:tcW w:w="1419" w:type="dxa"/>
            <w:vMerge/>
            <w:tcBorders>
              <w:top w:val="single" w:sz="6" w:space="0" w:color="auto"/>
              <w:left w:val="single" w:sz="6" w:space="0" w:color="auto"/>
              <w:bottom w:val="single" w:sz="6" w:space="0" w:color="auto"/>
              <w:right w:val="single" w:sz="6" w:space="0" w:color="auto"/>
            </w:tcBorders>
            <w:vAlign w:val="center"/>
            <w:hideMark/>
          </w:tcPr>
          <w:p w:rsidR="00F72E75" w:rsidRDefault="00F72E75" w:rsidP="001F5528">
            <w:pPr>
              <w:rPr>
                <w:rFonts w:ascii="Verdana" w:hAnsi="Verdana"/>
                <w:sz w:val="22"/>
                <w:szCs w:val="22"/>
              </w:rPr>
            </w:pPr>
          </w:p>
        </w:tc>
        <w:tc>
          <w:tcPr>
            <w:tcW w:w="5670" w:type="dxa"/>
            <w:vMerge/>
            <w:tcBorders>
              <w:top w:val="single" w:sz="6" w:space="0" w:color="auto"/>
              <w:left w:val="single" w:sz="6" w:space="0" w:color="auto"/>
              <w:bottom w:val="single" w:sz="6" w:space="0" w:color="auto"/>
              <w:right w:val="single" w:sz="24" w:space="0" w:color="auto"/>
            </w:tcBorders>
            <w:vAlign w:val="center"/>
            <w:hideMark/>
          </w:tcPr>
          <w:p w:rsidR="00F72E75" w:rsidRDefault="00F72E75" w:rsidP="001F5528">
            <w:pPr>
              <w:rPr>
                <w:rFonts w:ascii="Verdana" w:hAnsi="Verdana"/>
                <w:sz w:val="22"/>
                <w:szCs w:val="22"/>
              </w:rPr>
            </w:pPr>
          </w:p>
        </w:tc>
      </w:tr>
      <w:tr w:rsidR="00F72E75" w:rsidTr="001F5528">
        <w:tc>
          <w:tcPr>
            <w:tcW w:w="1560" w:type="dxa"/>
            <w:tcBorders>
              <w:top w:val="single" w:sz="6" w:space="0" w:color="auto"/>
              <w:left w:val="single" w:sz="24" w:space="0" w:color="auto"/>
              <w:bottom w:val="single" w:sz="6" w:space="0" w:color="auto"/>
              <w:right w:val="single" w:sz="6" w:space="0" w:color="auto"/>
            </w:tcBorders>
            <w:vAlign w:val="center"/>
            <w:hideMark/>
          </w:tcPr>
          <w:p w:rsidR="00F72E75" w:rsidRDefault="00F72E75" w:rsidP="001F5528">
            <w:pPr>
              <w:rPr>
                <w:rFonts w:ascii="Verdana" w:hAnsi="Verdana"/>
                <w:b/>
                <w:sz w:val="22"/>
                <w:szCs w:val="22"/>
              </w:rPr>
            </w:pPr>
            <w:r>
              <w:rPr>
                <w:rFonts w:ascii="Verdana" w:hAnsi="Verdana"/>
                <w:b/>
                <w:sz w:val="22"/>
                <w:szCs w:val="22"/>
              </w:rPr>
              <w:t xml:space="preserve"> Summe</w:t>
            </w:r>
          </w:p>
        </w:tc>
        <w:tc>
          <w:tcPr>
            <w:tcW w:w="1841" w:type="dxa"/>
            <w:tcBorders>
              <w:top w:val="single" w:sz="6" w:space="0" w:color="auto"/>
              <w:left w:val="single" w:sz="6" w:space="0" w:color="auto"/>
              <w:bottom w:val="single" w:sz="6" w:space="0" w:color="auto"/>
              <w:right w:val="single" w:sz="6" w:space="0" w:color="auto"/>
            </w:tcBorders>
            <w:vAlign w:val="center"/>
            <w:hideMark/>
          </w:tcPr>
          <w:p w:rsidR="00F72E75" w:rsidRDefault="00F72E75" w:rsidP="001F5528">
            <w:pPr>
              <w:rPr>
                <w:rFonts w:ascii="Verdana" w:hAnsi="Verdana"/>
                <w:b/>
                <w:szCs w:val="28"/>
              </w:rPr>
            </w:pPr>
            <w:r>
              <w:rPr>
                <w:rFonts w:ascii="Verdana" w:hAnsi="Verdana"/>
                <w:b/>
                <w:szCs w:val="28"/>
              </w:rPr>
              <w:t>55.- €</w:t>
            </w:r>
          </w:p>
        </w:tc>
        <w:tc>
          <w:tcPr>
            <w:tcW w:w="1419" w:type="dxa"/>
            <w:vMerge/>
            <w:tcBorders>
              <w:top w:val="single" w:sz="6" w:space="0" w:color="auto"/>
              <w:left w:val="single" w:sz="6" w:space="0" w:color="auto"/>
              <w:bottom w:val="single" w:sz="6" w:space="0" w:color="auto"/>
              <w:right w:val="single" w:sz="6" w:space="0" w:color="auto"/>
            </w:tcBorders>
            <w:vAlign w:val="center"/>
            <w:hideMark/>
          </w:tcPr>
          <w:p w:rsidR="00F72E75" w:rsidRDefault="00F72E75" w:rsidP="001F5528">
            <w:pPr>
              <w:rPr>
                <w:rFonts w:ascii="Verdana" w:hAnsi="Verdana"/>
                <w:sz w:val="22"/>
                <w:szCs w:val="22"/>
              </w:rPr>
            </w:pPr>
          </w:p>
        </w:tc>
        <w:tc>
          <w:tcPr>
            <w:tcW w:w="5670" w:type="dxa"/>
            <w:vMerge/>
            <w:tcBorders>
              <w:top w:val="single" w:sz="6" w:space="0" w:color="auto"/>
              <w:left w:val="single" w:sz="6" w:space="0" w:color="auto"/>
              <w:bottom w:val="single" w:sz="6" w:space="0" w:color="auto"/>
              <w:right w:val="single" w:sz="24" w:space="0" w:color="auto"/>
            </w:tcBorders>
            <w:vAlign w:val="center"/>
            <w:hideMark/>
          </w:tcPr>
          <w:p w:rsidR="00F72E75" w:rsidRDefault="00F72E75" w:rsidP="001F5528">
            <w:pPr>
              <w:rPr>
                <w:rFonts w:ascii="Verdana" w:hAnsi="Verdana"/>
                <w:sz w:val="22"/>
                <w:szCs w:val="22"/>
              </w:rPr>
            </w:pPr>
          </w:p>
        </w:tc>
      </w:tr>
      <w:tr w:rsidR="00F72E75" w:rsidTr="001F5528">
        <w:tc>
          <w:tcPr>
            <w:tcW w:w="1560" w:type="dxa"/>
            <w:tcBorders>
              <w:top w:val="single" w:sz="6" w:space="0" w:color="auto"/>
              <w:left w:val="single" w:sz="24" w:space="0" w:color="auto"/>
              <w:bottom w:val="single" w:sz="24" w:space="0" w:color="auto"/>
              <w:right w:val="single" w:sz="6" w:space="0" w:color="auto"/>
            </w:tcBorders>
            <w:vAlign w:val="center"/>
            <w:hideMark/>
          </w:tcPr>
          <w:p w:rsidR="00F72E75" w:rsidRDefault="00F72E75" w:rsidP="001F5528">
            <w:pPr>
              <w:rPr>
                <w:rFonts w:ascii="Verdana" w:hAnsi="Verdana"/>
                <w:b/>
                <w:sz w:val="22"/>
                <w:szCs w:val="22"/>
              </w:rPr>
            </w:pPr>
            <w:r>
              <w:rPr>
                <w:rFonts w:ascii="Verdana" w:hAnsi="Verdana"/>
                <w:b/>
                <w:sz w:val="22"/>
                <w:szCs w:val="22"/>
              </w:rPr>
              <w:t>Haftender</w:t>
            </w:r>
          </w:p>
        </w:tc>
        <w:tc>
          <w:tcPr>
            <w:tcW w:w="8930" w:type="dxa"/>
            <w:gridSpan w:val="3"/>
            <w:tcBorders>
              <w:top w:val="single" w:sz="6" w:space="0" w:color="auto"/>
              <w:left w:val="single" w:sz="6" w:space="0" w:color="auto"/>
              <w:bottom w:val="single" w:sz="24" w:space="0" w:color="auto"/>
              <w:right w:val="single" w:sz="24" w:space="0" w:color="auto"/>
            </w:tcBorders>
            <w:vAlign w:val="center"/>
            <w:hideMark/>
          </w:tcPr>
          <w:p w:rsidR="00F72E75" w:rsidRDefault="00F72E75" w:rsidP="001F5528">
            <w:pPr>
              <w:rPr>
                <w:rFonts w:ascii="Verdana" w:hAnsi="Verdana"/>
                <w:b/>
                <w:sz w:val="22"/>
                <w:szCs w:val="22"/>
              </w:rPr>
            </w:pPr>
            <w:r>
              <w:rPr>
                <w:rFonts w:ascii="Verdana" w:hAnsi="Verdana"/>
                <w:b/>
                <w:sz w:val="22"/>
                <w:szCs w:val="22"/>
              </w:rPr>
              <w:t>HSG Eckbachtal</w:t>
            </w:r>
          </w:p>
        </w:tc>
      </w:tr>
    </w:tbl>
    <w:p w:rsidR="00DB0F7F" w:rsidRDefault="00DB0F7F" w:rsidP="007C4127">
      <w:pPr>
        <w:shd w:val="clear" w:color="auto" w:fill="FFFFFF"/>
        <w:jc w:val="both"/>
        <w:rPr>
          <w:rFonts w:ascii="Verdana" w:hAnsi="Verdana"/>
          <w:sz w:val="22"/>
          <w:szCs w:val="22"/>
        </w:rPr>
      </w:pPr>
    </w:p>
    <w:p w:rsidR="00807515" w:rsidRDefault="00807515" w:rsidP="007C4127">
      <w:pPr>
        <w:rPr>
          <w:rFonts w:ascii="Verdana" w:hAnsi="Verdana" w:cs="Arial"/>
          <w:i/>
          <w:color w:val="000000"/>
          <w:sz w:val="22"/>
          <w:szCs w:val="22"/>
        </w:rPr>
      </w:pPr>
      <w:r>
        <w:rPr>
          <w:rFonts w:ascii="Verdana" w:hAnsi="Verdana" w:cs="Arial"/>
          <w:i/>
          <w:color w:val="000000"/>
          <w:sz w:val="22"/>
          <w:szCs w:val="22"/>
        </w:rPr>
        <w:t>|</w:t>
      </w:r>
      <w:r w:rsidR="002D11AD">
        <w:rPr>
          <w:rFonts w:ascii="Verdana" w:hAnsi="Verdana" w:cs="Arial"/>
          <w:i/>
          <w:color w:val="000000"/>
          <w:sz w:val="22"/>
          <w:szCs w:val="22"/>
        </w:rPr>
        <w:t>Roland Peltsch</w:t>
      </w:r>
      <w:r>
        <w:rPr>
          <w:rFonts w:ascii="Verdana" w:hAnsi="Verdana" w:cs="Arial"/>
          <w:i/>
          <w:color w:val="000000"/>
          <w:sz w:val="22"/>
          <w:szCs w:val="22"/>
        </w:rPr>
        <w:t>|</w:t>
      </w:r>
    </w:p>
    <w:p w:rsidR="004D5018" w:rsidRDefault="004D5018" w:rsidP="007C4127"/>
    <w:p w:rsidR="00DB0F7F" w:rsidRDefault="00505B07" w:rsidP="007C4127">
      <w:pPr>
        <w:shd w:val="clear" w:color="auto" w:fill="FFFFFF"/>
        <w:jc w:val="both"/>
        <w:rPr>
          <w:rFonts w:ascii="Verdana" w:hAnsi="Verdana"/>
          <w:sz w:val="22"/>
          <w:szCs w:val="22"/>
        </w:rPr>
      </w:pPr>
      <w:r>
        <w:rPr>
          <w:rFonts w:ascii="Verdana" w:hAnsi="Verdana"/>
          <w:noProof/>
          <w:sz w:val="22"/>
          <w:szCs w:val="22"/>
        </w:rPr>
        <w:drawing>
          <wp:inline distT="0" distB="0" distL="0" distR="0">
            <wp:extent cx="6591935" cy="518795"/>
            <wp:effectExtent l="0" t="0" r="0" b="0"/>
            <wp:docPr id="96" name="Bild 96" descr="MB-Überschriften-Instanzenbescheide2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MB-Überschriften-Instanzenbescheide2222"/>
                    <pic:cNvPicPr>
                      <a:picLocks noChangeAspect="1" noChangeArrowheads="1"/>
                    </pic:cNvPicPr>
                  </pic:nvPicPr>
                  <pic:blipFill>
                    <a:blip r:embed="rId26"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6591935" cy="518795"/>
                    </a:xfrm>
                    <a:prstGeom prst="rect">
                      <a:avLst/>
                    </a:prstGeom>
                    <a:noFill/>
                    <a:ln>
                      <a:noFill/>
                    </a:ln>
                  </pic:spPr>
                </pic:pic>
              </a:graphicData>
            </a:graphic>
          </wp:inline>
        </w:drawing>
      </w:r>
    </w:p>
    <w:p w:rsidR="00EB6E24" w:rsidRDefault="00EB6E24" w:rsidP="007C4127">
      <w:pPr>
        <w:rPr>
          <w:rFonts w:ascii="Verdana" w:hAnsi="Verdana" w:cs="Arial"/>
          <w:i/>
          <w:color w:val="000000"/>
          <w:sz w:val="22"/>
          <w:szCs w:val="22"/>
        </w:rPr>
      </w:pPr>
    </w:p>
    <w:tbl>
      <w:tblPr>
        <w:tblpPr w:leftFromText="141" w:rightFromText="141" w:bottomFromText="200" w:vertAnchor="text" w:horzAnchor="margin" w:tblpY="101"/>
        <w:tblW w:w="993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tblPr>
      <w:tblGrid>
        <w:gridCol w:w="1562"/>
        <w:gridCol w:w="1843"/>
        <w:gridCol w:w="1419"/>
        <w:gridCol w:w="66"/>
        <w:gridCol w:w="1919"/>
        <w:gridCol w:w="1561"/>
        <w:gridCol w:w="1560"/>
      </w:tblGrid>
      <w:tr w:rsidR="00C75DB2" w:rsidTr="001F5528">
        <w:tc>
          <w:tcPr>
            <w:tcW w:w="1562" w:type="dxa"/>
            <w:tcBorders>
              <w:top w:val="single" w:sz="24" w:space="0" w:color="auto"/>
              <w:left w:val="single" w:sz="24" w:space="0" w:color="auto"/>
              <w:bottom w:val="single" w:sz="6" w:space="0" w:color="auto"/>
              <w:right w:val="single" w:sz="6" w:space="0" w:color="auto"/>
            </w:tcBorders>
            <w:vAlign w:val="center"/>
            <w:hideMark/>
          </w:tcPr>
          <w:p w:rsidR="00C75DB2" w:rsidRDefault="00C75DB2" w:rsidP="001F5528">
            <w:pPr>
              <w:pStyle w:val="KeinLeerraum"/>
              <w:spacing w:line="276" w:lineRule="auto"/>
              <w:rPr>
                <w:rFonts w:ascii="Verdana" w:hAnsi="Verdana"/>
                <w:b/>
              </w:rPr>
            </w:pPr>
            <w:r>
              <w:rPr>
                <w:rFonts w:ascii="Verdana" w:hAnsi="Verdana"/>
                <w:b/>
              </w:rPr>
              <w:t>Nr.</w:t>
            </w:r>
          </w:p>
        </w:tc>
        <w:tc>
          <w:tcPr>
            <w:tcW w:w="1843" w:type="dxa"/>
            <w:tcBorders>
              <w:top w:val="single" w:sz="24" w:space="0" w:color="auto"/>
              <w:left w:val="single" w:sz="6" w:space="0" w:color="auto"/>
              <w:bottom w:val="single" w:sz="6" w:space="0" w:color="auto"/>
              <w:right w:val="single" w:sz="6" w:space="0" w:color="auto"/>
            </w:tcBorders>
            <w:vAlign w:val="center"/>
            <w:hideMark/>
          </w:tcPr>
          <w:p w:rsidR="00C75DB2" w:rsidRDefault="00C75DB2" w:rsidP="001F5528">
            <w:pPr>
              <w:pStyle w:val="KeinLeerraum"/>
              <w:spacing w:line="276" w:lineRule="auto"/>
              <w:rPr>
                <w:rFonts w:ascii="Verdana" w:hAnsi="Verdana"/>
                <w:b/>
              </w:rPr>
            </w:pPr>
            <w:r>
              <w:rPr>
                <w:rFonts w:ascii="Verdana" w:hAnsi="Verdana"/>
                <w:b/>
              </w:rPr>
              <w:t>360-01/2014</w:t>
            </w:r>
          </w:p>
        </w:tc>
        <w:tc>
          <w:tcPr>
            <w:tcW w:w="1419" w:type="dxa"/>
            <w:tcBorders>
              <w:top w:val="single" w:sz="24" w:space="0" w:color="auto"/>
              <w:left w:val="single" w:sz="6" w:space="0" w:color="auto"/>
              <w:bottom w:val="single" w:sz="6" w:space="0" w:color="auto"/>
              <w:right w:val="single" w:sz="6" w:space="0" w:color="auto"/>
            </w:tcBorders>
            <w:vAlign w:val="center"/>
            <w:hideMark/>
          </w:tcPr>
          <w:p w:rsidR="00C75DB2" w:rsidRDefault="00C75DB2" w:rsidP="001F5528">
            <w:pPr>
              <w:pStyle w:val="KeinLeerraum"/>
              <w:spacing w:line="276" w:lineRule="auto"/>
              <w:rPr>
                <w:rFonts w:ascii="Verdana" w:hAnsi="Verdana"/>
                <w:b/>
              </w:rPr>
            </w:pPr>
            <w:r>
              <w:rPr>
                <w:rFonts w:ascii="Verdana" w:hAnsi="Verdana"/>
                <w:b/>
              </w:rPr>
              <w:t>betroffen</w:t>
            </w:r>
          </w:p>
        </w:tc>
        <w:tc>
          <w:tcPr>
            <w:tcW w:w="5106" w:type="dxa"/>
            <w:gridSpan w:val="4"/>
            <w:tcBorders>
              <w:top w:val="single" w:sz="24" w:space="0" w:color="auto"/>
              <w:left w:val="single" w:sz="6" w:space="0" w:color="auto"/>
              <w:bottom w:val="single" w:sz="6" w:space="0" w:color="auto"/>
              <w:right w:val="single" w:sz="24" w:space="0" w:color="auto"/>
            </w:tcBorders>
            <w:vAlign w:val="center"/>
            <w:hideMark/>
          </w:tcPr>
          <w:p w:rsidR="00C75DB2" w:rsidRDefault="00C75DB2" w:rsidP="001F5528">
            <w:pPr>
              <w:pStyle w:val="KeinLeerraum"/>
              <w:spacing w:line="276" w:lineRule="auto"/>
              <w:rPr>
                <w:rFonts w:ascii="Verdana" w:hAnsi="Verdana"/>
                <w:b/>
              </w:rPr>
            </w:pPr>
            <w:r>
              <w:rPr>
                <w:rFonts w:ascii="Verdana" w:hAnsi="Verdana"/>
                <w:b/>
              </w:rPr>
              <w:t>JSG Landau/Land</w:t>
            </w:r>
          </w:p>
        </w:tc>
      </w:tr>
      <w:tr w:rsidR="00C75DB2" w:rsidTr="001F5528">
        <w:tc>
          <w:tcPr>
            <w:tcW w:w="1562" w:type="dxa"/>
            <w:tcBorders>
              <w:top w:val="single" w:sz="6" w:space="0" w:color="auto"/>
              <w:left w:val="single" w:sz="24" w:space="0" w:color="auto"/>
              <w:bottom w:val="single" w:sz="6" w:space="0" w:color="auto"/>
              <w:right w:val="single" w:sz="6" w:space="0" w:color="auto"/>
            </w:tcBorders>
            <w:vAlign w:val="center"/>
            <w:hideMark/>
          </w:tcPr>
          <w:p w:rsidR="00C75DB2" w:rsidRDefault="00C75DB2" w:rsidP="001F5528">
            <w:pPr>
              <w:pStyle w:val="KeinLeerraum"/>
              <w:spacing w:line="276" w:lineRule="auto"/>
              <w:rPr>
                <w:rFonts w:ascii="Verdana" w:hAnsi="Verdana"/>
                <w:b/>
              </w:rPr>
            </w:pPr>
            <w:proofErr w:type="spellStart"/>
            <w:r>
              <w:rPr>
                <w:rFonts w:ascii="Verdana" w:hAnsi="Verdana"/>
                <w:b/>
              </w:rPr>
              <w:t>Sp-Nr</w:t>
            </w:r>
            <w:proofErr w:type="spellEnd"/>
            <w:r>
              <w:rPr>
                <w:rFonts w:ascii="Verdana" w:hAnsi="Verdana"/>
                <w:b/>
              </w:rPr>
              <w:t>.</w:t>
            </w:r>
          </w:p>
        </w:tc>
        <w:tc>
          <w:tcPr>
            <w:tcW w:w="1843" w:type="dxa"/>
            <w:tcBorders>
              <w:top w:val="single" w:sz="6" w:space="0" w:color="auto"/>
              <w:left w:val="single" w:sz="6" w:space="0" w:color="auto"/>
              <w:bottom w:val="single" w:sz="6" w:space="0" w:color="auto"/>
              <w:right w:val="single" w:sz="6" w:space="0" w:color="auto"/>
            </w:tcBorders>
            <w:vAlign w:val="center"/>
          </w:tcPr>
          <w:p w:rsidR="00C75DB2" w:rsidRDefault="00C75DB2" w:rsidP="001F5528">
            <w:pPr>
              <w:pStyle w:val="KeinLeerraum"/>
              <w:spacing w:line="276" w:lineRule="auto"/>
              <w:rPr>
                <w:rFonts w:ascii="Verdana" w:hAnsi="Verdana"/>
              </w:rPr>
            </w:pPr>
            <w:r>
              <w:rPr>
                <w:rFonts w:ascii="Verdana" w:hAnsi="Verdana"/>
              </w:rPr>
              <w:t>364016</w:t>
            </w:r>
          </w:p>
        </w:tc>
        <w:tc>
          <w:tcPr>
            <w:tcW w:w="1419" w:type="dxa"/>
            <w:tcBorders>
              <w:top w:val="single" w:sz="6" w:space="0" w:color="auto"/>
              <w:left w:val="single" w:sz="6" w:space="0" w:color="auto"/>
              <w:bottom w:val="single" w:sz="6" w:space="0" w:color="auto"/>
              <w:right w:val="single" w:sz="6" w:space="0" w:color="auto"/>
            </w:tcBorders>
            <w:vAlign w:val="center"/>
            <w:hideMark/>
          </w:tcPr>
          <w:p w:rsidR="00C75DB2" w:rsidRDefault="00C75DB2" w:rsidP="001F5528">
            <w:pPr>
              <w:pStyle w:val="KeinLeerraum"/>
              <w:spacing w:line="276" w:lineRule="auto"/>
              <w:rPr>
                <w:rFonts w:ascii="Verdana" w:hAnsi="Verdana"/>
                <w:b/>
              </w:rPr>
            </w:pPr>
            <w:r>
              <w:rPr>
                <w:rFonts w:ascii="Verdana" w:hAnsi="Verdana"/>
                <w:b/>
              </w:rPr>
              <w:t>M-Spiel</w:t>
            </w:r>
          </w:p>
        </w:tc>
        <w:tc>
          <w:tcPr>
            <w:tcW w:w="5106" w:type="dxa"/>
            <w:gridSpan w:val="4"/>
            <w:tcBorders>
              <w:top w:val="single" w:sz="6" w:space="0" w:color="auto"/>
              <w:left w:val="single" w:sz="6" w:space="0" w:color="auto"/>
              <w:bottom w:val="single" w:sz="6" w:space="0" w:color="auto"/>
              <w:right w:val="single" w:sz="24" w:space="0" w:color="auto"/>
            </w:tcBorders>
            <w:vAlign w:val="center"/>
          </w:tcPr>
          <w:p w:rsidR="00C75DB2" w:rsidRDefault="00C75DB2" w:rsidP="001F5528">
            <w:pPr>
              <w:pStyle w:val="KeinLeerraum"/>
              <w:spacing w:line="276" w:lineRule="auto"/>
              <w:rPr>
                <w:rFonts w:ascii="Verdana" w:hAnsi="Verdana"/>
                <w:lang w:val="it-IT"/>
              </w:rPr>
            </w:pPr>
            <w:r>
              <w:rPr>
                <w:rFonts w:ascii="Verdana" w:hAnsi="Verdana"/>
                <w:b/>
              </w:rPr>
              <w:t>TS Rodalben – JSG Landau/Land</w:t>
            </w:r>
          </w:p>
        </w:tc>
      </w:tr>
      <w:tr w:rsidR="00C75DB2" w:rsidTr="001F5528">
        <w:tc>
          <w:tcPr>
            <w:tcW w:w="1562" w:type="dxa"/>
            <w:tcBorders>
              <w:top w:val="single" w:sz="6" w:space="0" w:color="auto"/>
              <w:left w:val="single" w:sz="24" w:space="0" w:color="auto"/>
              <w:bottom w:val="single" w:sz="6" w:space="0" w:color="auto"/>
              <w:right w:val="single" w:sz="6" w:space="0" w:color="auto"/>
            </w:tcBorders>
            <w:vAlign w:val="center"/>
            <w:hideMark/>
          </w:tcPr>
          <w:p w:rsidR="00C75DB2" w:rsidRDefault="00C75DB2" w:rsidP="001F5528">
            <w:pPr>
              <w:pStyle w:val="KeinLeerraum"/>
              <w:spacing w:line="276" w:lineRule="auto"/>
              <w:rPr>
                <w:rFonts w:ascii="Verdana" w:hAnsi="Verdana"/>
                <w:b/>
              </w:rPr>
            </w:pPr>
            <w:proofErr w:type="spellStart"/>
            <w:r>
              <w:rPr>
                <w:rFonts w:ascii="Verdana" w:hAnsi="Verdana"/>
                <w:b/>
              </w:rPr>
              <w:t>Sp</w:t>
            </w:r>
            <w:proofErr w:type="spellEnd"/>
            <w:r>
              <w:rPr>
                <w:rFonts w:ascii="Verdana" w:hAnsi="Verdana"/>
                <w:b/>
              </w:rPr>
              <w:t>-Datum</w:t>
            </w:r>
          </w:p>
        </w:tc>
        <w:tc>
          <w:tcPr>
            <w:tcW w:w="1843" w:type="dxa"/>
            <w:tcBorders>
              <w:top w:val="single" w:sz="6" w:space="0" w:color="auto"/>
              <w:left w:val="single" w:sz="6" w:space="0" w:color="auto"/>
              <w:bottom w:val="single" w:sz="6" w:space="0" w:color="auto"/>
              <w:right w:val="single" w:sz="6" w:space="0" w:color="auto"/>
            </w:tcBorders>
            <w:vAlign w:val="center"/>
          </w:tcPr>
          <w:p w:rsidR="00C75DB2" w:rsidRDefault="00C75DB2" w:rsidP="001F5528">
            <w:pPr>
              <w:pStyle w:val="KeinLeerraum"/>
              <w:spacing w:line="276" w:lineRule="auto"/>
              <w:rPr>
                <w:rFonts w:ascii="Verdana" w:hAnsi="Verdana"/>
              </w:rPr>
            </w:pPr>
            <w:r>
              <w:rPr>
                <w:rFonts w:ascii="Verdana" w:hAnsi="Verdana"/>
              </w:rPr>
              <w:t>02.02.2014</w:t>
            </w:r>
          </w:p>
        </w:tc>
        <w:tc>
          <w:tcPr>
            <w:tcW w:w="1419" w:type="dxa"/>
            <w:tcBorders>
              <w:top w:val="single" w:sz="6" w:space="0" w:color="auto"/>
              <w:left w:val="single" w:sz="6" w:space="0" w:color="auto"/>
              <w:bottom w:val="single" w:sz="6" w:space="0" w:color="auto"/>
              <w:right w:val="single" w:sz="6" w:space="0" w:color="auto"/>
            </w:tcBorders>
            <w:vAlign w:val="center"/>
            <w:hideMark/>
          </w:tcPr>
          <w:p w:rsidR="00C75DB2" w:rsidRDefault="00C75DB2" w:rsidP="001F5528">
            <w:pPr>
              <w:pStyle w:val="KeinLeerraum"/>
              <w:spacing w:line="276" w:lineRule="auto"/>
              <w:rPr>
                <w:rFonts w:ascii="Verdana" w:hAnsi="Verdana"/>
                <w:b/>
              </w:rPr>
            </w:pPr>
            <w:r>
              <w:rPr>
                <w:rFonts w:ascii="Verdana" w:hAnsi="Verdana"/>
                <w:b/>
              </w:rPr>
              <w:t>Liga</w:t>
            </w:r>
          </w:p>
        </w:tc>
        <w:tc>
          <w:tcPr>
            <w:tcW w:w="5106" w:type="dxa"/>
            <w:gridSpan w:val="4"/>
            <w:tcBorders>
              <w:top w:val="single" w:sz="6" w:space="0" w:color="auto"/>
              <w:left w:val="single" w:sz="6" w:space="0" w:color="auto"/>
              <w:bottom w:val="single" w:sz="6" w:space="0" w:color="auto"/>
              <w:right w:val="single" w:sz="24" w:space="0" w:color="auto"/>
            </w:tcBorders>
            <w:vAlign w:val="center"/>
            <w:hideMark/>
          </w:tcPr>
          <w:p w:rsidR="00C75DB2" w:rsidRDefault="00C75DB2" w:rsidP="001F5528">
            <w:pPr>
              <w:pStyle w:val="KeinLeerraum"/>
              <w:spacing w:line="276" w:lineRule="auto"/>
              <w:rPr>
                <w:rFonts w:ascii="Verdana" w:hAnsi="Verdana"/>
                <w:lang w:val="it-IT"/>
              </w:rPr>
            </w:pPr>
            <w:r>
              <w:rPr>
                <w:rFonts w:ascii="Verdana" w:hAnsi="Verdana"/>
                <w:lang w:val="it-IT"/>
              </w:rPr>
              <w:t>JBZmD3-RR</w:t>
            </w:r>
          </w:p>
        </w:tc>
      </w:tr>
      <w:tr w:rsidR="00C75DB2" w:rsidTr="001F5528">
        <w:tc>
          <w:tcPr>
            <w:tcW w:w="1562" w:type="dxa"/>
            <w:tcBorders>
              <w:top w:val="single" w:sz="6" w:space="0" w:color="auto"/>
              <w:left w:val="single" w:sz="24" w:space="0" w:color="auto"/>
              <w:bottom w:val="single" w:sz="6" w:space="0" w:color="auto"/>
              <w:right w:val="single" w:sz="6" w:space="0" w:color="auto"/>
            </w:tcBorders>
            <w:vAlign w:val="center"/>
            <w:hideMark/>
          </w:tcPr>
          <w:p w:rsidR="00C75DB2" w:rsidRDefault="00C75DB2" w:rsidP="001F5528">
            <w:pPr>
              <w:pStyle w:val="KeinLeerraum"/>
              <w:spacing w:line="276" w:lineRule="auto"/>
              <w:rPr>
                <w:rFonts w:ascii="Verdana" w:hAnsi="Verdana"/>
                <w:b/>
              </w:rPr>
            </w:pPr>
            <w:r>
              <w:rPr>
                <w:rFonts w:ascii="Verdana" w:hAnsi="Verdana"/>
                <w:b/>
              </w:rPr>
              <w:t>Grund</w:t>
            </w:r>
          </w:p>
        </w:tc>
        <w:tc>
          <w:tcPr>
            <w:tcW w:w="8368" w:type="dxa"/>
            <w:gridSpan w:val="6"/>
            <w:tcBorders>
              <w:top w:val="single" w:sz="6" w:space="0" w:color="auto"/>
              <w:left w:val="single" w:sz="6" w:space="0" w:color="auto"/>
              <w:bottom w:val="single" w:sz="6" w:space="0" w:color="auto"/>
              <w:right w:val="single" w:sz="24" w:space="0" w:color="auto"/>
            </w:tcBorders>
            <w:vAlign w:val="center"/>
            <w:hideMark/>
          </w:tcPr>
          <w:p w:rsidR="00C75DB2" w:rsidRDefault="00C75DB2" w:rsidP="001F5528">
            <w:pPr>
              <w:pStyle w:val="KeinLeerraum"/>
              <w:spacing w:line="276" w:lineRule="auto"/>
              <w:rPr>
                <w:rFonts w:ascii="Verdana" w:hAnsi="Verdana"/>
              </w:rPr>
            </w:pPr>
            <w:r>
              <w:rPr>
                <w:rFonts w:ascii="Verdana" w:hAnsi="Verdana"/>
              </w:rPr>
              <w:t>Schuldhaftes Nichtantreten zum M.-Spiel</w:t>
            </w:r>
          </w:p>
        </w:tc>
      </w:tr>
      <w:tr w:rsidR="00C75DB2" w:rsidTr="001F5528">
        <w:tc>
          <w:tcPr>
            <w:tcW w:w="1562" w:type="dxa"/>
            <w:tcBorders>
              <w:top w:val="single" w:sz="6" w:space="0" w:color="auto"/>
              <w:left w:val="single" w:sz="24" w:space="0" w:color="auto"/>
              <w:bottom w:val="single" w:sz="6" w:space="0" w:color="auto"/>
              <w:right w:val="single" w:sz="6" w:space="0" w:color="auto"/>
            </w:tcBorders>
            <w:vAlign w:val="center"/>
            <w:hideMark/>
          </w:tcPr>
          <w:p w:rsidR="00C75DB2" w:rsidRDefault="00C75DB2" w:rsidP="001F5528">
            <w:pPr>
              <w:pStyle w:val="KeinLeerraum"/>
              <w:spacing w:line="276" w:lineRule="auto"/>
              <w:rPr>
                <w:rFonts w:ascii="Verdana" w:hAnsi="Verdana"/>
                <w:b/>
              </w:rPr>
            </w:pPr>
            <w:r>
              <w:rPr>
                <w:rFonts w:ascii="Verdana" w:hAnsi="Verdana"/>
                <w:b/>
              </w:rPr>
              <w:t>§§</w:t>
            </w:r>
          </w:p>
        </w:tc>
        <w:tc>
          <w:tcPr>
            <w:tcW w:w="1843" w:type="dxa"/>
            <w:tcBorders>
              <w:top w:val="single" w:sz="6" w:space="0" w:color="auto"/>
              <w:left w:val="single" w:sz="6" w:space="0" w:color="auto"/>
              <w:bottom w:val="single" w:sz="6" w:space="0" w:color="auto"/>
              <w:right w:val="single" w:sz="6" w:space="0" w:color="auto"/>
            </w:tcBorders>
            <w:vAlign w:val="center"/>
            <w:hideMark/>
          </w:tcPr>
          <w:p w:rsidR="00C75DB2" w:rsidRDefault="00C75DB2" w:rsidP="001F5528">
            <w:pPr>
              <w:pStyle w:val="KeinLeerraum"/>
              <w:spacing w:line="276" w:lineRule="auto"/>
              <w:rPr>
                <w:rFonts w:ascii="Verdana" w:hAnsi="Verdana"/>
              </w:rPr>
            </w:pPr>
            <w:r>
              <w:rPr>
                <w:rFonts w:ascii="Verdana" w:hAnsi="Verdana"/>
              </w:rPr>
              <w:t>25:1,1 RO</w:t>
            </w:r>
          </w:p>
        </w:tc>
        <w:tc>
          <w:tcPr>
            <w:tcW w:w="1419" w:type="dxa"/>
            <w:tcBorders>
              <w:top w:val="single" w:sz="6" w:space="0" w:color="auto"/>
              <w:left w:val="single" w:sz="6" w:space="0" w:color="auto"/>
              <w:bottom w:val="single" w:sz="6" w:space="0" w:color="auto"/>
              <w:right w:val="single" w:sz="6" w:space="0" w:color="auto"/>
            </w:tcBorders>
            <w:vAlign w:val="center"/>
            <w:hideMark/>
          </w:tcPr>
          <w:p w:rsidR="00C75DB2" w:rsidRDefault="00C75DB2" w:rsidP="001F5528">
            <w:pPr>
              <w:pStyle w:val="KeinLeerraum"/>
              <w:spacing w:line="276" w:lineRule="auto"/>
              <w:rPr>
                <w:rFonts w:ascii="Verdana" w:hAnsi="Verdana"/>
                <w:b/>
              </w:rPr>
            </w:pPr>
            <w:r>
              <w:rPr>
                <w:rFonts w:ascii="Verdana" w:hAnsi="Verdana"/>
                <w:b/>
              </w:rPr>
              <w:t>Beweis</w:t>
            </w:r>
          </w:p>
        </w:tc>
        <w:tc>
          <w:tcPr>
            <w:tcW w:w="5106" w:type="dxa"/>
            <w:gridSpan w:val="4"/>
            <w:tcBorders>
              <w:top w:val="single" w:sz="6" w:space="0" w:color="auto"/>
              <w:left w:val="single" w:sz="6" w:space="0" w:color="auto"/>
              <w:bottom w:val="single" w:sz="6" w:space="0" w:color="auto"/>
              <w:right w:val="single" w:sz="24" w:space="0" w:color="auto"/>
            </w:tcBorders>
            <w:vAlign w:val="center"/>
            <w:hideMark/>
          </w:tcPr>
          <w:p w:rsidR="00C75DB2" w:rsidRDefault="00C75DB2" w:rsidP="001F5528">
            <w:pPr>
              <w:pStyle w:val="KeinLeerraum"/>
              <w:spacing w:line="276" w:lineRule="auto"/>
              <w:rPr>
                <w:rFonts w:ascii="Verdana" w:hAnsi="Verdana"/>
                <w:lang w:val="it-IT"/>
              </w:rPr>
            </w:pPr>
            <w:proofErr w:type="spellStart"/>
            <w:r>
              <w:rPr>
                <w:rFonts w:ascii="Verdana" w:hAnsi="Verdana"/>
                <w:lang w:val="it-IT"/>
              </w:rPr>
              <w:t>Absage</w:t>
            </w:r>
            <w:proofErr w:type="spellEnd"/>
            <w:r>
              <w:rPr>
                <w:rFonts w:ascii="Verdana" w:hAnsi="Verdana"/>
                <w:lang w:val="it-IT"/>
              </w:rPr>
              <w:t xml:space="preserve"> per Mail </w:t>
            </w:r>
            <w:proofErr w:type="spellStart"/>
            <w:r>
              <w:rPr>
                <w:rFonts w:ascii="Verdana" w:hAnsi="Verdana"/>
                <w:lang w:val="it-IT"/>
              </w:rPr>
              <w:t>am</w:t>
            </w:r>
            <w:proofErr w:type="spellEnd"/>
            <w:r>
              <w:rPr>
                <w:rFonts w:ascii="Verdana" w:hAnsi="Verdana"/>
                <w:lang w:val="it-IT"/>
              </w:rPr>
              <w:t xml:space="preserve"> 31.1.14 Volker Steiner</w:t>
            </w:r>
          </w:p>
        </w:tc>
      </w:tr>
      <w:tr w:rsidR="00C75DB2" w:rsidTr="001F5528">
        <w:tc>
          <w:tcPr>
            <w:tcW w:w="1562" w:type="dxa"/>
            <w:tcBorders>
              <w:top w:val="single" w:sz="6" w:space="0" w:color="auto"/>
              <w:left w:val="single" w:sz="24" w:space="0" w:color="auto"/>
              <w:bottom w:val="single" w:sz="6" w:space="0" w:color="auto"/>
              <w:right w:val="single" w:sz="6" w:space="0" w:color="auto"/>
            </w:tcBorders>
            <w:vAlign w:val="center"/>
            <w:hideMark/>
          </w:tcPr>
          <w:p w:rsidR="00C75DB2" w:rsidRDefault="00C75DB2" w:rsidP="001F5528">
            <w:pPr>
              <w:pStyle w:val="KeinLeerraum"/>
              <w:spacing w:line="276" w:lineRule="auto"/>
              <w:rPr>
                <w:rFonts w:ascii="Verdana" w:hAnsi="Verdana"/>
                <w:b/>
              </w:rPr>
            </w:pPr>
            <w:r>
              <w:rPr>
                <w:rFonts w:ascii="Verdana" w:hAnsi="Verdana"/>
                <w:b/>
              </w:rPr>
              <w:t>Sperre</w:t>
            </w:r>
          </w:p>
        </w:tc>
        <w:tc>
          <w:tcPr>
            <w:tcW w:w="5247" w:type="dxa"/>
            <w:gridSpan w:val="4"/>
            <w:tcBorders>
              <w:top w:val="single" w:sz="6" w:space="0" w:color="auto"/>
              <w:left w:val="single" w:sz="6" w:space="0" w:color="auto"/>
              <w:bottom w:val="single" w:sz="6" w:space="0" w:color="auto"/>
              <w:right w:val="single" w:sz="6" w:space="0" w:color="auto"/>
            </w:tcBorders>
            <w:vAlign w:val="center"/>
          </w:tcPr>
          <w:p w:rsidR="00C75DB2" w:rsidRDefault="00C75DB2" w:rsidP="001F5528">
            <w:pPr>
              <w:pStyle w:val="KeinLeerraum"/>
              <w:spacing w:line="276" w:lineRule="auto"/>
              <w:rPr>
                <w:rFonts w:ascii="Verdana" w:hAnsi="Verdana"/>
              </w:rPr>
            </w:pPr>
          </w:p>
        </w:tc>
        <w:tc>
          <w:tcPr>
            <w:tcW w:w="1561" w:type="dxa"/>
            <w:tcBorders>
              <w:top w:val="single" w:sz="6" w:space="0" w:color="auto"/>
              <w:left w:val="single" w:sz="6" w:space="0" w:color="auto"/>
              <w:bottom w:val="single" w:sz="6" w:space="0" w:color="auto"/>
              <w:right w:val="single" w:sz="6" w:space="0" w:color="auto"/>
            </w:tcBorders>
            <w:vAlign w:val="center"/>
            <w:hideMark/>
          </w:tcPr>
          <w:p w:rsidR="00C75DB2" w:rsidRDefault="00C75DB2" w:rsidP="001F5528">
            <w:pPr>
              <w:pStyle w:val="KeinLeerraum"/>
              <w:spacing w:line="276" w:lineRule="auto"/>
              <w:rPr>
                <w:rFonts w:ascii="Verdana" w:hAnsi="Verdana"/>
                <w:i/>
              </w:rPr>
            </w:pPr>
            <w:r>
              <w:rPr>
                <w:rFonts w:ascii="Verdana" w:hAnsi="Verdana"/>
                <w:i/>
              </w:rPr>
              <w:t>längstens:</w:t>
            </w:r>
          </w:p>
        </w:tc>
        <w:tc>
          <w:tcPr>
            <w:tcW w:w="1560" w:type="dxa"/>
            <w:tcBorders>
              <w:top w:val="single" w:sz="6" w:space="0" w:color="auto"/>
              <w:left w:val="single" w:sz="6" w:space="0" w:color="auto"/>
              <w:bottom w:val="single" w:sz="6" w:space="0" w:color="auto"/>
              <w:right w:val="single" w:sz="24" w:space="0" w:color="auto"/>
            </w:tcBorders>
            <w:vAlign w:val="center"/>
          </w:tcPr>
          <w:p w:rsidR="00C75DB2" w:rsidRDefault="00C75DB2" w:rsidP="001F5528">
            <w:pPr>
              <w:pStyle w:val="KeinLeerraum"/>
              <w:spacing w:line="276" w:lineRule="auto"/>
              <w:rPr>
                <w:rFonts w:ascii="Verdana" w:hAnsi="Verdana"/>
              </w:rPr>
            </w:pPr>
          </w:p>
        </w:tc>
      </w:tr>
      <w:tr w:rsidR="00C75DB2" w:rsidTr="001F5528">
        <w:tc>
          <w:tcPr>
            <w:tcW w:w="1562" w:type="dxa"/>
            <w:tcBorders>
              <w:top w:val="single" w:sz="6" w:space="0" w:color="auto"/>
              <w:left w:val="single" w:sz="24" w:space="0" w:color="auto"/>
              <w:bottom w:val="single" w:sz="6" w:space="0" w:color="auto"/>
              <w:right w:val="single" w:sz="6" w:space="0" w:color="auto"/>
            </w:tcBorders>
            <w:vAlign w:val="center"/>
            <w:hideMark/>
          </w:tcPr>
          <w:p w:rsidR="00C75DB2" w:rsidRDefault="00C75DB2" w:rsidP="001F5528">
            <w:pPr>
              <w:pStyle w:val="KeinLeerraum"/>
              <w:spacing w:line="276" w:lineRule="auto"/>
              <w:rPr>
                <w:rFonts w:ascii="Verdana" w:hAnsi="Verdana"/>
                <w:b/>
              </w:rPr>
            </w:pPr>
            <w:r>
              <w:rPr>
                <w:rFonts w:ascii="Verdana" w:hAnsi="Verdana"/>
                <w:b/>
              </w:rPr>
              <w:t>Geldstrafe</w:t>
            </w:r>
          </w:p>
        </w:tc>
        <w:tc>
          <w:tcPr>
            <w:tcW w:w="1843" w:type="dxa"/>
            <w:tcBorders>
              <w:top w:val="single" w:sz="6" w:space="0" w:color="auto"/>
              <w:left w:val="single" w:sz="6" w:space="0" w:color="auto"/>
              <w:bottom w:val="single" w:sz="6" w:space="0" w:color="auto"/>
              <w:right w:val="single" w:sz="6" w:space="0" w:color="auto"/>
            </w:tcBorders>
            <w:vAlign w:val="center"/>
            <w:hideMark/>
          </w:tcPr>
          <w:p w:rsidR="00C75DB2" w:rsidRDefault="00C75DB2" w:rsidP="001F5528">
            <w:pPr>
              <w:pStyle w:val="KeinLeerraum"/>
              <w:spacing w:line="276" w:lineRule="auto"/>
              <w:rPr>
                <w:rFonts w:ascii="Verdana" w:hAnsi="Verdana"/>
                <w:sz w:val="20"/>
                <w:szCs w:val="20"/>
              </w:rPr>
            </w:pPr>
            <w:r>
              <w:rPr>
                <w:rFonts w:ascii="Verdana" w:hAnsi="Verdana"/>
              </w:rPr>
              <w:t xml:space="preserve"> 50,-€</w:t>
            </w:r>
          </w:p>
        </w:tc>
        <w:tc>
          <w:tcPr>
            <w:tcW w:w="1485" w:type="dxa"/>
            <w:gridSpan w:val="2"/>
            <w:vMerge w:val="restart"/>
            <w:tcBorders>
              <w:top w:val="single" w:sz="6" w:space="0" w:color="auto"/>
              <w:left w:val="single" w:sz="6" w:space="0" w:color="auto"/>
              <w:bottom w:val="single" w:sz="6" w:space="0" w:color="auto"/>
              <w:right w:val="single" w:sz="6" w:space="0" w:color="auto"/>
            </w:tcBorders>
            <w:vAlign w:val="center"/>
            <w:hideMark/>
          </w:tcPr>
          <w:p w:rsidR="00C75DB2" w:rsidRDefault="00C75DB2" w:rsidP="001F5528">
            <w:pPr>
              <w:pStyle w:val="KeinLeerraum"/>
              <w:spacing w:line="276" w:lineRule="auto"/>
              <w:rPr>
                <w:rFonts w:ascii="Verdana" w:hAnsi="Verdana"/>
                <w:b/>
              </w:rPr>
            </w:pPr>
            <w:proofErr w:type="spellStart"/>
            <w:r>
              <w:rPr>
                <w:rFonts w:ascii="Verdana" w:hAnsi="Verdana"/>
                <w:b/>
              </w:rPr>
              <w:t>Bemer-kung</w:t>
            </w:r>
            <w:proofErr w:type="spellEnd"/>
            <w:r>
              <w:rPr>
                <w:rFonts w:ascii="Verdana" w:hAnsi="Verdana"/>
                <w:b/>
              </w:rPr>
              <w:t>:</w:t>
            </w:r>
          </w:p>
        </w:tc>
        <w:tc>
          <w:tcPr>
            <w:tcW w:w="5040" w:type="dxa"/>
            <w:gridSpan w:val="3"/>
            <w:vMerge w:val="restart"/>
            <w:tcBorders>
              <w:top w:val="single" w:sz="6" w:space="0" w:color="auto"/>
              <w:left w:val="single" w:sz="6" w:space="0" w:color="auto"/>
              <w:bottom w:val="single" w:sz="6" w:space="0" w:color="auto"/>
              <w:right w:val="single" w:sz="24" w:space="0" w:color="auto"/>
            </w:tcBorders>
            <w:vAlign w:val="center"/>
            <w:hideMark/>
          </w:tcPr>
          <w:p w:rsidR="00C75DB2" w:rsidRPr="00E1485C" w:rsidRDefault="00C75DB2" w:rsidP="001F5528">
            <w:pPr>
              <w:pStyle w:val="KeinLeerraum"/>
              <w:rPr>
                <w:rFonts w:ascii="Verdana" w:hAnsi="Verdana"/>
                <w:lang w:val="it-IT"/>
              </w:rPr>
            </w:pPr>
            <w:proofErr w:type="spellStart"/>
            <w:r w:rsidRPr="00E1485C">
              <w:rPr>
                <w:rFonts w:ascii="Verdana" w:hAnsi="Verdana"/>
                <w:lang w:val="it-IT"/>
              </w:rPr>
              <w:t>Spielwertung</w:t>
            </w:r>
            <w:proofErr w:type="spellEnd"/>
            <w:r w:rsidRPr="00E1485C">
              <w:rPr>
                <w:rFonts w:ascii="Verdana" w:hAnsi="Verdana"/>
                <w:lang w:val="it-IT"/>
              </w:rPr>
              <w:t xml:space="preserve">: </w:t>
            </w:r>
            <w:proofErr w:type="gramStart"/>
            <w:r w:rsidRPr="00E1485C">
              <w:rPr>
                <w:rFonts w:ascii="Verdana" w:hAnsi="Verdana"/>
                <w:lang w:val="it-IT"/>
              </w:rPr>
              <w:t>0</w:t>
            </w:r>
            <w:proofErr w:type="gramEnd"/>
            <w:r w:rsidRPr="00E1485C">
              <w:rPr>
                <w:rFonts w:ascii="Verdana" w:hAnsi="Verdana"/>
                <w:lang w:val="it-IT"/>
              </w:rPr>
              <w:t xml:space="preserve">:0 </w:t>
            </w:r>
            <w:proofErr w:type="spellStart"/>
            <w:r w:rsidRPr="00E1485C">
              <w:rPr>
                <w:rFonts w:ascii="Verdana" w:hAnsi="Verdana"/>
                <w:lang w:val="it-IT"/>
              </w:rPr>
              <w:t>Tore</w:t>
            </w:r>
            <w:proofErr w:type="spellEnd"/>
            <w:r w:rsidRPr="00E1485C">
              <w:rPr>
                <w:rFonts w:ascii="Verdana" w:hAnsi="Verdana"/>
                <w:lang w:val="it-IT"/>
              </w:rPr>
              <w:t xml:space="preserve">, 2:0 </w:t>
            </w:r>
            <w:proofErr w:type="spellStart"/>
            <w:r w:rsidRPr="00E1485C">
              <w:rPr>
                <w:rFonts w:ascii="Verdana" w:hAnsi="Verdana"/>
                <w:lang w:val="it-IT"/>
              </w:rPr>
              <w:t>Punkte</w:t>
            </w:r>
            <w:proofErr w:type="spellEnd"/>
            <w:r w:rsidRPr="00E1485C">
              <w:rPr>
                <w:rFonts w:ascii="Verdana" w:hAnsi="Verdana"/>
                <w:lang w:val="it-IT"/>
              </w:rPr>
              <w:t xml:space="preserve"> </w:t>
            </w:r>
            <w:proofErr w:type="spellStart"/>
            <w:r w:rsidRPr="00E1485C">
              <w:rPr>
                <w:rFonts w:ascii="Verdana" w:hAnsi="Verdana"/>
                <w:lang w:val="it-IT"/>
              </w:rPr>
              <w:t>für</w:t>
            </w:r>
            <w:proofErr w:type="spellEnd"/>
            <w:r w:rsidRPr="00E1485C">
              <w:rPr>
                <w:rFonts w:ascii="Verdana" w:hAnsi="Verdana"/>
                <w:lang w:val="it-IT"/>
              </w:rPr>
              <w:t xml:space="preserve"> </w:t>
            </w:r>
            <w:r>
              <w:rPr>
                <w:rFonts w:ascii="Verdana" w:hAnsi="Verdana"/>
                <w:lang w:val="it-IT"/>
              </w:rPr>
              <w:t>T</w:t>
            </w:r>
            <w:r w:rsidRPr="00E1485C">
              <w:rPr>
                <w:rFonts w:ascii="Verdana" w:hAnsi="Verdana"/>
                <w:lang w:val="it-IT"/>
              </w:rPr>
              <w:t>S</w:t>
            </w:r>
            <w:r>
              <w:rPr>
                <w:rFonts w:ascii="Verdana" w:hAnsi="Verdana"/>
                <w:lang w:val="it-IT"/>
              </w:rPr>
              <w:t xml:space="preserve"> Rodalben. </w:t>
            </w:r>
            <w:r w:rsidRPr="00E1485C">
              <w:rPr>
                <w:rFonts w:ascii="Verdana" w:hAnsi="Verdana"/>
              </w:rPr>
              <w:t xml:space="preserve"> </w:t>
            </w:r>
            <w:r>
              <w:rPr>
                <w:rFonts w:ascii="Verdana" w:hAnsi="Verdana"/>
              </w:rPr>
              <w:t>A</w:t>
            </w:r>
            <w:r w:rsidRPr="00E1485C">
              <w:rPr>
                <w:rFonts w:ascii="Verdana" w:hAnsi="Verdana"/>
              </w:rPr>
              <w:t xml:space="preserve">uf </w:t>
            </w:r>
            <w:r w:rsidRPr="00E1485C">
              <w:rPr>
                <w:rFonts w:ascii="Verdana" w:hAnsi="Verdana"/>
                <w:b/>
              </w:rPr>
              <w:t>§ 48 SPO</w:t>
            </w:r>
            <w:r w:rsidRPr="00E1485C">
              <w:rPr>
                <w:rFonts w:ascii="Verdana" w:hAnsi="Verdana"/>
              </w:rPr>
              <w:t xml:space="preserve"> (Schadensregulierung) und auf die </w:t>
            </w:r>
            <w:proofErr w:type="spellStart"/>
            <w:r w:rsidRPr="00E1485C">
              <w:rPr>
                <w:rFonts w:ascii="Verdana" w:hAnsi="Verdana"/>
                <w:b/>
              </w:rPr>
              <w:t>Dfb</w:t>
            </w:r>
            <w:proofErr w:type="spellEnd"/>
            <w:r w:rsidRPr="00E1485C">
              <w:rPr>
                <w:rFonts w:ascii="Verdana" w:hAnsi="Verdana"/>
              </w:rPr>
              <w:t xml:space="preserve"> des PfHV, </w:t>
            </w:r>
            <w:r w:rsidRPr="00E1485C">
              <w:rPr>
                <w:rFonts w:ascii="Verdana" w:hAnsi="Verdana"/>
                <w:b/>
              </w:rPr>
              <w:t>Ziff. 14</w:t>
            </w:r>
            <w:r w:rsidRPr="00E1485C">
              <w:rPr>
                <w:rFonts w:ascii="Verdana" w:hAnsi="Verdana"/>
              </w:rPr>
              <w:t>, letzter Satz, wonach das Heimrecht am angesetzten Wochenende zum Rückspiel getauscht wird, wird hingewiesen.</w:t>
            </w:r>
          </w:p>
        </w:tc>
      </w:tr>
      <w:tr w:rsidR="00C75DB2" w:rsidTr="001F5528">
        <w:tc>
          <w:tcPr>
            <w:tcW w:w="1562" w:type="dxa"/>
            <w:tcBorders>
              <w:top w:val="single" w:sz="6" w:space="0" w:color="auto"/>
              <w:left w:val="single" w:sz="24" w:space="0" w:color="auto"/>
              <w:bottom w:val="single" w:sz="6" w:space="0" w:color="auto"/>
              <w:right w:val="single" w:sz="6" w:space="0" w:color="auto"/>
            </w:tcBorders>
            <w:vAlign w:val="center"/>
            <w:hideMark/>
          </w:tcPr>
          <w:p w:rsidR="00C75DB2" w:rsidRDefault="00C75DB2" w:rsidP="001F5528">
            <w:pPr>
              <w:pStyle w:val="KeinLeerraum"/>
              <w:spacing w:line="276" w:lineRule="auto"/>
              <w:rPr>
                <w:rFonts w:ascii="Verdana" w:hAnsi="Verdana"/>
                <w:b/>
              </w:rPr>
            </w:pPr>
            <w:r>
              <w:rPr>
                <w:rFonts w:ascii="Verdana" w:hAnsi="Verdana"/>
                <w:b/>
              </w:rPr>
              <w:t>Gebühr</w:t>
            </w:r>
          </w:p>
        </w:tc>
        <w:tc>
          <w:tcPr>
            <w:tcW w:w="1843" w:type="dxa"/>
            <w:tcBorders>
              <w:top w:val="single" w:sz="6" w:space="0" w:color="auto"/>
              <w:left w:val="single" w:sz="6" w:space="0" w:color="auto"/>
              <w:bottom w:val="single" w:sz="6" w:space="0" w:color="auto"/>
              <w:right w:val="single" w:sz="6" w:space="0" w:color="auto"/>
            </w:tcBorders>
            <w:vAlign w:val="center"/>
            <w:hideMark/>
          </w:tcPr>
          <w:p w:rsidR="00C75DB2" w:rsidRDefault="00C75DB2" w:rsidP="001F5528">
            <w:pPr>
              <w:pStyle w:val="KeinLeerraum"/>
              <w:spacing w:line="276" w:lineRule="auto"/>
              <w:rPr>
                <w:rFonts w:ascii="Verdana" w:hAnsi="Verdana"/>
              </w:rPr>
            </w:pPr>
            <w:r>
              <w:rPr>
                <w:rFonts w:ascii="Verdana" w:hAnsi="Verdana"/>
              </w:rPr>
              <w:t xml:space="preserve">   5,-€</w:t>
            </w:r>
          </w:p>
        </w:tc>
        <w:tc>
          <w:tcPr>
            <w:tcW w:w="1485" w:type="dxa"/>
            <w:gridSpan w:val="2"/>
            <w:vMerge/>
            <w:tcBorders>
              <w:top w:val="single" w:sz="6" w:space="0" w:color="auto"/>
              <w:left w:val="single" w:sz="6" w:space="0" w:color="auto"/>
              <w:bottom w:val="single" w:sz="6" w:space="0" w:color="auto"/>
              <w:right w:val="single" w:sz="6" w:space="0" w:color="auto"/>
            </w:tcBorders>
            <w:vAlign w:val="center"/>
            <w:hideMark/>
          </w:tcPr>
          <w:p w:rsidR="00C75DB2" w:rsidRDefault="00C75DB2" w:rsidP="001F5528">
            <w:pPr>
              <w:rPr>
                <w:rFonts w:ascii="Verdana" w:eastAsia="Calibri" w:hAnsi="Verdana"/>
                <w:b/>
              </w:rPr>
            </w:pPr>
          </w:p>
        </w:tc>
        <w:tc>
          <w:tcPr>
            <w:tcW w:w="5040" w:type="dxa"/>
            <w:gridSpan w:val="3"/>
            <w:vMerge/>
            <w:tcBorders>
              <w:top w:val="single" w:sz="6" w:space="0" w:color="auto"/>
              <w:left w:val="single" w:sz="6" w:space="0" w:color="auto"/>
              <w:bottom w:val="single" w:sz="6" w:space="0" w:color="auto"/>
              <w:right w:val="single" w:sz="24" w:space="0" w:color="auto"/>
            </w:tcBorders>
            <w:vAlign w:val="center"/>
            <w:hideMark/>
          </w:tcPr>
          <w:p w:rsidR="00C75DB2" w:rsidRDefault="00C75DB2" w:rsidP="001F5528">
            <w:pPr>
              <w:rPr>
                <w:rFonts w:ascii="Verdana" w:hAnsi="Verdana"/>
              </w:rPr>
            </w:pPr>
          </w:p>
        </w:tc>
      </w:tr>
      <w:tr w:rsidR="00C75DB2" w:rsidTr="001F5528">
        <w:tc>
          <w:tcPr>
            <w:tcW w:w="1562" w:type="dxa"/>
            <w:tcBorders>
              <w:top w:val="single" w:sz="6" w:space="0" w:color="auto"/>
              <w:left w:val="single" w:sz="24" w:space="0" w:color="auto"/>
              <w:bottom w:val="single" w:sz="6" w:space="0" w:color="auto"/>
              <w:right w:val="single" w:sz="6" w:space="0" w:color="auto"/>
            </w:tcBorders>
            <w:vAlign w:val="center"/>
            <w:hideMark/>
          </w:tcPr>
          <w:p w:rsidR="00C75DB2" w:rsidRDefault="00C75DB2" w:rsidP="001F5528">
            <w:pPr>
              <w:pStyle w:val="KeinLeerraum"/>
              <w:spacing w:line="276" w:lineRule="auto"/>
              <w:rPr>
                <w:rFonts w:ascii="Verdana" w:hAnsi="Verdana"/>
                <w:b/>
              </w:rPr>
            </w:pPr>
            <w:r>
              <w:rPr>
                <w:rFonts w:ascii="Verdana" w:hAnsi="Verdana"/>
                <w:b/>
              </w:rPr>
              <w:t>Summe</w:t>
            </w:r>
          </w:p>
        </w:tc>
        <w:tc>
          <w:tcPr>
            <w:tcW w:w="1843" w:type="dxa"/>
            <w:tcBorders>
              <w:top w:val="single" w:sz="6" w:space="0" w:color="auto"/>
              <w:left w:val="single" w:sz="6" w:space="0" w:color="auto"/>
              <w:bottom w:val="single" w:sz="6" w:space="0" w:color="auto"/>
              <w:right w:val="single" w:sz="6" w:space="0" w:color="auto"/>
            </w:tcBorders>
            <w:vAlign w:val="center"/>
            <w:hideMark/>
          </w:tcPr>
          <w:p w:rsidR="00C75DB2" w:rsidRDefault="00C75DB2" w:rsidP="001F5528">
            <w:pPr>
              <w:pStyle w:val="KeinLeerraum"/>
              <w:spacing w:line="276" w:lineRule="auto"/>
              <w:rPr>
                <w:rFonts w:ascii="Verdana" w:hAnsi="Verdana"/>
                <w:b/>
                <w:szCs w:val="28"/>
              </w:rPr>
            </w:pPr>
            <w:r>
              <w:rPr>
                <w:rFonts w:ascii="Verdana" w:hAnsi="Verdana"/>
                <w:b/>
                <w:szCs w:val="28"/>
              </w:rPr>
              <w:t>55,-€</w:t>
            </w:r>
          </w:p>
        </w:tc>
        <w:tc>
          <w:tcPr>
            <w:tcW w:w="1485" w:type="dxa"/>
            <w:gridSpan w:val="2"/>
            <w:vMerge/>
            <w:tcBorders>
              <w:top w:val="single" w:sz="6" w:space="0" w:color="auto"/>
              <w:left w:val="single" w:sz="6" w:space="0" w:color="auto"/>
              <w:bottom w:val="single" w:sz="6" w:space="0" w:color="auto"/>
              <w:right w:val="single" w:sz="6" w:space="0" w:color="auto"/>
            </w:tcBorders>
            <w:vAlign w:val="center"/>
            <w:hideMark/>
          </w:tcPr>
          <w:p w:rsidR="00C75DB2" w:rsidRDefault="00C75DB2" w:rsidP="001F5528">
            <w:pPr>
              <w:rPr>
                <w:rFonts w:ascii="Verdana" w:eastAsia="Calibri" w:hAnsi="Verdana"/>
                <w:b/>
              </w:rPr>
            </w:pPr>
          </w:p>
        </w:tc>
        <w:tc>
          <w:tcPr>
            <w:tcW w:w="5040" w:type="dxa"/>
            <w:gridSpan w:val="3"/>
            <w:vMerge/>
            <w:tcBorders>
              <w:top w:val="single" w:sz="6" w:space="0" w:color="auto"/>
              <w:left w:val="single" w:sz="6" w:space="0" w:color="auto"/>
              <w:bottom w:val="single" w:sz="6" w:space="0" w:color="auto"/>
              <w:right w:val="single" w:sz="24" w:space="0" w:color="auto"/>
            </w:tcBorders>
            <w:vAlign w:val="center"/>
            <w:hideMark/>
          </w:tcPr>
          <w:p w:rsidR="00C75DB2" w:rsidRDefault="00C75DB2" w:rsidP="001F5528">
            <w:pPr>
              <w:rPr>
                <w:rFonts w:ascii="Verdana" w:hAnsi="Verdana"/>
              </w:rPr>
            </w:pPr>
          </w:p>
        </w:tc>
      </w:tr>
      <w:tr w:rsidR="00C75DB2" w:rsidTr="001F5528">
        <w:trPr>
          <w:trHeight w:val="326"/>
        </w:trPr>
        <w:tc>
          <w:tcPr>
            <w:tcW w:w="1562" w:type="dxa"/>
            <w:tcBorders>
              <w:top w:val="single" w:sz="6" w:space="0" w:color="auto"/>
              <w:left w:val="single" w:sz="24" w:space="0" w:color="auto"/>
              <w:bottom w:val="single" w:sz="24" w:space="0" w:color="auto"/>
              <w:right w:val="single" w:sz="6" w:space="0" w:color="auto"/>
            </w:tcBorders>
            <w:vAlign w:val="center"/>
            <w:hideMark/>
          </w:tcPr>
          <w:p w:rsidR="00C75DB2" w:rsidRDefault="00C75DB2" w:rsidP="001F5528">
            <w:pPr>
              <w:pStyle w:val="KeinLeerraum"/>
              <w:spacing w:line="276" w:lineRule="auto"/>
              <w:rPr>
                <w:rFonts w:ascii="Verdana" w:hAnsi="Verdana"/>
                <w:b/>
              </w:rPr>
            </w:pPr>
            <w:r>
              <w:rPr>
                <w:rFonts w:ascii="Verdana" w:hAnsi="Verdana"/>
                <w:b/>
              </w:rPr>
              <w:t>Haftender</w:t>
            </w:r>
          </w:p>
        </w:tc>
        <w:tc>
          <w:tcPr>
            <w:tcW w:w="8368" w:type="dxa"/>
            <w:gridSpan w:val="6"/>
            <w:tcBorders>
              <w:top w:val="single" w:sz="6" w:space="0" w:color="auto"/>
              <w:left w:val="single" w:sz="6" w:space="0" w:color="auto"/>
              <w:bottom w:val="single" w:sz="24" w:space="0" w:color="auto"/>
              <w:right w:val="single" w:sz="24" w:space="0" w:color="auto"/>
            </w:tcBorders>
            <w:vAlign w:val="center"/>
            <w:hideMark/>
          </w:tcPr>
          <w:p w:rsidR="00C75DB2" w:rsidRDefault="00C75DB2" w:rsidP="001F5528">
            <w:pPr>
              <w:pStyle w:val="KeinLeerraum"/>
              <w:spacing w:line="276" w:lineRule="auto"/>
              <w:rPr>
                <w:rFonts w:ascii="Verdana" w:hAnsi="Verdana"/>
                <w:sz w:val="24"/>
                <w:szCs w:val="24"/>
              </w:rPr>
            </w:pPr>
            <w:r>
              <w:rPr>
                <w:rFonts w:ascii="Verdana" w:hAnsi="Verdana"/>
                <w:b/>
              </w:rPr>
              <w:t>JSG Landau/Land</w:t>
            </w:r>
          </w:p>
        </w:tc>
      </w:tr>
    </w:tbl>
    <w:p w:rsidR="00C75DB2" w:rsidRDefault="00C75DB2" w:rsidP="007C4127">
      <w:pPr>
        <w:rPr>
          <w:rFonts w:ascii="Verdana" w:hAnsi="Verdana" w:cs="Arial"/>
          <w:i/>
          <w:color w:val="000000"/>
          <w:sz w:val="22"/>
          <w:szCs w:val="22"/>
        </w:rPr>
      </w:pPr>
    </w:p>
    <w:p w:rsidR="00C75DB2" w:rsidRDefault="00C75DB2" w:rsidP="007C4127">
      <w:pPr>
        <w:rPr>
          <w:rFonts w:ascii="Verdana" w:hAnsi="Verdana" w:cs="Arial"/>
          <w:i/>
          <w:color w:val="000000"/>
          <w:sz w:val="22"/>
          <w:szCs w:val="22"/>
        </w:rPr>
      </w:pPr>
    </w:p>
    <w:p w:rsidR="00C75DB2" w:rsidRDefault="00C75DB2" w:rsidP="007C4127">
      <w:pPr>
        <w:rPr>
          <w:rFonts w:ascii="Verdana" w:hAnsi="Verdana" w:cs="Arial"/>
          <w:i/>
          <w:color w:val="000000"/>
          <w:sz w:val="22"/>
          <w:szCs w:val="22"/>
        </w:rPr>
      </w:pPr>
    </w:p>
    <w:p w:rsidR="00C75DB2" w:rsidRDefault="00C75DB2" w:rsidP="007C4127">
      <w:pPr>
        <w:rPr>
          <w:rFonts w:ascii="Verdana" w:hAnsi="Verdana" w:cs="Arial"/>
          <w:i/>
          <w:color w:val="000000"/>
          <w:sz w:val="22"/>
          <w:szCs w:val="22"/>
        </w:rPr>
      </w:pPr>
    </w:p>
    <w:p w:rsidR="00C75DB2" w:rsidRDefault="00C75DB2" w:rsidP="007C4127">
      <w:pPr>
        <w:rPr>
          <w:rFonts w:ascii="Verdana" w:hAnsi="Verdana" w:cs="Arial"/>
          <w:i/>
          <w:color w:val="000000"/>
          <w:sz w:val="22"/>
          <w:szCs w:val="22"/>
        </w:rPr>
      </w:pPr>
    </w:p>
    <w:p w:rsidR="00C75DB2" w:rsidRDefault="00C75DB2" w:rsidP="007C4127">
      <w:pPr>
        <w:rPr>
          <w:rFonts w:ascii="Verdana" w:hAnsi="Verdana" w:cs="Arial"/>
          <w:i/>
          <w:color w:val="000000"/>
          <w:sz w:val="22"/>
          <w:szCs w:val="22"/>
        </w:rPr>
      </w:pPr>
    </w:p>
    <w:p w:rsidR="00C75DB2" w:rsidRDefault="00C75DB2" w:rsidP="007C4127">
      <w:pPr>
        <w:rPr>
          <w:rFonts w:ascii="Verdana" w:hAnsi="Verdana" w:cs="Arial"/>
          <w:i/>
          <w:color w:val="000000"/>
          <w:sz w:val="22"/>
          <w:szCs w:val="22"/>
        </w:rPr>
      </w:pPr>
    </w:p>
    <w:p w:rsidR="00C75DB2" w:rsidRDefault="00C75DB2" w:rsidP="007C4127">
      <w:pPr>
        <w:rPr>
          <w:rFonts w:ascii="Verdana" w:hAnsi="Verdana" w:cs="Arial"/>
          <w:i/>
          <w:color w:val="000000"/>
          <w:sz w:val="22"/>
          <w:szCs w:val="22"/>
        </w:rPr>
      </w:pPr>
    </w:p>
    <w:p w:rsidR="00C75DB2" w:rsidRDefault="00C75DB2" w:rsidP="007C4127">
      <w:pPr>
        <w:rPr>
          <w:rFonts w:ascii="Verdana" w:hAnsi="Verdana" w:cs="Arial"/>
          <w:i/>
          <w:color w:val="000000"/>
          <w:sz w:val="22"/>
          <w:szCs w:val="22"/>
        </w:rPr>
      </w:pPr>
    </w:p>
    <w:p w:rsidR="00C75DB2" w:rsidRDefault="00C75DB2" w:rsidP="007C4127">
      <w:pPr>
        <w:rPr>
          <w:rFonts w:ascii="Verdana" w:hAnsi="Verdana" w:cs="Arial"/>
          <w:i/>
          <w:color w:val="000000"/>
          <w:sz w:val="22"/>
          <w:szCs w:val="22"/>
        </w:rPr>
      </w:pPr>
    </w:p>
    <w:p w:rsidR="00C75DB2" w:rsidRDefault="00C75DB2" w:rsidP="007C4127">
      <w:pPr>
        <w:rPr>
          <w:rFonts w:ascii="Verdana" w:hAnsi="Verdana" w:cs="Arial"/>
          <w:i/>
          <w:color w:val="000000"/>
          <w:sz w:val="22"/>
          <w:szCs w:val="22"/>
        </w:rPr>
      </w:pPr>
    </w:p>
    <w:p w:rsidR="00C75DB2" w:rsidRDefault="00C75DB2" w:rsidP="007C4127">
      <w:pPr>
        <w:rPr>
          <w:rFonts w:ascii="Verdana" w:hAnsi="Verdana" w:cs="Arial"/>
          <w:i/>
          <w:color w:val="000000"/>
          <w:sz w:val="22"/>
          <w:szCs w:val="22"/>
        </w:rPr>
      </w:pPr>
    </w:p>
    <w:p w:rsidR="00C75DB2" w:rsidRDefault="00C75DB2" w:rsidP="007C4127">
      <w:pPr>
        <w:rPr>
          <w:rFonts w:ascii="Verdana" w:hAnsi="Verdana" w:cs="Arial"/>
          <w:i/>
          <w:color w:val="000000"/>
          <w:sz w:val="22"/>
          <w:szCs w:val="22"/>
        </w:rPr>
      </w:pPr>
    </w:p>
    <w:p w:rsidR="00C75DB2" w:rsidRDefault="00C75DB2" w:rsidP="007C4127">
      <w:pPr>
        <w:rPr>
          <w:rFonts w:ascii="Verdana" w:hAnsi="Verdana" w:cs="Arial"/>
          <w:i/>
          <w:color w:val="000000"/>
          <w:sz w:val="22"/>
          <w:szCs w:val="22"/>
        </w:rPr>
      </w:pPr>
    </w:p>
    <w:p w:rsidR="00C75DB2" w:rsidRDefault="00C75DB2" w:rsidP="007C4127">
      <w:pPr>
        <w:rPr>
          <w:rFonts w:ascii="Verdana" w:hAnsi="Verdana" w:cs="Arial"/>
          <w:i/>
          <w:color w:val="000000"/>
          <w:sz w:val="22"/>
          <w:szCs w:val="22"/>
        </w:rPr>
      </w:pPr>
    </w:p>
    <w:p w:rsidR="00C75DB2" w:rsidRDefault="00C75DB2" w:rsidP="007C4127">
      <w:pPr>
        <w:rPr>
          <w:rFonts w:ascii="Verdana" w:hAnsi="Verdana" w:cs="Arial"/>
          <w:i/>
          <w:color w:val="000000"/>
          <w:sz w:val="22"/>
          <w:szCs w:val="22"/>
        </w:rPr>
      </w:pPr>
    </w:p>
    <w:p w:rsidR="00C75DB2" w:rsidRDefault="00C75DB2" w:rsidP="007C4127">
      <w:pPr>
        <w:rPr>
          <w:rFonts w:ascii="Verdana" w:hAnsi="Verdana" w:cs="Arial"/>
          <w:i/>
          <w:color w:val="000000"/>
          <w:sz w:val="22"/>
          <w:szCs w:val="22"/>
        </w:rPr>
      </w:pPr>
    </w:p>
    <w:p w:rsidR="00C75DB2" w:rsidRDefault="00C75DB2" w:rsidP="007C4127">
      <w:pPr>
        <w:rPr>
          <w:rFonts w:ascii="Verdana" w:hAnsi="Verdana" w:cs="Arial"/>
          <w:i/>
          <w:color w:val="000000"/>
          <w:sz w:val="22"/>
          <w:szCs w:val="22"/>
        </w:rPr>
      </w:pPr>
    </w:p>
    <w:p w:rsidR="00EB6E24" w:rsidRDefault="00EB6E24" w:rsidP="007C4127">
      <w:pPr>
        <w:rPr>
          <w:rFonts w:ascii="Verdana" w:hAnsi="Verdana" w:cs="Arial"/>
          <w:i/>
          <w:color w:val="000000"/>
          <w:sz w:val="22"/>
          <w:szCs w:val="22"/>
        </w:rPr>
      </w:pPr>
      <w:r>
        <w:rPr>
          <w:rFonts w:ascii="Verdana" w:hAnsi="Verdana" w:cs="Arial"/>
          <w:i/>
          <w:color w:val="000000"/>
          <w:sz w:val="22"/>
          <w:szCs w:val="22"/>
        </w:rPr>
        <w:t>|Benno Löffler|</w:t>
      </w:r>
    </w:p>
    <w:p w:rsidR="00D6464C" w:rsidRDefault="00D6464C" w:rsidP="007C4127"/>
    <w:p w:rsidR="00D6464C" w:rsidRDefault="00D6464C" w:rsidP="007C4127"/>
    <w:p w:rsidR="004D5018" w:rsidRDefault="004D5018" w:rsidP="007C4127"/>
    <w:p w:rsidR="004D5018" w:rsidRDefault="004D5018" w:rsidP="007C4127"/>
    <w:p w:rsidR="004D5018" w:rsidRDefault="004D5018" w:rsidP="007C4127"/>
    <w:p w:rsidR="00DB0F7F" w:rsidRDefault="00505B07" w:rsidP="007C4127">
      <w:pPr>
        <w:shd w:val="clear" w:color="auto" w:fill="FFFFFF"/>
        <w:jc w:val="both"/>
        <w:rPr>
          <w:rFonts w:ascii="Verdana" w:hAnsi="Verdana"/>
          <w:sz w:val="22"/>
          <w:szCs w:val="22"/>
        </w:rPr>
      </w:pPr>
      <w:r>
        <w:rPr>
          <w:rFonts w:ascii="Verdana" w:hAnsi="Verdana"/>
          <w:noProof/>
          <w:sz w:val="22"/>
          <w:szCs w:val="22"/>
        </w:rPr>
        <w:drawing>
          <wp:inline distT="0" distB="0" distL="0" distR="0">
            <wp:extent cx="6591935" cy="532130"/>
            <wp:effectExtent l="0" t="0" r="0" b="1270"/>
            <wp:docPr id="97" name="Bild 97" descr="heyma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eymann"/>
                    <pic:cNvPicPr>
                      <a:picLocks noChangeAspect="1" noChangeArrowheads="1"/>
                    </pic:cNvPicPr>
                  </pic:nvPicPr>
                  <pic:blipFill>
                    <a:blip r:embed="rId27"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6591935" cy="532130"/>
                    </a:xfrm>
                    <a:prstGeom prst="rect">
                      <a:avLst/>
                    </a:prstGeom>
                    <a:noFill/>
                    <a:ln>
                      <a:noFill/>
                    </a:ln>
                  </pic:spPr>
                </pic:pic>
              </a:graphicData>
            </a:graphic>
          </wp:inline>
        </w:drawing>
      </w:r>
    </w:p>
    <w:p w:rsidR="00F72E75" w:rsidRDefault="00F72E75" w:rsidP="00F72E75">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tblPr>
      <w:tblGrid>
        <w:gridCol w:w="1560"/>
        <w:gridCol w:w="1842"/>
        <w:gridCol w:w="1418"/>
        <w:gridCol w:w="1984"/>
        <w:gridCol w:w="1560"/>
        <w:gridCol w:w="2082"/>
      </w:tblGrid>
      <w:tr w:rsidR="00F72E75" w:rsidTr="001F5528">
        <w:tblPrEx>
          <w:tblCellMar>
            <w:top w:w="0" w:type="dxa"/>
            <w:bottom w:w="0" w:type="dxa"/>
          </w:tblCellMar>
        </w:tblPrEx>
        <w:tc>
          <w:tcPr>
            <w:tcW w:w="1560" w:type="dxa"/>
            <w:vAlign w:val="center"/>
          </w:tcPr>
          <w:p w:rsidR="00F72E75" w:rsidRPr="00EB08D9" w:rsidRDefault="00F72E75" w:rsidP="001F5528">
            <w:pPr>
              <w:rPr>
                <w:rFonts w:ascii="Verdana" w:hAnsi="Verdana"/>
                <w:b/>
                <w:sz w:val="22"/>
                <w:szCs w:val="22"/>
              </w:rPr>
            </w:pPr>
            <w:r w:rsidRPr="00EB08D9">
              <w:rPr>
                <w:rFonts w:ascii="Verdana" w:hAnsi="Verdana"/>
                <w:b/>
                <w:sz w:val="22"/>
                <w:szCs w:val="22"/>
              </w:rPr>
              <w:t>Nr.</w:t>
            </w:r>
          </w:p>
        </w:tc>
        <w:tc>
          <w:tcPr>
            <w:tcW w:w="1842" w:type="dxa"/>
            <w:vAlign w:val="center"/>
          </w:tcPr>
          <w:p w:rsidR="00F72E75" w:rsidRPr="003F4473" w:rsidRDefault="00F72E75" w:rsidP="001F5528">
            <w:pPr>
              <w:rPr>
                <w:rFonts w:ascii="Verdana" w:hAnsi="Verdana"/>
                <w:b/>
                <w:sz w:val="22"/>
                <w:szCs w:val="22"/>
              </w:rPr>
            </w:pPr>
            <w:r>
              <w:rPr>
                <w:rFonts w:ascii="Verdana" w:hAnsi="Verdana"/>
                <w:b/>
                <w:sz w:val="22"/>
                <w:szCs w:val="22"/>
              </w:rPr>
              <w:t>390-03/2014</w:t>
            </w:r>
          </w:p>
        </w:tc>
        <w:tc>
          <w:tcPr>
            <w:tcW w:w="1418" w:type="dxa"/>
            <w:vAlign w:val="center"/>
          </w:tcPr>
          <w:p w:rsidR="00F72E75" w:rsidRPr="003F4473" w:rsidRDefault="00F72E75" w:rsidP="001F5528">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626" w:type="dxa"/>
            <w:gridSpan w:val="3"/>
            <w:vAlign w:val="center"/>
          </w:tcPr>
          <w:p w:rsidR="00F72E75" w:rsidRPr="003F4473" w:rsidRDefault="00F72E75" w:rsidP="001F5528">
            <w:pPr>
              <w:rPr>
                <w:rFonts w:ascii="Verdana" w:hAnsi="Verdana"/>
                <w:b/>
                <w:sz w:val="22"/>
                <w:szCs w:val="22"/>
              </w:rPr>
            </w:pPr>
            <w:r>
              <w:rPr>
                <w:rFonts w:ascii="Verdana" w:hAnsi="Verdana"/>
                <w:b/>
                <w:sz w:val="22"/>
                <w:szCs w:val="22"/>
              </w:rPr>
              <w:t>TSV Kandel</w:t>
            </w:r>
          </w:p>
        </w:tc>
      </w:tr>
      <w:tr w:rsidR="00F72E75" w:rsidRPr="00BF2420" w:rsidTr="001F5528">
        <w:tblPrEx>
          <w:tblCellMar>
            <w:top w:w="0" w:type="dxa"/>
            <w:bottom w:w="0" w:type="dxa"/>
          </w:tblCellMar>
        </w:tblPrEx>
        <w:tc>
          <w:tcPr>
            <w:tcW w:w="1560" w:type="dxa"/>
            <w:vAlign w:val="center"/>
          </w:tcPr>
          <w:p w:rsidR="00F72E75" w:rsidRPr="00EB08D9" w:rsidRDefault="00F72E75" w:rsidP="001F5528">
            <w:pPr>
              <w:rPr>
                <w:rFonts w:ascii="Verdana" w:hAnsi="Verdana"/>
                <w:b/>
                <w:sz w:val="22"/>
                <w:szCs w:val="22"/>
              </w:rPr>
            </w:pPr>
            <w:proofErr w:type="spellStart"/>
            <w:r>
              <w:rPr>
                <w:rFonts w:ascii="Verdana" w:hAnsi="Verdana"/>
                <w:b/>
                <w:sz w:val="22"/>
                <w:szCs w:val="22"/>
              </w:rPr>
              <w:t>Sp-Nr</w:t>
            </w:r>
            <w:proofErr w:type="spellEnd"/>
            <w:r>
              <w:rPr>
                <w:rFonts w:ascii="Verdana" w:hAnsi="Verdana"/>
                <w:b/>
                <w:sz w:val="22"/>
                <w:szCs w:val="22"/>
              </w:rPr>
              <w:t>.</w:t>
            </w:r>
          </w:p>
        </w:tc>
        <w:tc>
          <w:tcPr>
            <w:tcW w:w="1842" w:type="dxa"/>
            <w:vAlign w:val="center"/>
          </w:tcPr>
          <w:p w:rsidR="00F72E75" w:rsidRDefault="00F72E75" w:rsidP="001F5528">
            <w:pPr>
              <w:rPr>
                <w:rFonts w:ascii="Verdana" w:hAnsi="Verdana"/>
                <w:sz w:val="22"/>
                <w:szCs w:val="22"/>
              </w:rPr>
            </w:pPr>
            <w:r>
              <w:rPr>
                <w:rFonts w:ascii="Verdana" w:hAnsi="Verdana"/>
                <w:sz w:val="22"/>
                <w:szCs w:val="22"/>
              </w:rPr>
              <w:t>393013</w:t>
            </w:r>
          </w:p>
        </w:tc>
        <w:tc>
          <w:tcPr>
            <w:tcW w:w="1418" w:type="dxa"/>
            <w:vAlign w:val="center"/>
          </w:tcPr>
          <w:p w:rsidR="00F72E75" w:rsidRDefault="00F72E75" w:rsidP="001F5528">
            <w:pPr>
              <w:jc w:val="right"/>
              <w:rPr>
                <w:rFonts w:ascii="Verdana" w:hAnsi="Verdana"/>
                <w:sz w:val="22"/>
                <w:szCs w:val="22"/>
              </w:rPr>
            </w:pPr>
            <w:r w:rsidRPr="00EB08D9">
              <w:rPr>
                <w:rFonts w:ascii="Verdana" w:hAnsi="Verdana"/>
                <w:b/>
                <w:sz w:val="22"/>
                <w:szCs w:val="22"/>
              </w:rPr>
              <w:t>M-Spiel</w:t>
            </w:r>
          </w:p>
        </w:tc>
        <w:tc>
          <w:tcPr>
            <w:tcW w:w="5626" w:type="dxa"/>
            <w:gridSpan w:val="3"/>
            <w:vAlign w:val="center"/>
          </w:tcPr>
          <w:p w:rsidR="00F72E75" w:rsidRPr="00BF2420" w:rsidRDefault="00F72E75" w:rsidP="001F5528">
            <w:pPr>
              <w:rPr>
                <w:rFonts w:ascii="Verdana" w:hAnsi="Verdana"/>
                <w:sz w:val="22"/>
                <w:szCs w:val="22"/>
              </w:rPr>
            </w:pPr>
            <w:r>
              <w:rPr>
                <w:rFonts w:ascii="Verdana" w:hAnsi="Verdana"/>
                <w:sz w:val="22"/>
                <w:szCs w:val="22"/>
              </w:rPr>
              <w:t>HSG Lingenfeld/Schwegenheim – TSV Kandel</w:t>
            </w:r>
          </w:p>
        </w:tc>
      </w:tr>
      <w:tr w:rsidR="00F72E75" w:rsidRPr="002075E1" w:rsidTr="001F5528">
        <w:tblPrEx>
          <w:tblCellMar>
            <w:top w:w="0" w:type="dxa"/>
            <w:bottom w:w="0" w:type="dxa"/>
          </w:tblCellMar>
        </w:tblPrEx>
        <w:tc>
          <w:tcPr>
            <w:tcW w:w="1560" w:type="dxa"/>
            <w:vAlign w:val="center"/>
          </w:tcPr>
          <w:p w:rsidR="00F72E75" w:rsidRPr="00EB08D9" w:rsidRDefault="00F72E75" w:rsidP="001F5528">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vAlign w:val="center"/>
          </w:tcPr>
          <w:p w:rsidR="00F72E75" w:rsidRDefault="00F72E75" w:rsidP="001F5528">
            <w:pPr>
              <w:rPr>
                <w:rFonts w:ascii="Verdana" w:hAnsi="Verdana"/>
                <w:sz w:val="22"/>
                <w:szCs w:val="22"/>
              </w:rPr>
            </w:pPr>
            <w:r>
              <w:rPr>
                <w:rFonts w:ascii="Verdana" w:hAnsi="Verdana"/>
                <w:sz w:val="22"/>
                <w:szCs w:val="22"/>
              </w:rPr>
              <w:t>02.02.2014</w:t>
            </w:r>
          </w:p>
        </w:tc>
        <w:tc>
          <w:tcPr>
            <w:tcW w:w="1418" w:type="dxa"/>
            <w:vAlign w:val="center"/>
          </w:tcPr>
          <w:p w:rsidR="00F72E75" w:rsidRDefault="00F72E75" w:rsidP="001F5528">
            <w:pPr>
              <w:jc w:val="right"/>
              <w:rPr>
                <w:rFonts w:ascii="Verdana" w:hAnsi="Verdana"/>
                <w:sz w:val="22"/>
                <w:szCs w:val="22"/>
              </w:rPr>
            </w:pPr>
            <w:r w:rsidRPr="00EB08D9">
              <w:rPr>
                <w:rFonts w:ascii="Verdana" w:hAnsi="Verdana"/>
                <w:b/>
                <w:sz w:val="22"/>
                <w:szCs w:val="22"/>
              </w:rPr>
              <w:t>Liga</w:t>
            </w:r>
          </w:p>
        </w:tc>
        <w:tc>
          <w:tcPr>
            <w:tcW w:w="5626" w:type="dxa"/>
            <w:gridSpan w:val="3"/>
            <w:vAlign w:val="center"/>
          </w:tcPr>
          <w:p w:rsidR="00F72E75" w:rsidRPr="002075E1" w:rsidRDefault="00F72E75" w:rsidP="001F5528">
            <w:pPr>
              <w:rPr>
                <w:rFonts w:ascii="Verdana" w:hAnsi="Verdana"/>
                <w:sz w:val="22"/>
                <w:szCs w:val="22"/>
                <w:lang w:val="it-IT"/>
              </w:rPr>
            </w:pPr>
            <w:r>
              <w:rPr>
                <w:rFonts w:ascii="Verdana" w:hAnsi="Verdana"/>
                <w:sz w:val="22"/>
                <w:szCs w:val="22"/>
                <w:lang w:val="it-IT"/>
              </w:rPr>
              <w:t>JVLmE2-RR</w:t>
            </w:r>
          </w:p>
        </w:tc>
      </w:tr>
      <w:tr w:rsidR="00F72E75" w:rsidTr="001F5528">
        <w:tblPrEx>
          <w:tblCellMar>
            <w:top w:w="0" w:type="dxa"/>
            <w:bottom w:w="0" w:type="dxa"/>
          </w:tblCellMar>
        </w:tblPrEx>
        <w:tc>
          <w:tcPr>
            <w:tcW w:w="1560" w:type="dxa"/>
            <w:vAlign w:val="center"/>
          </w:tcPr>
          <w:p w:rsidR="00F72E75" w:rsidRPr="00EB08D9" w:rsidRDefault="00F72E75" w:rsidP="001F5528">
            <w:pPr>
              <w:rPr>
                <w:rFonts w:ascii="Verdana" w:hAnsi="Verdana"/>
                <w:b/>
                <w:sz w:val="22"/>
                <w:szCs w:val="22"/>
              </w:rPr>
            </w:pPr>
            <w:r w:rsidRPr="00EB08D9">
              <w:rPr>
                <w:rFonts w:ascii="Verdana" w:hAnsi="Verdana"/>
                <w:b/>
                <w:sz w:val="22"/>
                <w:szCs w:val="22"/>
              </w:rPr>
              <w:t>Grund</w:t>
            </w:r>
          </w:p>
        </w:tc>
        <w:tc>
          <w:tcPr>
            <w:tcW w:w="8886" w:type="dxa"/>
            <w:gridSpan w:val="5"/>
            <w:vAlign w:val="center"/>
          </w:tcPr>
          <w:p w:rsidR="00F72E75" w:rsidRDefault="00F72E75" w:rsidP="001F5528">
            <w:pPr>
              <w:rPr>
                <w:rFonts w:ascii="Verdana" w:hAnsi="Verdana"/>
                <w:sz w:val="22"/>
                <w:szCs w:val="22"/>
              </w:rPr>
            </w:pPr>
            <w:r>
              <w:rPr>
                <w:rFonts w:ascii="Verdana" w:hAnsi="Verdana"/>
                <w:sz w:val="22"/>
                <w:szCs w:val="22"/>
              </w:rPr>
              <w:t>Schuldhaftes Nichtantreten</w:t>
            </w:r>
          </w:p>
        </w:tc>
      </w:tr>
      <w:tr w:rsidR="00F72E75" w:rsidRPr="00BF2420" w:rsidTr="001F5528">
        <w:tblPrEx>
          <w:tblCellMar>
            <w:top w:w="0" w:type="dxa"/>
            <w:bottom w:w="0" w:type="dxa"/>
          </w:tblCellMar>
        </w:tblPrEx>
        <w:tc>
          <w:tcPr>
            <w:tcW w:w="1560" w:type="dxa"/>
            <w:vAlign w:val="center"/>
          </w:tcPr>
          <w:p w:rsidR="00F72E75" w:rsidRPr="00EB08D9" w:rsidRDefault="00F72E75" w:rsidP="001F5528">
            <w:pPr>
              <w:rPr>
                <w:rFonts w:ascii="Verdana" w:hAnsi="Verdana"/>
                <w:b/>
                <w:sz w:val="22"/>
                <w:szCs w:val="22"/>
              </w:rPr>
            </w:pPr>
            <w:r w:rsidRPr="00EB08D9">
              <w:rPr>
                <w:rFonts w:ascii="Verdana" w:hAnsi="Verdana"/>
                <w:b/>
                <w:sz w:val="22"/>
                <w:szCs w:val="22"/>
              </w:rPr>
              <w:t>§§</w:t>
            </w:r>
          </w:p>
        </w:tc>
        <w:tc>
          <w:tcPr>
            <w:tcW w:w="1842" w:type="dxa"/>
            <w:vAlign w:val="center"/>
          </w:tcPr>
          <w:p w:rsidR="00F72E75" w:rsidRDefault="00F72E75" w:rsidP="001F5528">
            <w:pPr>
              <w:rPr>
                <w:rFonts w:ascii="Verdana" w:hAnsi="Verdana"/>
                <w:sz w:val="22"/>
                <w:szCs w:val="22"/>
              </w:rPr>
            </w:pPr>
            <w:r>
              <w:rPr>
                <w:rFonts w:ascii="Verdana" w:hAnsi="Verdana"/>
                <w:sz w:val="22"/>
                <w:szCs w:val="22"/>
              </w:rPr>
              <w:t xml:space="preserve">25 </w:t>
            </w:r>
            <w:proofErr w:type="spellStart"/>
            <w:r>
              <w:rPr>
                <w:rFonts w:ascii="Verdana" w:hAnsi="Verdana"/>
                <w:sz w:val="22"/>
                <w:szCs w:val="22"/>
              </w:rPr>
              <w:t>Abs</w:t>
            </w:r>
            <w:proofErr w:type="spellEnd"/>
            <w:r>
              <w:rPr>
                <w:rFonts w:ascii="Verdana" w:hAnsi="Verdana"/>
                <w:sz w:val="22"/>
                <w:szCs w:val="22"/>
              </w:rPr>
              <w:t xml:space="preserve"> 1, Nr. 1 RO</w:t>
            </w:r>
          </w:p>
        </w:tc>
        <w:tc>
          <w:tcPr>
            <w:tcW w:w="1418" w:type="dxa"/>
            <w:vAlign w:val="center"/>
          </w:tcPr>
          <w:p w:rsidR="00F72E75" w:rsidRDefault="00F72E75" w:rsidP="001F5528">
            <w:pPr>
              <w:jc w:val="right"/>
              <w:rPr>
                <w:rFonts w:ascii="Verdana" w:hAnsi="Verdana"/>
                <w:sz w:val="22"/>
                <w:szCs w:val="22"/>
              </w:rPr>
            </w:pPr>
            <w:r>
              <w:rPr>
                <w:rFonts w:ascii="Verdana" w:hAnsi="Verdana"/>
                <w:b/>
                <w:sz w:val="22"/>
                <w:szCs w:val="22"/>
              </w:rPr>
              <w:t>Beweis</w:t>
            </w:r>
          </w:p>
        </w:tc>
        <w:tc>
          <w:tcPr>
            <w:tcW w:w="5626" w:type="dxa"/>
            <w:gridSpan w:val="3"/>
            <w:vAlign w:val="center"/>
          </w:tcPr>
          <w:p w:rsidR="00F72E75" w:rsidRPr="00BF2420" w:rsidRDefault="00F72E75" w:rsidP="001F5528">
            <w:pPr>
              <w:rPr>
                <w:rFonts w:ascii="Verdana" w:hAnsi="Verdana"/>
                <w:sz w:val="22"/>
                <w:szCs w:val="22"/>
              </w:rPr>
            </w:pPr>
            <w:r>
              <w:rPr>
                <w:rFonts w:ascii="Verdana" w:hAnsi="Verdana"/>
                <w:sz w:val="22"/>
                <w:szCs w:val="22"/>
              </w:rPr>
              <w:t>Spielabsage per e-</w:t>
            </w:r>
            <w:proofErr w:type="spellStart"/>
            <w:r>
              <w:rPr>
                <w:rFonts w:ascii="Verdana" w:hAnsi="Verdana"/>
                <w:sz w:val="22"/>
                <w:szCs w:val="22"/>
              </w:rPr>
              <w:t>mail</w:t>
            </w:r>
            <w:proofErr w:type="spellEnd"/>
            <w:r>
              <w:rPr>
                <w:rFonts w:ascii="Verdana" w:hAnsi="Verdana"/>
                <w:sz w:val="22"/>
                <w:szCs w:val="22"/>
              </w:rPr>
              <w:t xml:space="preserve"> v. 30.01.2014 durch Herrn Erhard Zimmer</w:t>
            </w:r>
          </w:p>
        </w:tc>
      </w:tr>
      <w:tr w:rsidR="00F72E75" w:rsidTr="001F5528">
        <w:tblPrEx>
          <w:tblCellMar>
            <w:top w:w="0" w:type="dxa"/>
            <w:bottom w:w="0" w:type="dxa"/>
          </w:tblCellMar>
        </w:tblPrEx>
        <w:tc>
          <w:tcPr>
            <w:tcW w:w="1560" w:type="dxa"/>
            <w:vAlign w:val="center"/>
          </w:tcPr>
          <w:p w:rsidR="00F72E75" w:rsidRDefault="00F72E75" w:rsidP="001F5528">
            <w:pPr>
              <w:rPr>
                <w:rFonts w:ascii="Verdana" w:hAnsi="Verdana"/>
                <w:b/>
                <w:sz w:val="22"/>
                <w:szCs w:val="22"/>
              </w:rPr>
            </w:pPr>
            <w:r>
              <w:rPr>
                <w:rFonts w:ascii="Verdana" w:hAnsi="Verdana"/>
                <w:b/>
                <w:sz w:val="22"/>
                <w:szCs w:val="22"/>
              </w:rPr>
              <w:t>Sperre</w:t>
            </w:r>
          </w:p>
        </w:tc>
        <w:tc>
          <w:tcPr>
            <w:tcW w:w="5244" w:type="dxa"/>
            <w:gridSpan w:val="3"/>
            <w:vAlign w:val="center"/>
          </w:tcPr>
          <w:p w:rsidR="00F72E75" w:rsidRDefault="00F72E75" w:rsidP="001F5528">
            <w:pPr>
              <w:rPr>
                <w:rFonts w:ascii="Verdana" w:hAnsi="Verdana"/>
                <w:sz w:val="22"/>
                <w:szCs w:val="22"/>
              </w:rPr>
            </w:pPr>
          </w:p>
        </w:tc>
        <w:tc>
          <w:tcPr>
            <w:tcW w:w="1560" w:type="dxa"/>
            <w:vAlign w:val="center"/>
          </w:tcPr>
          <w:p w:rsidR="00F72E75" w:rsidRPr="00FC306B" w:rsidRDefault="00F72E75" w:rsidP="001F5528">
            <w:pPr>
              <w:jc w:val="right"/>
              <w:rPr>
                <w:rFonts w:ascii="Verdana" w:hAnsi="Verdana"/>
                <w:b/>
                <w:i/>
                <w:sz w:val="22"/>
                <w:szCs w:val="22"/>
              </w:rPr>
            </w:pPr>
            <w:r w:rsidRPr="00FC306B">
              <w:rPr>
                <w:rFonts w:ascii="Verdana" w:hAnsi="Verdana"/>
                <w:b/>
                <w:i/>
                <w:sz w:val="22"/>
                <w:szCs w:val="22"/>
              </w:rPr>
              <w:t>längstens:</w:t>
            </w:r>
          </w:p>
        </w:tc>
        <w:tc>
          <w:tcPr>
            <w:tcW w:w="2082" w:type="dxa"/>
            <w:vAlign w:val="center"/>
          </w:tcPr>
          <w:p w:rsidR="00F72E75" w:rsidRDefault="00F72E75" w:rsidP="001F5528">
            <w:pPr>
              <w:jc w:val="center"/>
              <w:rPr>
                <w:rFonts w:ascii="Verdana" w:hAnsi="Verdana"/>
                <w:sz w:val="22"/>
                <w:szCs w:val="22"/>
              </w:rPr>
            </w:pPr>
          </w:p>
        </w:tc>
      </w:tr>
      <w:tr w:rsidR="00F72E75" w:rsidTr="001F5528">
        <w:tblPrEx>
          <w:tblCellMar>
            <w:top w:w="0" w:type="dxa"/>
            <w:bottom w:w="0" w:type="dxa"/>
          </w:tblCellMar>
        </w:tblPrEx>
        <w:tc>
          <w:tcPr>
            <w:tcW w:w="1560" w:type="dxa"/>
            <w:vAlign w:val="center"/>
          </w:tcPr>
          <w:p w:rsidR="00F72E75" w:rsidRPr="00EB08D9" w:rsidRDefault="00F72E75" w:rsidP="001F5528">
            <w:pPr>
              <w:rPr>
                <w:rFonts w:ascii="Verdana" w:hAnsi="Verdana"/>
                <w:b/>
                <w:sz w:val="22"/>
                <w:szCs w:val="22"/>
              </w:rPr>
            </w:pPr>
            <w:r>
              <w:rPr>
                <w:rFonts w:ascii="Verdana" w:hAnsi="Verdana"/>
                <w:b/>
                <w:sz w:val="22"/>
                <w:szCs w:val="22"/>
              </w:rPr>
              <w:t>Gelds</w:t>
            </w:r>
            <w:r w:rsidRPr="00EB08D9">
              <w:rPr>
                <w:rFonts w:ascii="Verdana" w:hAnsi="Verdana"/>
                <w:b/>
                <w:sz w:val="22"/>
                <w:szCs w:val="22"/>
              </w:rPr>
              <w:t>trafe</w:t>
            </w:r>
          </w:p>
        </w:tc>
        <w:tc>
          <w:tcPr>
            <w:tcW w:w="1842" w:type="dxa"/>
            <w:vAlign w:val="center"/>
          </w:tcPr>
          <w:p w:rsidR="00F72E75" w:rsidRDefault="00F72E75" w:rsidP="001F5528">
            <w:pPr>
              <w:rPr>
                <w:rFonts w:ascii="Verdana" w:hAnsi="Verdana"/>
                <w:sz w:val="22"/>
                <w:szCs w:val="22"/>
              </w:rPr>
            </w:pPr>
            <w:r>
              <w:rPr>
                <w:rFonts w:ascii="Verdana" w:hAnsi="Verdana"/>
                <w:sz w:val="22"/>
                <w:szCs w:val="22"/>
              </w:rPr>
              <w:t xml:space="preserve">  50 €</w:t>
            </w:r>
          </w:p>
        </w:tc>
        <w:tc>
          <w:tcPr>
            <w:tcW w:w="1418" w:type="dxa"/>
            <w:vMerge w:val="restart"/>
            <w:shd w:val="clear" w:color="auto" w:fill="auto"/>
            <w:vAlign w:val="center"/>
          </w:tcPr>
          <w:p w:rsidR="00F72E75" w:rsidRDefault="00F72E75" w:rsidP="001F5528">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26" w:type="dxa"/>
            <w:gridSpan w:val="3"/>
            <w:vMerge w:val="restart"/>
            <w:shd w:val="clear" w:color="auto" w:fill="auto"/>
            <w:vAlign w:val="center"/>
          </w:tcPr>
          <w:p w:rsidR="00F72E75" w:rsidRDefault="00F72E75" w:rsidP="001F5528">
            <w:pPr>
              <w:rPr>
                <w:rFonts w:ascii="Verdana" w:hAnsi="Verdana"/>
                <w:sz w:val="22"/>
                <w:szCs w:val="22"/>
              </w:rPr>
            </w:pPr>
            <w:r>
              <w:rPr>
                <w:rFonts w:ascii="Verdana" w:hAnsi="Verdana"/>
                <w:sz w:val="22"/>
                <w:szCs w:val="22"/>
              </w:rPr>
              <w:t xml:space="preserve">Das Spiel wird gemäß § 50 Abs. 1 SP0 mit </w:t>
            </w:r>
            <w:proofErr w:type="gramStart"/>
            <w:r>
              <w:rPr>
                <w:rFonts w:ascii="Verdana" w:hAnsi="Verdana"/>
                <w:sz w:val="22"/>
                <w:szCs w:val="22"/>
              </w:rPr>
              <w:t>2 :</w:t>
            </w:r>
            <w:proofErr w:type="gramEnd"/>
            <w:r>
              <w:rPr>
                <w:rFonts w:ascii="Verdana" w:hAnsi="Verdana"/>
                <w:sz w:val="22"/>
                <w:szCs w:val="22"/>
              </w:rPr>
              <w:t xml:space="preserve"> 0 Punkten und 0 : 0 Toren für HSG Lingenfeld/Schwegenheim als gewonnen gewertet. Auf § 48 SPO (Schadensregulierung) wird ausdrücklich hingewiesen. Gemäß </w:t>
            </w:r>
            <w:proofErr w:type="spellStart"/>
            <w:r>
              <w:rPr>
                <w:rFonts w:ascii="Verdana" w:hAnsi="Verdana"/>
                <w:sz w:val="22"/>
                <w:szCs w:val="22"/>
              </w:rPr>
              <w:t>Dfb</w:t>
            </w:r>
            <w:proofErr w:type="spellEnd"/>
            <w:r>
              <w:rPr>
                <w:rFonts w:ascii="Verdana" w:hAnsi="Verdana"/>
                <w:sz w:val="22"/>
                <w:szCs w:val="22"/>
              </w:rPr>
              <w:t xml:space="preserve"> des </w:t>
            </w:r>
            <w:proofErr w:type="spellStart"/>
            <w:r>
              <w:rPr>
                <w:rFonts w:ascii="Verdana" w:hAnsi="Verdana"/>
                <w:sz w:val="22"/>
                <w:szCs w:val="22"/>
              </w:rPr>
              <w:t>PfHV,Ziff</w:t>
            </w:r>
            <w:proofErr w:type="spellEnd"/>
            <w:r>
              <w:rPr>
                <w:rFonts w:ascii="Verdana" w:hAnsi="Verdana"/>
                <w:sz w:val="22"/>
                <w:szCs w:val="22"/>
              </w:rPr>
              <w:t xml:space="preserve">. 14 letzter Satz, wird das Heimspielrecht am angesetzten Wochenende getauscht. </w:t>
            </w:r>
          </w:p>
        </w:tc>
      </w:tr>
      <w:tr w:rsidR="00F72E75" w:rsidTr="001F5528">
        <w:tblPrEx>
          <w:tblCellMar>
            <w:top w:w="0" w:type="dxa"/>
            <w:bottom w:w="0" w:type="dxa"/>
          </w:tblCellMar>
        </w:tblPrEx>
        <w:tc>
          <w:tcPr>
            <w:tcW w:w="1560" w:type="dxa"/>
            <w:vAlign w:val="center"/>
          </w:tcPr>
          <w:p w:rsidR="00F72E75" w:rsidRPr="00EB08D9" w:rsidRDefault="00F72E75" w:rsidP="001F5528">
            <w:pPr>
              <w:rPr>
                <w:rFonts w:ascii="Verdana" w:hAnsi="Verdana"/>
                <w:b/>
                <w:sz w:val="22"/>
                <w:szCs w:val="22"/>
              </w:rPr>
            </w:pPr>
            <w:r w:rsidRPr="00EB08D9">
              <w:rPr>
                <w:rFonts w:ascii="Verdana" w:hAnsi="Verdana"/>
                <w:b/>
                <w:sz w:val="22"/>
                <w:szCs w:val="22"/>
              </w:rPr>
              <w:t>Gebühr</w:t>
            </w:r>
          </w:p>
        </w:tc>
        <w:tc>
          <w:tcPr>
            <w:tcW w:w="1842" w:type="dxa"/>
            <w:vAlign w:val="center"/>
          </w:tcPr>
          <w:p w:rsidR="00F72E75" w:rsidRDefault="00F72E75" w:rsidP="001F5528">
            <w:pPr>
              <w:rPr>
                <w:rFonts w:ascii="Verdana" w:hAnsi="Verdana"/>
                <w:sz w:val="22"/>
                <w:szCs w:val="22"/>
              </w:rPr>
            </w:pPr>
            <w:r>
              <w:rPr>
                <w:rFonts w:ascii="Verdana" w:hAnsi="Verdana"/>
                <w:sz w:val="22"/>
                <w:szCs w:val="22"/>
              </w:rPr>
              <w:t xml:space="preserve">    5 €</w:t>
            </w:r>
          </w:p>
        </w:tc>
        <w:tc>
          <w:tcPr>
            <w:tcW w:w="1418" w:type="dxa"/>
            <w:vMerge/>
            <w:shd w:val="clear" w:color="auto" w:fill="auto"/>
          </w:tcPr>
          <w:p w:rsidR="00F72E75" w:rsidRDefault="00F72E75" w:rsidP="001F5528">
            <w:pPr>
              <w:rPr>
                <w:rFonts w:ascii="Verdana" w:hAnsi="Verdana"/>
                <w:sz w:val="22"/>
                <w:szCs w:val="22"/>
              </w:rPr>
            </w:pPr>
          </w:p>
        </w:tc>
        <w:tc>
          <w:tcPr>
            <w:tcW w:w="5626" w:type="dxa"/>
            <w:gridSpan w:val="3"/>
            <w:vMerge/>
            <w:shd w:val="clear" w:color="auto" w:fill="auto"/>
          </w:tcPr>
          <w:p w:rsidR="00F72E75" w:rsidRDefault="00F72E75" w:rsidP="001F5528">
            <w:pPr>
              <w:rPr>
                <w:rFonts w:ascii="Verdana" w:hAnsi="Verdana"/>
                <w:sz w:val="22"/>
                <w:szCs w:val="22"/>
              </w:rPr>
            </w:pPr>
          </w:p>
        </w:tc>
      </w:tr>
      <w:tr w:rsidR="00F72E75" w:rsidTr="001F5528">
        <w:tblPrEx>
          <w:tblCellMar>
            <w:top w:w="0" w:type="dxa"/>
            <w:bottom w:w="0" w:type="dxa"/>
          </w:tblCellMar>
        </w:tblPrEx>
        <w:tc>
          <w:tcPr>
            <w:tcW w:w="1560" w:type="dxa"/>
            <w:vAlign w:val="center"/>
          </w:tcPr>
          <w:p w:rsidR="00F72E75" w:rsidRPr="002075E1" w:rsidRDefault="00F72E75" w:rsidP="001F5528">
            <w:pPr>
              <w:rPr>
                <w:rFonts w:ascii="Verdana" w:hAnsi="Verdana"/>
                <w:b/>
                <w:sz w:val="22"/>
                <w:szCs w:val="22"/>
              </w:rPr>
            </w:pPr>
            <w:r w:rsidRPr="002075E1">
              <w:rPr>
                <w:rFonts w:ascii="Verdana" w:hAnsi="Verdana"/>
                <w:b/>
                <w:sz w:val="22"/>
                <w:szCs w:val="22"/>
              </w:rPr>
              <w:t>Summe</w:t>
            </w:r>
          </w:p>
        </w:tc>
        <w:tc>
          <w:tcPr>
            <w:tcW w:w="1842" w:type="dxa"/>
            <w:vAlign w:val="center"/>
          </w:tcPr>
          <w:p w:rsidR="00F72E75" w:rsidRPr="00680E39" w:rsidRDefault="00F72E75" w:rsidP="001F5528">
            <w:pPr>
              <w:rPr>
                <w:rFonts w:ascii="Verdana" w:hAnsi="Verdana"/>
                <w:b/>
                <w:szCs w:val="28"/>
              </w:rPr>
            </w:pPr>
            <w:r>
              <w:rPr>
                <w:rFonts w:ascii="Verdana" w:hAnsi="Verdana"/>
                <w:b/>
                <w:szCs w:val="28"/>
              </w:rPr>
              <w:t xml:space="preserve"> 55</w:t>
            </w:r>
            <w:r>
              <w:rPr>
                <w:rFonts w:ascii="Verdana" w:hAnsi="Verdana"/>
                <w:bCs/>
                <w:szCs w:val="28"/>
              </w:rPr>
              <w:t xml:space="preserve"> €</w:t>
            </w:r>
          </w:p>
        </w:tc>
        <w:tc>
          <w:tcPr>
            <w:tcW w:w="1418" w:type="dxa"/>
            <w:vMerge/>
            <w:shd w:val="clear" w:color="auto" w:fill="auto"/>
          </w:tcPr>
          <w:p w:rsidR="00F72E75" w:rsidRPr="002075E1" w:rsidRDefault="00F72E75" w:rsidP="001F5528">
            <w:pPr>
              <w:rPr>
                <w:rFonts w:ascii="Verdana" w:hAnsi="Verdana"/>
                <w:b/>
                <w:sz w:val="22"/>
                <w:szCs w:val="22"/>
              </w:rPr>
            </w:pPr>
          </w:p>
        </w:tc>
        <w:tc>
          <w:tcPr>
            <w:tcW w:w="5626" w:type="dxa"/>
            <w:gridSpan w:val="3"/>
            <w:vMerge/>
            <w:shd w:val="clear" w:color="auto" w:fill="auto"/>
          </w:tcPr>
          <w:p w:rsidR="00F72E75" w:rsidRPr="002075E1" w:rsidRDefault="00F72E75" w:rsidP="001F5528">
            <w:pPr>
              <w:rPr>
                <w:rFonts w:ascii="Verdana" w:hAnsi="Verdana"/>
                <w:b/>
                <w:sz w:val="22"/>
                <w:szCs w:val="22"/>
              </w:rPr>
            </w:pPr>
          </w:p>
        </w:tc>
      </w:tr>
      <w:tr w:rsidR="00F72E75" w:rsidTr="001F5528">
        <w:tblPrEx>
          <w:tblCellMar>
            <w:top w:w="0" w:type="dxa"/>
            <w:bottom w:w="0" w:type="dxa"/>
          </w:tblCellMar>
        </w:tblPrEx>
        <w:tc>
          <w:tcPr>
            <w:tcW w:w="1560" w:type="dxa"/>
            <w:vAlign w:val="center"/>
          </w:tcPr>
          <w:p w:rsidR="00F72E75" w:rsidRPr="002075E1" w:rsidRDefault="00F72E75" w:rsidP="001F5528">
            <w:pPr>
              <w:rPr>
                <w:rFonts w:ascii="Verdana" w:hAnsi="Verdana"/>
                <w:b/>
                <w:sz w:val="22"/>
                <w:szCs w:val="22"/>
              </w:rPr>
            </w:pPr>
            <w:r w:rsidRPr="002075E1">
              <w:rPr>
                <w:rFonts w:ascii="Verdana" w:hAnsi="Verdana"/>
                <w:b/>
                <w:sz w:val="22"/>
                <w:szCs w:val="22"/>
              </w:rPr>
              <w:t>Haftender</w:t>
            </w:r>
          </w:p>
        </w:tc>
        <w:tc>
          <w:tcPr>
            <w:tcW w:w="8886" w:type="dxa"/>
            <w:gridSpan w:val="5"/>
            <w:vAlign w:val="center"/>
          </w:tcPr>
          <w:p w:rsidR="00F72E75" w:rsidRPr="007B61BC" w:rsidRDefault="00F72E75" w:rsidP="001F5528">
            <w:pPr>
              <w:rPr>
                <w:rFonts w:ascii="Verdana" w:hAnsi="Verdana"/>
                <w:b/>
                <w:sz w:val="24"/>
                <w:szCs w:val="24"/>
              </w:rPr>
            </w:pPr>
            <w:r>
              <w:rPr>
                <w:rFonts w:ascii="Verdana" w:hAnsi="Verdana"/>
                <w:b/>
                <w:sz w:val="24"/>
                <w:szCs w:val="24"/>
              </w:rPr>
              <w:t>TSV Kandel</w:t>
            </w:r>
          </w:p>
        </w:tc>
      </w:tr>
    </w:tbl>
    <w:p w:rsidR="00DB0F7F" w:rsidRDefault="00DB0F7F" w:rsidP="007C4127">
      <w:pPr>
        <w:shd w:val="clear" w:color="auto" w:fill="FFFFFF"/>
        <w:jc w:val="both"/>
        <w:rPr>
          <w:rFonts w:ascii="Verdana" w:hAnsi="Verdana"/>
          <w:sz w:val="22"/>
          <w:szCs w:val="22"/>
        </w:rPr>
      </w:pPr>
    </w:p>
    <w:p w:rsidR="003777EE" w:rsidRDefault="003777EE" w:rsidP="007C4127">
      <w:pPr>
        <w:rPr>
          <w:rFonts w:ascii="Verdana" w:hAnsi="Verdana" w:cs="Arial"/>
          <w:i/>
          <w:color w:val="000000"/>
          <w:sz w:val="22"/>
          <w:szCs w:val="22"/>
        </w:rPr>
      </w:pPr>
      <w:r>
        <w:rPr>
          <w:rFonts w:ascii="Verdana" w:hAnsi="Verdana" w:cs="Arial"/>
          <w:i/>
          <w:color w:val="000000"/>
          <w:sz w:val="22"/>
          <w:szCs w:val="22"/>
        </w:rPr>
        <w:t>|</w:t>
      </w:r>
      <w:r w:rsidR="002D11AD">
        <w:rPr>
          <w:rFonts w:ascii="Verdana" w:hAnsi="Verdana" w:cs="Arial"/>
          <w:i/>
          <w:color w:val="000000"/>
          <w:sz w:val="22"/>
          <w:szCs w:val="22"/>
        </w:rPr>
        <w:t>Helmut Heymann</w:t>
      </w:r>
      <w:r>
        <w:rPr>
          <w:rFonts w:ascii="Verdana" w:hAnsi="Verdana" w:cs="Arial"/>
          <w:i/>
          <w:color w:val="000000"/>
          <w:sz w:val="22"/>
          <w:szCs w:val="22"/>
        </w:rPr>
        <w:t>|</w:t>
      </w:r>
    </w:p>
    <w:p w:rsidR="00D6464C" w:rsidRDefault="00D6464C" w:rsidP="007C4127"/>
    <w:p w:rsidR="004D5018" w:rsidRDefault="004D5018" w:rsidP="007C4127"/>
    <w:p w:rsidR="004D5018" w:rsidRDefault="004D5018" w:rsidP="007C4127"/>
    <w:p w:rsidR="004D5018" w:rsidRDefault="004D5018" w:rsidP="007C4127"/>
    <w:p w:rsidR="00D6464C" w:rsidRDefault="00D6464C" w:rsidP="007C4127"/>
    <w:p w:rsidR="00DB0F7F" w:rsidRDefault="00505B07" w:rsidP="007C4127">
      <w:pPr>
        <w:shd w:val="clear" w:color="auto" w:fill="FFFFFF"/>
        <w:jc w:val="both"/>
        <w:rPr>
          <w:rFonts w:ascii="Verdana" w:hAnsi="Verdana"/>
          <w:sz w:val="22"/>
          <w:szCs w:val="22"/>
        </w:rPr>
      </w:pPr>
      <w:r>
        <w:rPr>
          <w:rFonts w:ascii="Verdana" w:hAnsi="Verdana"/>
          <w:noProof/>
          <w:sz w:val="22"/>
          <w:szCs w:val="22"/>
        </w:rPr>
        <w:drawing>
          <wp:inline distT="0" distB="0" distL="0" distR="0">
            <wp:extent cx="6591935" cy="764540"/>
            <wp:effectExtent l="0" t="0" r="0" b="0"/>
            <wp:docPr id="98" name="Bild 98"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13"/>
                    <pic:cNvPicPr>
                      <a:picLocks noChangeAspect="1" noChangeArrowheads="1"/>
                    </pic:cNvPicPr>
                  </pic:nvPicPr>
                  <pic:blipFill>
                    <a:blip r:embed="rId28"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6591935" cy="764540"/>
                    </a:xfrm>
                    <a:prstGeom prst="rect">
                      <a:avLst/>
                    </a:prstGeom>
                    <a:noFill/>
                    <a:ln>
                      <a:noFill/>
                    </a:ln>
                  </pic:spPr>
                </pic:pic>
              </a:graphicData>
            </a:graphic>
          </wp:inline>
        </w:drawing>
      </w:r>
    </w:p>
    <w:p w:rsidR="00B57A3C" w:rsidRDefault="00B57A3C" w:rsidP="00B57A3C">
      <w:pPr>
        <w:shd w:val="clear" w:color="auto" w:fill="FFFFFF"/>
        <w:jc w:val="both"/>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tblPr>
      <w:tblGrid>
        <w:gridCol w:w="1560"/>
        <w:gridCol w:w="1842"/>
        <w:gridCol w:w="1418"/>
        <w:gridCol w:w="1984"/>
        <w:gridCol w:w="1560"/>
        <w:gridCol w:w="2082"/>
      </w:tblGrid>
      <w:tr w:rsidR="00B57A3C" w:rsidTr="001F5528">
        <w:tc>
          <w:tcPr>
            <w:tcW w:w="1560" w:type="dxa"/>
            <w:vAlign w:val="center"/>
          </w:tcPr>
          <w:p w:rsidR="00B57A3C" w:rsidRPr="00EB08D9" w:rsidRDefault="00B57A3C" w:rsidP="001F5528">
            <w:pPr>
              <w:rPr>
                <w:rFonts w:ascii="Verdana" w:hAnsi="Verdana"/>
                <w:b/>
                <w:sz w:val="22"/>
                <w:szCs w:val="22"/>
              </w:rPr>
            </w:pPr>
            <w:r w:rsidRPr="00EB08D9">
              <w:rPr>
                <w:rFonts w:ascii="Verdana" w:hAnsi="Verdana"/>
                <w:b/>
                <w:sz w:val="22"/>
                <w:szCs w:val="22"/>
              </w:rPr>
              <w:t>Nr.</w:t>
            </w:r>
          </w:p>
        </w:tc>
        <w:tc>
          <w:tcPr>
            <w:tcW w:w="1842" w:type="dxa"/>
            <w:vAlign w:val="center"/>
          </w:tcPr>
          <w:p w:rsidR="00B57A3C" w:rsidRPr="003F4473" w:rsidRDefault="00B57A3C" w:rsidP="001F5528">
            <w:pPr>
              <w:rPr>
                <w:rFonts w:ascii="Verdana" w:hAnsi="Verdana"/>
                <w:b/>
                <w:sz w:val="22"/>
                <w:szCs w:val="22"/>
              </w:rPr>
            </w:pPr>
            <w:r>
              <w:rPr>
                <w:rFonts w:ascii="Verdana" w:hAnsi="Verdana"/>
                <w:b/>
                <w:sz w:val="22"/>
                <w:szCs w:val="22"/>
              </w:rPr>
              <w:t>520/03-14</w:t>
            </w:r>
          </w:p>
        </w:tc>
        <w:tc>
          <w:tcPr>
            <w:tcW w:w="1418" w:type="dxa"/>
            <w:vAlign w:val="center"/>
          </w:tcPr>
          <w:p w:rsidR="00B57A3C" w:rsidRPr="003F4473" w:rsidRDefault="00B57A3C" w:rsidP="001F5528">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626" w:type="dxa"/>
            <w:gridSpan w:val="3"/>
            <w:vAlign w:val="center"/>
          </w:tcPr>
          <w:p w:rsidR="00B57A3C" w:rsidRPr="003F4473" w:rsidRDefault="00B57A3C" w:rsidP="001F5528">
            <w:pPr>
              <w:rPr>
                <w:rFonts w:ascii="Verdana" w:hAnsi="Verdana"/>
                <w:b/>
                <w:sz w:val="22"/>
                <w:szCs w:val="22"/>
              </w:rPr>
            </w:pPr>
            <w:r>
              <w:rPr>
                <w:rFonts w:ascii="Verdana" w:hAnsi="Verdana"/>
                <w:b/>
                <w:sz w:val="22"/>
                <w:szCs w:val="22"/>
              </w:rPr>
              <w:t>VTV Mundenheim</w:t>
            </w:r>
          </w:p>
        </w:tc>
      </w:tr>
      <w:tr w:rsidR="00B57A3C" w:rsidRPr="002075E1" w:rsidTr="001F5528">
        <w:tc>
          <w:tcPr>
            <w:tcW w:w="1560" w:type="dxa"/>
            <w:vAlign w:val="center"/>
          </w:tcPr>
          <w:p w:rsidR="00B57A3C" w:rsidRPr="00EB08D9" w:rsidRDefault="00B57A3C" w:rsidP="001F5528">
            <w:pPr>
              <w:rPr>
                <w:rFonts w:ascii="Verdana" w:hAnsi="Verdana"/>
                <w:b/>
                <w:sz w:val="22"/>
                <w:szCs w:val="22"/>
              </w:rPr>
            </w:pPr>
            <w:proofErr w:type="spellStart"/>
            <w:r>
              <w:rPr>
                <w:rFonts w:ascii="Verdana" w:hAnsi="Verdana"/>
                <w:b/>
                <w:sz w:val="22"/>
                <w:szCs w:val="22"/>
              </w:rPr>
              <w:t>Sp-Nr</w:t>
            </w:r>
            <w:proofErr w:type="spellEnd"/>
            <w:r>
              <w:rPr>
                <w:rFonts w:ascii="Verdana" w:hAnsi="Verdana"/>
                <w:b/>
                <w:sz w:val="22"/>
                <w:szCs w:val="22"/>
              </w:rPr>
              <w:t>.</w:t>
            </w:r>
          </w:p>
        </w:tc>
        <w:tc>
          <w:tcPr>
            <w:tcW w:w="1842" w:type="dxa"/>
            <w:vAlign w:val="center"/>
          </w:tcPr>
          <w:p w:rsidR="00B57A3C" w:rsidRDefault="00B57A3C" w:rsidP="001F5528">
            <w:pPr>
              <w:rPr>
                <w:rFonts w:ascii="Verdana" w:hAnsi="Verdana"/>
                <w:sz w:val="22"/>
                <w:szCs w:val="22"/>
              </w:rPr>
            </w:pPr>
            <w:r>
              <w:rPr>
                <w:rFonts w:ascii="Verdana" w:hAnsi="Verdana"/>
                <w:sz w:val="22"/>
                <w:szCs w:val="22"/>
              </w:rPr>
              <w:t>540 035</w:t>
            </w:r>
          </w:p>
        </w:tc>
        <w:tc>
          <w:tcPr>
            <w:tcW w:w="1418" w:type="dxa"/>
            <w:vAlign w:val="center"/>
          </w:tcPr>
          <w:p w:rsidR="00B57A3C" w:rsidRDefault="00B57A3C" w:rsidP="001F5528">
            <w:pPr>
              <w:jc w:val="right"/>
              <w:rPr>
                <w:rFonts w:ascii="Verdana" w:hAnsi="Verdana"/>
                <w:sz w:val="22"/>
                <w:szCs w:val="22"/>
              </w:rPr>
            </w:pPr>
            <w:r w:rsidRPr="00EB08D9">
              <w:rPr>
                <w:rFonts w:ascii="Verdana" w:hAnsi="Verdana"/>
                <w:b/>
                <w:sz w:val="22"/>
                <w:szCs w:val="22"/>
              </w:rPr>
              <w:t>M-Spiel</w:t>
            </w:r>
          </w:p>
        </w:tc>
        <w:tc>
          <w:tcPr>
            <w:tcW w:w="5626" w:type="dxa"/>
            <w:gridSpan w:val="3"/>
            <w:vAlign w:val="center"/>
          </w:tcPr>
          <w:p w:rsidR="00B57A3C" w:rsidRPr="002075E1" w:rsidRDefault="00B57A3C" w:rsidP="001F5528">
            <w:pPr>
              <w:rPr>
                <w:rFonts w:ascii="Verdana" w:hAnsi="Verdana"/>
                <w:sz w:val="22"/>
                <w:szCs w:val="22"/>
                <w:lang w:val="it-IT"/>
              </w:rPr>
            </w:pPr>
            <w:proofErr w:type="spellStart"/>
            <w:r>
              <w:rPr>
                <w:rFonts w:ascii="Verdana" w:hAnsi="Verdana"/>
                <w:sz w:val="22"/>
                <w:szCs w:val="22"/>
                <w:lang w:val="it-IT"/>
              </w:rPr>
              <w:t>TuS</w:t>
            </w:r>
            <w:proofErr w:type="spellEnd"/>
            <w:r>
              <w:rPr>
                <w:rFonts w:ascii="Verdana" w:hAnsi="Verdana"/>
                <w:sz w:val="22"/>
                <w:szCs w:val="22"/>
                <w:lang w:val="it-IT"/>
              </w:rPr>
              <w:t xml:space="preserve"> </w:t>
            </w:r>
            <w:proofErr w:type="spellStart"/>
            <w:r>
              <w:rPr>
                <w:rFonts w:ascii="Verdana" w:hAnsi="Verdana"/>
                <w:sz w:val="22"/>
                <w:szCs w:val="22"/>
                <w:lang w:val="it-IT"/>
              </w:rPr>
              <w:t>KL-Dansenberg</w:t>
            </w:r>
            <w:proofErr w:type="spellEnd"/>
            <w:r>
              <w:rPr>
                <w:rFonts w:ascii="Verdana" w:hAnsi="Verdana"/>
                <w:sz w:val="22"/>
                <w:szCs w:val="22"/>
                <w:lang w:val="it-IT"/>
              </w:rPr>
              <w:t xml:space="preserve"> – </w:t>
            </w:r>
            <w:proofErr w:type="spellStart"/>
            <w:r>
              <w:rPr>
                <w:rFonts w:ascii="Verdana" w:hAnsi="Verdana"/>
                <w:sz w:val="22"/>
                <w:szCs w:val="22"/>
                <w:lang w:val="it-IT"/>
              </w:rPr>
              <w:t>Mundenh*Wernersb</w:t>
            </w:r>
            <w:proofErr w:type="spellEnd"/>
            <w:r>
              <w:rPr>
                <w:rFonts w:ascii="Verdana" w:hAnsi="Verdana"/>
                <w:sz w:val="22"/>
                <w:szCs w:val="22"/>
                <w:lang w:val="it-IT"/>
              </w:rPr>
              <w:t>/</w:t>
            </w:r>
            <w:proofErr w:type="spellStart"/>
            <w:r>
              <w:rPr>
                <w:rFonts w:ascii="Verdana" w:hAnsi="Verdana"/>
                <w:sz w:val="22"/>
                <w:szCs w:val="22"/>
                <w:lang w:val="it-IT"/>
              </w:rPr>
              <w:t>Annw</w:t>
            </w:r>
            <w:proofErr w:type="spellEnd"/>
          </w:p>
        </w:tc>
      </w:tr>
      <w:tr w:rsidR="00B57A3C" w:rsidRPr="002075E1" w:rsidTr="001F5528">
        <w:tc>
          <w:tcPr>
            <w:tcW w:w="1560" w:type="dxa"/>
            <w:vAlign w:val="center"/>
          </w:tcPr>
          <w:p w:rsidR="00B57A3C" w:rsidRPr="00EB08D9" w:rsidRDefault="00B57A3C" w:rsidP="001F5528">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vAlign w:val="center"/>
          </w:tcPr>
          <w:p w:rsidR="00B57A3C" w:rsidRDefault="00B57A3C" w:rsidP="001F5528">
            <w:pPr>
              <w:rPr>
                <w:rFonts w:ascii="Verdana" w:hAnsi="Verdana"/>
                <w:sz w:val="22"/>
                <w:szCs w:val="22"/>
              </w:rPr>
            </w:pPr>
            <w:r>
              <w:rPr>
                <w:rFonts w:ascii="Verdana" w:hAnsi="Verdana"/>
                <w:sz w:val="22"/>
                <w:szCs w:val="22"/>
              </w:rPr>
              <w:t>26.01.2014</w:t>
            </w:r>
          </w:p>
        </w:tc>
        <w:tc>
          <w:tcPr>
            <w:tcW w:w="1418" w:type="dxa"/>
            <w:vAlign w:val="center"/>
          </w:tcPr>
          <w:p w:rsidR="00B57A3C" w:rsidRDefault="00B57A3C" w:rsidP="001F5528">
            <w:pPr>
              <w:jc w:val="right"/>
              <w:rPr>
                <w:rFonts w:ascii="Verdana" w:hAnsi="Verdana"/>
                <w:sz w:val="22"/>
                <w:szCs w:val="22"/>
              </w:rPr>
            </w:pPr>
            <w:r w:rsidRPr="00EB08D9">
              <w:rPr>
                <w:rFonts w:ascii="Verdana" w:hAnsi="Verdana"/>
                <w:b/>
                <w:sz w:val="22"/>
                <w:szCs w:val="22"/>
              </w:rPr>
              <w:t>Liga</w:t>
            </w:r>
          </w:p>
        </w:tc>
        <w:tc>
          <w:tcPr>
            <w:tcW w:w="5626" w:type="dxa"/>
            <w:gridSpan w:val="3"/>
            <w:vAlign w:val="center"/>
          </w:tcPr>
          <w:p w:rsidR="00B57A3C" w:rsidRPr="002075E1" w:rsidRDefault="00B57A3C" w:rsidP="001F5528">
            <w:pPr>
              <w:rPr>
                <w:rFonts w:ascii="Verdana" w:hAnsi="Verdana"/>
                <w:sz w:val="22"/>
                <w:szCs w:val="22"/>
                <w:lang w:val="it-IT"/>
              </w:rPr>
            </w:pPr>
            <w:proofErr w:type="spellStart"/>
            <w:r>
              <w:rPr>
                <w:rFonts w:ascii="Verdana" w:hAnsi="Verdana"/>
                <w:sz w:val="22"/>
                <w:szCs w:val="22"/>
                <w:lang w:val="it-IT"/>
              </w:rPr>
              <w:t>Hexe</w:t>
            </w:r>
            <w:proofErr w:type="spellEnd"/>
            <w:r>
              <w:rPr>
                <w:rFonts w:ascii="Verdana" w:hAnsi="Verdana"/>
                <w:sz w:val="22"/>
                <w:szCs w:val="22"/>
                <w:lang w:val="it-IT"/>
              </w:rPr>
              <w:t xml:space="preserve"> (</w:t>
            </w:r>
            <w:proofErr w:type="spellStart"/>
            <w:r>
              <w:rPr>
                <w:rFonts w:ascii="Verdana" w:hAnsi="Verdana"/>
                <w:sz w:val="22"/>
                <w:szCs w:val="22"/>
                <w:lang w:val="it-IT"/>
              </w:rPr>
              <w:t>Minis</w:t>
            </w:r>
            <w:proofErr w:type="spellEnd"/>
            <w:r>
              <w:rPr>
                <w:rFonts w:ascii="Verdana" w:hAnsi="Verdana"/>
                <w:sz w:val="22"/>
                <w:szCs w:val="22"/>
                <w:lang w:val="it-IT"/>
              </w:rPr>
              <w:t>)</w:t>
            </w:r>
          </w:p>
        </w:tc>
      </w:tr>
      <w:tr w:rsidR="00B57A3C" w:rsidTr="001F5528">
        <w:tc>
          <w:tcPr>
            <w:tcW w:w="1560" w:type="dxa"/>
            <w:vAlign w:val="center"/>
          </w:tcPr>
          <w:p w:rsidR="00B57A3C" w:rsidRPr="00EB08D9" w:rsidRDefault="00B57A3C" w:rsidP="001F5528">
            <w:pPr>
              <w:rPr>
                <w:rFonts w:ascii="Verdana" w:hAnsi="Verdana"/>
                <w:b/>
                <w:sz w:val="22"/>
                <w:szCs w:val="22"/>
              </w:rPr>
            </w:pPr>
            <w:r w:rsidRPr="00EB08D9">
              <w:rPr>
                <w:rFonts w:ascii="Verdana" w:hAnsi="Verdana"/>
                <w:b/>
                <w:sz w:val="22"/>
                <w:szCs w:val="22"/>
              </w:rPr>
              <w:t>Grund</w:t>
            </w:r>
          </w:p>
        </w:tc>
        <w:tc>
          <w:tcPr>
            <w:tcW w:w="8886" w:type="dxa"/>
            <w:gridSpan w:val="5"/>
            <w:vAlign w:val="center"/>
          </w:tcPr>
          <w:p w:rsidR="00B57A3C" w:rsidRDefault="00B57A3C" w:rsidP="001F5528">
            <w:pPr>
              <w:rPr>
                <w:rFonts w:ascii="Verdana" w:hAnsi="Verdana"/>
                <w:sz w:val="22"/>
                <w:szCs w:val="22"/>
              </w:rPr>
            </w:pPr>
            <w:r>
              <w:rPr>
                <w:rFonts w:ascii="Verdana" w:hAnsi="Verdana"/>
                <w:sz w:val="22"/>
                <w:szCs w:val="22"/>
              </w:rPr>
              <w:t>Schuldhaftes Nichtantreten einer Mannschaft</w:t>
            </w:r>
          </w:p>
        </w:tc>
      </w:tr>
      <w:tr w:rsidR="00B57A3C" w:rsidRPr="002075E1" w:rsidTr="001F5528">
        <w:tc>
          <w:tcPr>
            <w:tcW w:w="1560" w:type="dxa"/>
            <w:vAlign w:val="center"/>
          </w:tcPr>
          <w:p w:rsidR="00B57A3C" w:rsidRPr="00EB08D9" w:rsidRDefault="00B57A3C" w:rsidP="001F5528">
            <w:pPr>
              <w:rPr>
                <w:rFonts w:ascii="Verdana" w:hAnsi="Verdana"/>
                <w:b/>
                <w:sz w:val="22"/>
                <w:szCs w:val="22"/>
              </w:rPr>
            </w:pPr>
            <w:r w:rsidRPr="00EB08D9">
              <w:rPr>
                <w:rFonts w:ascii="Verdana" w:hAnsi="Verdana"/>
                <w:b/>
                <w:sz w:val="22"/>
                <w:szCs w:val="22"/>
              </w:rPr>
              <w:t>§§</w:t>
            </w:r>
          </w:p>
        </w:tc>
        <w:tc>
          <w:tcPr>
            <w:tcW w:w="1842" w:type="dxa"/>
            <w:vAlign w:val="center"/>
          </w:tcPr>
          <w:p w:rsidR="00B57A3C" w:rsidRDefault="00B57A3C" w:rsidP="001F5528">
            <w:pPr>
              <w:rPr>
                <w:rFonts w:ascii="Verdana" w:hAnsi="Verdana"/>
                <w:sz w:val="22"/>
                <w:szCs w:val="22"/>
              </w:rPr>
            </w:pPr>
            <w:r>
              <w:rPr>
                <w:rFonts w:ascii="Verdana" w:hAnsi="Verdana"/>
                <w:sz w:val="22"/>
                <w:szCs w:val="22"/>
              </w:rPr>
              <w:t>RO 25.1.1</w:t>
            </w:r>
          </w:p>
        </w:tc>
        <w:tc>
          <w:tcPr>
            <w:tcW w:w="1418" w:type="dxa"/>
            <w:vAlign w:val="center"/>
          </w:tcPr>
          <w:p w:rsidR="00B57A3C" w:rsidRDefault="00B57A3C" w:rsidP="001F5528">
            <w:pPr>
              <w:jc w:val="right"/>
              <w:rPr>
                <w:rFonts w:ascii="Verdana" w:hAnsi="Verdana"/>
                <w:sz w:val="22"/>
                <w:szCs w:val="22"/>
              </w:rPr>
            </w:pPr>
            <w:r>
              <w:rPr>
                <w:rFonts w:ascii="Verdana" w:hAnsi="Verdana"/>
                <w:b/>
                <w:sz w:val="22"/>
                <w:szCs w:val="22"/>
              </w:rPr>
              <w:t>Beweis</w:t>
            </w:r>
          </w:p>
        </w:tc>
        <w:tc>
          <w:tcPr>
            <w:tcW w:w="5626" w:type="dxa"/>
            <w:gridSpan w:val="3"/>
            <w:vAlign w:val="center"/>
          </w:tcPr>
          <w:p w:rsidR="00B57A3C" w:rsidRPr="002075E1" w:rsidRDefault="00B57A3C" w:rsidP="001F5528">
            <w:pPr>
              <w:rPr>
                <w:rFonts w:ascii="Verdana" w:hAnsi="Verdana"/>
                <w:sz w:val="22"/>
                <w:szCs w:val="22"/>
                <w:lang w:val="it-IT"/>
              </w:rPr>
            </w:pPr>
            <w:proofErr w:type="spellStart"/>
            <w:r>
              <w:rPr>
                <w:rFonts w:ascii="Verdana" w:hAnsi="Verdana"/>
                <w:sz w:val="22"/>
                <w:szCs w:val="22"/>
                <w:lang w:val="it-IT"/>
              </w:rPr>
              <w:t>Checkliste</w:t>
            </w:r>
            <w:proofErr w:type="spellEnd"/>
          </w:p>
        </w:tc>
      </w:tr>
      <w:tr w:rsidR="00B57A3C" w:rsidTr="001F5528">
        <w:tc>
          <w:tcPr>
            <w:tcW w:w="1560" w:type="dxa"/>
            <w:vAlign w:val="center"/>
          </w:tcPr>
          <w:p w:rsidR="00B57A3C" w:rsidRDefault="00B57A3C" w:rsidP="001F5528">
            <w:pPr>
              <w:rPr>
                <w:rFonts w:ascii="Verdana" w:hAnsi="Verdana"/>
                <w:b/>
                <w:sz w:val="22"/>
                <w:szCs w:val="22"/>
              </w:rPr>
            </w:pPr>
            <w:r>
              <w:rPr>
                <w:rFonts w:ascii="Verdana" w:hAnsi="Verdana"/>
                <w:b/>
                <w:sz w:val="22"/>
                <w:szCs w:val="22"/>
              </w:rPr>
              <w:t>Sperre</w:t>
            </w:r>
          </w:p>
        </w:tc>
        <w:tc>
          <w:tcPr>
            <w:tcW w:w="5244" w:type="dxa"/>
            <w:gridSpan w:val="3"/>
            <w:vAlign w:val="center"/>
          </w:tcPr>
          <w:p w:rsidR="00B57A3C" w:rsidRDefault="00B57A3C" w:rsidP="001F5528">
            <w:pPr>
              <w:rPr>
                <w:rFonts w:ascii="Verdana" w:hAnsi="Verdana"/>
                <w:sz w:val="22"/>
                <w:szCs w:val="22"/>
              </w:rPr>
            </w:pPr>
          </w:p>
        </w:tc>
        <w:tc>
          <w:tcPr>
            <w:tcW w:w="1560" w:type="dxa"/>
            <w:vAlign w:val="center"/>
          </w:tcPr>
          <w:p w:rsidR="00B57A3C" w:rsidRPr="00FC306B" w:rsidRDefault="00B57A3C" w:rsidP="001F5528">
            <w:pPr>
              <w:jc w:val="right"/>
              <w:rPr>
                <w:rFonts w:ascii="Verdana" w:hAnsi="Verdana"/>
                <w:b/>
                <w:i/>
                <w:sz w:val="22"/>
                <w:szCs w:val="22"/>
              </w:rPr>
            </w:pPr>
            <w:r w:rsidRPr="00FC306B">
              <w:rPr>
                <w:rFonts w:ascii="Verdana" w:hAnsi="Verdana"/>
                <w:b/>
                <w:i/>
                <w:sz w:val="22"/>
                <w:szCs w:val="22"/>
              </w:rPr>
              <w:t>längstens:</w:t>
            </w:r>
          </w:p>
        </w:tc>
        <w:tc>
          <w:tcPr>
            <w:tcW w:w="2082" w:type="dxa"/>
            <w:vAlign w:val="center"/>
          </w:tcPr>
          <w:p w:rsidR="00B57A3C" w:rsidRDefault="00B57A3C" w:rsidP="001F5528">
            <w:pPr>
              <w:jc w:val="center"/>
              <w:rPr>
                <w:rFonts w:ascii="Verdana" w:hAnsi="Verdana"/>
                <w:sz w:val="22"/>
                <w:szCs w:val="22"/>
              </w:rPr>
            </w:pPr>
          </w:p>
        </w:tc>
      </w:tr>
      <w:tr w:rsidR="00B57A3C" w:rsidTr="001F5528">
        <w:tc>
          <w:tcPr>
            <w:tcW w:w="1560" w:type="dxa"/>
            <w:vAlign w:val="center"/>
          </w:tcPr>
          <w:p w:rsidR="00B57A3C" w:rsidRPr="00EB08D9" w:rsidRDefault="00B57A3C" w:rsidP="001F5528">
            <w:pPr>
              <w:rPr>
                <w:rFonts w:ascii="Verdana" w:hAnsi="Verdana"/>
                <w:b/>
                <w:sz w:val="22"/>
                <w:szCs w:val="22"/>
              </w:rPr>
            </w:pPr>
            <w:r>
              <w:rPr>
                <w:rFonts w:ascii="Verdana" w:hAnsi="Verdana"/>
                <w:b/>
                <w:sz w:val="22"/>
                <w:szCs w:val="22"/>
              </w:rPr>
              <w:t>Gelds</w:t>
            </w:r>
            <w:r w:rsidRPr="00EB08D9">
              <w:rPr>
                <w:rFonts w:ascii="Verdana" w:hAnsi="Verdana"/>
                <w:b/>
                <w:sz w:val="22"/>
                <w:szCs w:val="22"/>
              </w:rPr>
              <w:t>trafe</w:t>
            </w:r>
          </w:p>
        </w:tc>
        <w:tc>
          <w:tcPr>
            <w:tcW w:w="1842" w:type="dxa"/>
            <w:vAlign w:val="center"/>
          </w:tcPr>
          <w:p w:rsidR="00B57A3C" w:rsidRDefault="00B57A3C" w:rsidP="001F5528">
            <w:pPr>
              <w:rPr>
                <w:rFonts w:ascii="Verdana" w:hAnsi="Verdana"/>
                <w:sz w:val="22"/>
                <w:szCs w:val="22"/>
              </w:rPr>
            </w:pPr>
            <w:r>
              <w:rPr>
                <w:rFonts w:ascii="Verdana" w:hAnsi="Verdana"/>
                <w:sz w:val="22"/>
                <w:szCs w:val="22"/>
              </w:rPr>
              <w:t xml:space="preserve">  50 €</w:t>
            </w:r>
          </w:p>
        </w:tc>
        <w:tc>
          <w:tcPr>
            <w:tcW w:w="1418" w:type="dxa"/>
            <w:vMerge w:val="restart"/>
            <w:shd w:val="clear" w:color="auto" w:fill="auto"/>
            <w:vAlign w:val="center"/>
          </w:tcPr>
          <w:p w:rsidR="00B57A3C" w:rsidRDefault="00B57A3C" w:rsidP="001F5528">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26" w:type="dxa"/>
            <w:gridSpan w:val="3"/>
            <w:vMerge w:val="restart"/>
            <w:shd w:val="clear" w:color="auto" w:fill="auto"/>
            <w:vAlign w:val="center"/>
          </w:tcPr>
          <w:p w:rsidR="00B57A3C" w:rsidRDefault="00B57A3C" w:rsidP="001F5528">
            <w:pPr>
              <w:rPr>
                <w:rFonts w:ascii="Verdana" w:hAnsi="Verdana"/>
                <w:sz w:val="22"/>
                <w:szCs w:val="22"/>
              </w:rPr>
            </w:pPr>
          </w:p>
        </w:tc>
      </w:tr>
      <w:tr w:rsidR="00B57A3C" w:rsidTr="001F5528">
        <w:tc>
          <w:tcPr>
            <w:tcW w:w="1560" w:type="dxa"/>
            <w:vAlign w:val="center"/>
          </w:tcPr>
          <w:p w:rsidR="00B57A3C" w:rsidRPr="00EB08D9" w:rsidRDefault="00B57A3C" w:rsidP="001F5528">
            <w:pPr>
              <w:rPr>
                <w:rFonts w:ascii="Verdana" w:hAnsi="Verdana"/>
                <w:b/>
                <w:sz w:val="22"/>
                <w:szCs w:val="22"/>
              </w:rPr>
            </w:pPr>
            <w:r w:rsidRPr="00EB08D9">
              <w:rPr>
                <w:rFonts w:ascii="Verdana" w:hAnsi="Verdana"/>
                <w:b/>
                <w:sz w:val="22"/>
                <w:szCs w:val="22"/>
              </w:rPr>
              <w:t>Gebühr</w:t>
            </w:r>
          </w:p>
        </w:tc>
        <w:tc>
          <w:tcPr>
            <w:tcW w:w="1842" w:type="dxa"/>
            <w:vAlign w:val="center"/>
          </w:tcPr>
          <w:p w:rsidR="00B57A3C" w:rsidRDefault="00B57A3C" w:rsidP="001F5528">
            <w:pPr>
              <w:rPr>
                <w:rFonts w:ascii="Verdana" w:hAnsi="Verdana"/>
                <w:sz w:val="22"/>
                <w:szCs w:val="22"/>
              </w:rPr>
            </w:pPr>
            <w:r>
              <w:rPr>
                <w:rFonts w:ascii="Verdana" w:hAnsi="Verdana"/>
                <w:sz w:val="22"/>
                <w:szCs w:val="22"/>
              </w:rPr>
              <w:t xml:space="preserve">    5 €</w:t>
            </w:r>
          </w:p>
        </w:tc>
        <w:tc>
          <w:tcPr>
            <w:tcW w:w="1418" w:type="dxa"/>
            <w:vMerge/>
            <w:shd w:val="clear" w:color="auto" w:fill="auto"/>
          </w:tcPr>
          <w:p w:rsidR="00B57A3C" w:rsidRDefault="00B57A3C" w:rsidP="001F5528">
            <w:pPr>
              <w:rPr>
                <w:rFonts w:ascii="Verdana" w:hAnsi="Verdana"/>
                <w:sz w:val="22"/>
                <w:szCs w:val="22"/>
              </w:rPr>
            </w:pPr>
          </w:p>
        </w:tc>
        <w:tc>
          <w:tcPr>
            <w:tcW w:w="5626" w:type="dxa"/>
            <w:gridSpan w:val="3"/>
            <w:vMerge/>
            <w:shd w:val="clear" w:color="auto" w:fill="auto"/>
          </w:tcPr>
          <w:p w:rsidR="00B57A3C" w:rsidRDefault="00B57A3C" w:rsidP="001F5528">
            <w:pPr>
              <w:rPr>
                <w:rFonts w:ascii="Verdana" w:hAnsi="Verdana"/>
                <w:sz w:val="22"/>
                <w:szCs w:val="22"/>
              </w:rPr>
            </w:pPr>
          </w:p>
        </w:tc>
      </w:tr>
      <w:tr w:rsidR="00B57A3C" w:rsidTr="001F5528">
        <w:tc>
          <w:tcPr>
            <w:tcW w:w="1560" w:type="dxa"/>
            <w:vAlign w:val="center"/>
          </w:tcPr>
          <w:p w:rsidR="00B57A3C" w:rsidRPr="002075E1" w:rsidRDefault="00B57A3C" w:rsidP="001F5528">
            <w:pPr>
              <w:rPr>
                <w:rFonts w:ascii="Verdana" w:hAnsi="Verdana"/>
                <w:b/>
                <w:sz w:val="22"/>
                <w:szCs w:val="22"/>
              </w:rPr>
            </w:pPr>
            <w:r w:rsidRPr="002075E1">
              <w:rPr>
                <w:rFonts w:ascii="Verdana" w:hAnsi="Verdana"/>
                <w:b/>
                <w:sz w:val="22"/>
                <w:szCs w:val="22"/>
              </w:rPr>
              <w:t>Summe</w:t>
            </w:r>
          </w:p>
        </w:tc>
        <w:tc>
          <w:tcPr>
            <w:tcW w:w="1842" w:type="dxa"/>
            <w:vAlign w:val="center"/>
          </w:tcPr>
          <w:p w:rsidR="00B57A3C" w:rsidRPr="007B61BC" w:rsidRDefault="00B57A3C" w:rsidP="001F5528">
            <w:pPr>
              <w:rPr>
                <w:rFonts w:ascii="Verdana" w:hAnsi="Verdana"/>
                <w:b/>
                <w:szCs w:val="28"/>
              </w:rPr>
            </w:pPr>
            <w:r>
              <w:rPr>
                <w:rFonts w:ascii="Verdana" w:hAnsi="Verdana"/>
                <w:b/>
                <w:szCs w:val="28"/>
              </w:rPr>
              <w:t>55</w:t>
            </w:r>
            <w:r w:rsidRPr="007B61BC">
              <w:rPr>
                <w:rFonts w:ascii="Verdana" w:hAnsi="Verdana"/>
                <w:b/>
                <w:szCs w:val="28"/>
              </w:rPr>
              <w:t xml:space="preserve"> €</w:t>
            </w:r>
          </w:p>
        </w:tc>
        <w:tc>
          <w:tcPr>
            <w:tcW w:w="1418" w:type="dxa"/>
            <w:vMerge/>
            <w:shd w:val="clear" w:color="auto" w:fill="auto"/>
          </w:tcPr>
          <w:p w:rsidR="00B57A3C" w:rsidRPr="002075E1" w:rsidRDefault="00B57A3C" w:rsidP="001F5528">
            <w:pPr>
              <w:rPr>
                <w:rFonts w:ascii="Verdana" w:hAnsi="Verdana"/>
                <w:b/>
                <w:sz w:val="22"/>
                <w:szCs w:val="22"/>
              </w:rPr>
            </w:pPr>
          </w:p>
        </w:tc>
        <w:tc>
          <w:tcPr>
            <w:tcW w:w="5626" w:type="dxa"/>
            <w:gridSpan w:val="3"/>
            <w:vMerge/>
            <w:shd w:val="clear" w:color="auto" w:fill="auto"/>
          </w:tcPr>
          <w:p w:rsidR="00B57A3C" w:rsidRPr="002075E1" w:rsidRDefault="00B57A3C" w:rsidP="001F5528">
            <w:pPr>
              <w:rPr>
                <w:rFonts w:ascii="Verdana" w:hAnsi="Verdana"/>
                <w:b/>
                <w:sz w:val="22"/>
                <w:szCs w:val="22"/>
              </w:rPr>
            </w:pPr>
          </w:p>
        </w:tc>
      </w:tr>
      <w:tr w:rsidR="00B57A3C" w:rsidTr="001F5528">
        <w:tc>
          <w:tcPr>
            <w:tcW w:w="1560" w:type="dxa"/>
            <w:vAlign w:val="center"/>
          </w:tcPr>
          <w:p w:rsidR="00B57A3C" w:rsidRPr="002075E1" w:rsidRDefault="00B57A3C" w:rsidP="001F5528">
            <w:pPr>
              <w:rPr>
                <w:rFonts w:ascii="Verdana" w:hAnsi="Verdana"/>
                <w:b/>
                <w:sz w:val="22"/>
                <w:szCs w:val="22"/>
              </w:rPr>
            </w:pPr>
            <w:r w:rsidRPr="002075E1">
              <w:rPr>
                <w:rFonts w:ascii="Verdana" w:hAnsi="Verdana"/>
                <w:b/>
                <w:sz w:val="22"/>
                <w:szCs w:val="22"/>
              </w:rPr>
              <w:t>Haftender</w:t>
            </w:r>
          </w:p>
        </w:tc>
        <w:tc>
          <w:tcPr>
            <w:tcW w:w="8886" w:type="dxa"/>
            <w:gridSpan w:val="5"/>
            <w:vAlign w:val="center"/>
          </w:tcPr>
          <w:p w:rsidR="00B57A3C" w:rsidRPr="007B61BC" w:rsidRDefault="00B57A3C" w:rsidP="001F5528">
            <w:pPr>
              <w:rPr>
                <w:rFonts w:ascii="Verdana" w:hAnsi="Verdana"/>
                <w:b/>
                <w:sz w:val="24"/>
                <w:szCs w:val="24"/>
              </w:rPr>
            </w:pPr>
            <w:r>
              <w:rPr>
                <w:rFonts w:ascii="Verdana" w:hAnsi="Verdana"/>
                <w:b/>
                <w:sz w:val="24"/>
                <w:szCs w:val="24"/>
              </w:rPr>
              <w:t>VTV Mundenheim</w:t>
            </w:r>
          </w:p>
        </w:tc>
      </w:tr>
    </w:tbl>
    <w:p w:rsidR="00DB0F7F" w:rsidRDefault="00DB0F7F" w:rsidP="007C4127">
      <w:pPr>
        <w:shd w:val="clear" w:color="auto" w:fill="FFFFFF"/>
        <w:jc w:val="both"/>
        <w:rPr>
          <w:rFonts w:ascii="Verdana" w:hAnsi="Verdana"/>
          <w:sz w:val="22"/>
          <w:szCs w:val="22"/>
        </w:rPr>
      </w:pPr>
    </w:p>
    <w:p w:rsidR="00857F4A" w:rsidRDefault="00857F4A" w:rsidP="007C4127">
      <w:pPr>
        <w:rPr>
          <w:rFonts w:ascii="Verdana" w:hAnsi="Verdana" w:cs="Arial"/>
          <w:i/>
          <w:color w:val="000000"/>
          <w:sz w:val="22"/>
          <w:szCs w:val="22"/>
        </w:rPr>
      </w:pPr>
      <w:r>
        <w:rPr>
          <w:rFonts w:ascii="Verdana" w:hAnsi="Verdana" w:cs="Arial"/>
          <w:i/>
          <w:color w:val="000000"/>
          <w:sz w:val="22"/>
          <w:szCs w:val="22"/>
        </w:rPr>
        <w:t>|</w:t>
      </w:r>
      <w:r w:rsidR="00057A6B">
        <w:rPr>
          <w:rFonts w:ascii="Verdana" w:hAnsi="Verdana" w:cs="Arial"/>
          <w:i/>
          <w:color w:val="000000"/>
          <w:sz w:val="22"/>
          <w:szCs w:val="22"/>
        </w:rPr>
        <w:t>Dirk Rossel</w:t>
      </w:r>
      <w:r>
        <w:rPr>
          <w:rFonts w:ascii="Verdana" w:hAnsi="Verdana" w:cs="Arial"/>
          <w:i/>
          <w:color w:val="000000"/>
          <w:sz w:val="22"/>
          <w:szCs w:val="22"/>
        </w:rPr>
        <w:t>|</w:t>
      </w: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E70258" w:rsidRDefault="00E70258" w:rsidP="007C4127">
      <w:pPr>
        <w:rPr>
          <w:rFonts w:ascii="Verdana" w:hAnsi="Verdana" w:cs="Arial"/>
          <w:i/>
          <w:color w:val="000000"/>
          <w:sz w:val="22"/>
          <w:szCs w:val="22"/>
        </w:rPr>
      </w:pPr>
    </w:p>
    <w:p w:rsidR="000E64D3" w:rsidRDefault="000E64D3" w:rsidP="007C4127">
      <w:pPr>
        <w:rPr>
          <w:rFonts w:ascii="Verdana" w:hAnsi="Verdana" w:cs="Arial"/>
          <w:i/>
          <w:color w:val="000000"/>
          <w:sz w:val="22"/>
          <w:szCs w:val="22"/>
        </w:rPr>
      </w:pPr>
    </w:p>
    <w:p w:rsidR="000E64D3" w:rsidRDefault="000E64D3" w:rsidP="007C4127">
      <w:pPr>
        <w:rPr>
          <w:rFonts w:ascii="Verdana" w:hAnsi="Verdana" w:cs="Arial"/>
          <w:i/>
          <w:color w:val="000000"/>
          <w:sz w:val="22"/>
          <w:szCs w:val="22"/>
        </w:rPr>
      </w:pPr>
    </w:p>
    <w:p w:rsidR="00E70258" w:rsidRDefault="00E70258" w:rsidP="007C4127">
      <w:pPr>
        <w:rPr>
          <w:rFonts w:ascii="Verdana" w:hAnsi="Verdana" w:cs="Arial"/>
          <w:i/>
          <w:color w:val="000000"/>
          <w:sz w:val="22"/>
          <w:szCs w:val="22"/>
        </w:rPr>
      </w:pPr>
    </w:p>
    <w:p w:rsidR="00857F4A" w:rsidRDefault="00505B07" w:rsidP="007C4127">
      <w:pPr>
        <w:shd w:val="clear" w:color="auto" w:fill="FFFFFF"/>
        <w:jc w:val="center"/>
        <w:rPr>
          <w:rFonts w:ascii="Verdana" w:hAnsi="Verdana"/>
          <w:sz w:val="22"/>
          <w:szCs w:val="22"/>
        </w:rPr>
      </w:pPr>
      <w:r>
        <w:rPr>
          <w:rFonts w:ascii="Verdana" w:hAnsi="Verdana"/>
          <w:i/>
          <w:noProof/>
          <w:sz w:val="22"/>
          <w:szCs w:val="22"/>
        </w:rPr>
        <w:drawing>
          <wp:inline distT="0" distB="0" distL="0" distR="0">
            <wp:extent cx="5963920" cy="546100"/>
            <wp:effectExtent l="0" t="0" r="0" b="6350"/>
            <wp:docPr id="99" name="Bild 99" descr="18-Urteile-Instanzen-Jugend-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18-Urteile-Instanzen-Jugend-w"/>
                    <pic:cNvPicPr>
                      <a:picLocks noChangeAspect="1" noChangeArrowheads="1"/>
                    </pic:cNvPicPr>
                  </pic:nvPicPr>
                  <pic:blipFill>
                    <a:blip r:embed="rId29"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5963920" cy="546100"/>
                    </a:xfrm>
                    <a:prstGeom prst="rect">
                      <a:avLst/>
                    </a:prstGeom>
                    <a:noFill/>
                    <a:ln>
                      <a:noFill/>
                    </a:ln>
                  </pic:spPr>
                </pic:pic>
              </a:graphicData>
            </a:graphic>
          </wp:inline>
        </w:drawing>
      </w:r>
      <w:bookmarkStart w:id="9" w:name="Urteile_wJ"/>
      <w:bookmarkEnd w:id="9"/>
    </w:p>
    <w:p w:rsidR="00857F4A" w:rsidRDefault="00857F4A" w:rsidP="007C4127">
      <w:pPr>
        <w:shd w:val="clear" w:color="auto" w:fill="FFFFFF"/>
        <w:jc w:val="both"/>
        <w:rPr>
          <w:rFonts w:ascii="Verdana" w:hAnsi="Verdana"/>
          <w:sz w:val="22"/>
          <w:szCs w:val="22"/>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tblPr>
      <w:tblGrid>
        <w:gridCol w:w="9687"/>
      </w:tblGrid>
      <w:tr w:rsidR="00F25304" w:rsidRPr="008972FF" w:rsidTr="008972FF">
        <w:trPr>
          <w:jc w:val="center"/>
        </w:trPr>
        <w:tc>
          <w:tcPr>
            <w:tcW w:w="10516" w:type="dxa"/>
            <w:shd w:val="clear" w:color="C00000" w:fill="FFFF99"/>
          </w:tcPr>
          <w:p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rsidR="00F25304" w:rsidRDefault="00F25304" w:rsidP="007C4127">
      <w:pPr>
        <w:jc w:val="both"/>
        <w:rPr>
          <w:rFonts w:ascii="Verdana" w:hAnsi="Verdana"/>
          <w:sz w:val="24"/>
          <w:szCs w:val="24"/>
        </w:rPr>
      </w:pPr>
    </w:p>
    <w:p w:rsidR="007B7302" w:rsidRDefault="007B7302" w:rsidP="007C4127">
      <w:pPr>
        <w:shd w:val="clear" w:color="auto" w:fill="FFFFFF"/>
        <w:jc w:val="both"/>
        <w:rPr>
          <w:rFonts w:ascii="Verdana" w:hAnsi="Verdana"/>
          <w:sz w:val="22"/>
          <w:szCs w:val="22"/>
        </w:rPr>
      </w:pPr>
    </w:p>
    <w:p w:rsidR="002A6DC5" w:rsidRDefault="002A6DC5" w:rsidP="007C4127">
      <w:pPr>
        <w:shd w:val="clear" w:color="auto" w:fill="FFFFFF"/>
        <w:jc w:val="both"/>
        <w:rPr>
          <w:rFonts w:ascii="Verdana" w:hAnsi="Verdana"/>
          <w:sz w:val="22"/>
          <w:szCs w:val="22"/>
        </w:rPr>
      </w:pPr>
    </w:p>
    <w:p w:rsidR="003A5876" w:rsidRDefault="00CF7B6A" w:rsidP="007C4127">
      <w:pPr>
        <w:shd w:val="clear" w:color="auto" w:fill="FFFFFF"/>
        <w:jc w:val="both"/>
        <w:rPr>
          <w:rFonts w:ascii="Verdana" w:hAnsi="Verdana"/>
          <w:sz w:val="22"/>
          <w:szCs w:val="22"/>
        </w:rPr>
      </w:pPr>
      <w:r>
        <w:rPr>
          <w:rFonts w:ascii="Verdana" w:hAnsi="Verdana"/>
          <w:noProof/>
          <w:sz w:val="22"/>
          <w:szCs w:val="22"/>
        </w:rPr>
        <w:drawing>
          <wp:inline distT="0" distB="0" distL="0" distR="0">
            <wp:extent cx="6589776" cy="527304"/>
            <wp:effectExtent l="0" t="0" r="1905" b="6350"/>
            <wp:docPr id="232" name="Grafik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da-inst.jpg"/>
                    <pic:cNvPicPr/>
                  </pic:nvPicPr>
                  <pic:blipFill>
                    <a:blip r:embed="rId30"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tretch>
                      <a:fillRect/>
                    </a:stretch>
                  </pic:blipFill>
                  <pic:spPr>
                    <a:xfrm>
                      <a:off x="0" y="0"/>
                      <a:ext cx="6589776" cy="527304"/>
                    </a:xfrm>
                    <a:prstGeom prst="rect">
                      <a:avLst/>
                    </a:prstGeom>
                  </pic:spPr>
                </pic:pic>
              </a:graphicData>
            </a:graphic>
          </wp:inline>
        </w:drawing>
      </w:r>
    </w:p>
    <w:p w:rsidR="001F5528" w:rsidRDefault="001F5528" w:rsidP="001F5528">
      <w:pPr>
        <w:rPr>
          <w:rFonts w:ascii="Verdana" w:hAnsi="Verdana"/>
          <w:szCs w:val="28"/>
        </w:rPr>
      </w:pPr>
    </w:p>
    <w:tbl>
      <w:tblPr>
        <w:tblW w:w="1049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tblPr>
      <w:tblGrid>
        <w:gridCol w:w="1537"/>
        <w:gridCol w:w="1861"/>
        <w:gridCol w:w="1701"/>
        <w:gridCol w:w="5391"/>
      </w:tblGrid>
      <w:tr w:rsidR="001F5528" w:rsidTr="001F5528">
        <w:tc>
          <w:tcPr>
            <w:tcW w:w="1537" w:type="dxa"/>
            <w:tcBorders>
              <w:top w:val="single" w:sz="24" w:space="0" w:color="auto"/>
            </w:tcBorders>
            <w:vAlign w:val="center"/>
          </w:tcPr>
          <w:p w:rsidR="001F5528" w:rsidRDefault="001F5528" w:rsidP="001F5528">
            <w:pPr>
              <w:rPr>
                <w:rFonts w:ascii="Verdana" w:hAnsi="Verdana"/>
                <w:b/>
                <w:sz w:val="22"/>
                <w:szCs w:val="22"/>
              </w:rPr>
            </w:pPr>
            <w:r>
              <w:rPr>
                <w:rFonts w:ascii="Verdana" w:hAnsi="Verdana"/>
                <w:b/>
                <w:sz w:val="22"/>
                <w:szCs w:val="22"/>
              </w:rPr>
              <w:t>Nr.</w:t>
            </w:r>
          </w:p>
        </w:tc>
        <w:tc>
          <w:tcPr>
            <w:tcW w:w="1861" w:type="dxa"/>
            <w:tcBorders>
              <w:top w:val="single" w:sz="24" w:space="0" w:color="auto"/>
            </w:tcBorders>
            <w:vAlign w:val="center"/>
          </w:tcPr>
          <w:p w:rsidR="001F5528" w:rsidRDefault="001F5528" w:rsidP="001F5528">
            <w:pPr>
              <w:rPr>
                <w:rFonts w:ascii="Verdana" w:hAnsi="Verdana"/>
                <w:b/>
                <w:sz w:val="22"/>
                <w:szCs w:val="22"/>
              </w:rPr>
            </w:pPr>
            <w:r>
              <w:rPr>
                <w:rFonts w:ascii="Verdana" w:hAnsi="Verdana"/>
                <w:b/>
                <w:sz w:val="22"/>
                <w:szCs w:val="22"/>
              </w:rPr>
              <w:t>420-01/2014</w:t>
            </w:r>
          </w:p>
        </w:tc>
        <w:tc>
          <w:tcPr>
            <w:tcW w:w="1701" w:type="dxa"/>
            <w:tcBorders>
              <w:top w:val="single" w:sz="24" w:space="0" w:color="auto"/>
            </w:tcBorders>
            <w:vAlign w:val="center"/>
          </w:tcPr>
          <w:p w:rsidR="001F5528" w:rsidRDefault="001F5528" w:rsidP="001F5528">
            <w:pPr>
              <w:jc w:val="right"/>
              <w:rPr>
                <w:rFonts w:ascii="Verdana" w:hAnsi="Verdana"/>
                <w:b/>
                <w:sz w:val="22"/>
                <w:szCs w:val="22"/>
              </w:rPr>
            </w:pPr>
            <w:r>
              <w:rPr>
                <w:rFonts w:ascii="Verdana" w:hAnsi="Verdana"/>
                <w:b/>
                <w:sz w:val="22"/>
                <w:szCs w:val="22"/>
              </w:rPr>
              <w:t>betroffen</w:t>
            </w:r>
          </w:p>
        </w:tc>
        <w:tc>
          <w:tcPr>
            <w:tcW w:w="5391" w:type="dxa"/>
            <w:tcBorders>
              <w:top w:val="single" w:sz="24" w:space="0" w:color="auto"/>
            </w:tcBorders>
            <w:vAlign w:val="center"/>
          </w:tcPr>
          <w:p w:rsidR="001F5528" w:rsidRDefault="001F5528" w:rsidP="001F5528">
            <w:pPr>
              <w:rPr>
                <w:rFonts w:ascii="Verdana" w:hAnsi="Verdana"/>
                <w:b/>
                <w:sz w:val="22"/>
                <w:szCs w:val="22"/>
              </w:rPr>
            </w:pPr>
            <w:r>
              <w:rPr>
                <w:rFonts w:ascii="Verdana" w:hAnsi="Verdana"/>
                <w:b/>
                <w:sz w:val="22"/>
                <w:szCs w:val="22"/>
              </w:rPr>
              <w:t>TG Waldsee</w:t>
            </w:r>
          </w:p>
        </w:tc>
      </w:tr>
      <w:tr w:rsidR="001F5528" w:rsidTr="001F5528">
        <w:tc>
          <w:tcPr>
            <w:tcW w:w="1537" w:type="dxa"/>
            <w:vAlign w:val="center"/>
          </w:tcPr>
          <w:p w:rsidR="001F5528" w:rsidRDefault="001F5528" w:rsidP="001F5528">
            <w:pPr>
              <w:rPr>
                <w:rFonts w:ascii="Verdana" w:hAnsi="Verdana"/>
                <w:b/>
                <w:sz w:val="22"/>
                <w:szCs w:val="22"/>
              </w:rPr>
            </w:pPr>
            <w:proofErr w:type="spellStart"/>
            <w:r>
              <w:rPr>
                <w:rFonts w:ascii="Verdana" w:hAnsi="Verdana"/>
                <w:b/>
                <w:sz w:val="22"/>
                <w:szCs w:val="22"/>
              </w:rPr>
              <w:t>Sp-Nr</w:t>
            </w:r>
            <w:proofErr w:type="spellEnd"/>
            <w:r>
              <w:rPr>
                <w:rFonts w:ascii="Verdana" w:hAnsi="Verdana"/>
                <w:b/>
                <w:sz w:val="22"/>
                <w:szCs w:val="22"/>
              </w:rPr>
              <w:t>.</w:t>
            </w:r>
          </w:p>
        </w:tc>
        <w:tc>
          <w:tcPr>
            <w:tcW w:w="1861" w:type="dxa"/>
            <w:vAlign w:val="center"/>
          </w:tcPr>
          <w:p w:rsidR="001F5528" w:rsidRDefault="001F5528" w:rsidP="001F5528">
            <w:pPr>
              <w:rPr>
                <w:rFonts w:ascii="Verdana" w:hAnsi="Verdana"/>
                <w:sz w:val="22"/>
                <w:szCs w:val="22"/>
              </w:rPr>
            </w:pPr>
          </w:p>
        </w:tc>
        <w:tc>
          <w:tcPr>
            <w:tcW w:w="1701" w:type="dxa"/>
            <w:vAlign w:val="center"/>
          </w:tcPr>
          <w:p w:rsidR="001F5528" w:rsidRDefault="001F5528" w:rsidP="001F5528">
            <w:pPr>
              <w:jc w:val="right"/>
              <w:rPr>
                <w:rFonts w:ascii="Verdana" w:hAnsi="Verdana"/>
                <w:sz w:val="22"/>
                <w:szCs w:val="22"/>
              </w:rPr>
            </w:pPr>
            <w:r>
              <w:rPr>
                <w:rFonts w:ascii="Verdana" w:hAnsi="Verdana"/>
                <w:b/>
                <w:sz w:val="22"/>
                <w:szCs w:val="22"/>
              </w:rPr>
              <w:t>M-Spiel</w:t>
            </w:r>
          </w:p>
        </w:tc>
        <w:tc>
          <w:tcPr>
            <w:tcW w:w="5391" w:type="dxa"/>
            <w:vAlign w:val="center"/>
          </w:tcPr>
          <w:p w:rsidR="001F5528" w:rsidRDefault="001F5528" w:rsidP="001F5528">
            <w:pPr>
              <w:rPr>
                <w:rFonts w:ascii="Verdana" w:hAnsi="Verdana"/>
                <w:sz w:val="22"/>
                <w:szCs w:val="22"/>
              </w:rPr>
            </w:pPr>
            <w:r>
              <w:rPr>
                <w:rFonts w:ascii="Verdana" w:hAnsi="Verdana"/>
                <w:sz w:val="22"/>
                <w:szCs w:val="22"/>
              </w:rPr>
              <w:t>Hallenrunde 2013/14</w:t>
            </w:r>
          </w:p>
        </w:tc>
      </w:tr>
      <w:tr w:rsidR="001F5528" w:rsidTr="001F5528">
        <w:tc>
          <w:tcPr>
            <w:tcW w:w="1537" w:type="dxa"/>
            <w:vAlign w:val="center"/>
          </w:tcPr>
          <w:p w:rsidR="001F5528" w:rsidRDefault="001F5528" w:rsidP="001F5528">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61" w:type="dxa"/>
            <w:vAlign w:val="center"/>
          </w:tcPr>
          <w:p w:rsidR="001F5528" w:rsidRDefault="001F5528" w:rsidP="001F5528">
            <w:pPr>
              <w:rPr>
                <w:rFonts w:ascii="Verdana" w:hAnsi="Verdana"/>
                <w:sz w:val="22"/>
                <w:szCs w:val="22"/>
              </w:rPr>
            </w:pPr>
          </w:p>
        </w:tc>
        <w:tc>
          <w:tcPr>
            <w:tcW w:w="1701" w:type="dxa"/>
            <w:vAlign w:val="center"/>
          </w:tcPr>
          <w:p w:rsidR="001F5528" w:rsidRDefault="001F5528" w:rsidP="001F5528">
            <w:pPr>
              <w:jc w:val="right"/>
              <w:rPr>
                <w:rFonts w:ascii="Verdana" w:hAnsi="Verdana"/>
                <w:sz w:val="22"/>
                <w:szCs w:val="22"/>
              </w:rPr>
            </w:pPr>
            <w:r>
              <w:rPr>
                <w:rFonts w:ascii="Verdana" w:hAnsi="Verdana"/>
                <w:b/>
                <w:sz w:val="22"/>
                <w:szCs w:val="22"/>
              </w:rPr>
              <w:t>Liga</w:t>
            </w:r>
          </w:p>
        </w:tc>
        <w:tc>
          <w:tcPr>
            <w:tcW w:w="5391" w:type="dxa"/>
            <w:vAlign w:val="center"/>
          </w:tcPr>
          <w:p w:rsidR="001F5528" w:rsidRDefault="001F5528" w:rsidP="001F5528">
            <w:pPr>
              <w:rPr>
                <w:rFonts w:ascii="Verdana" w:hAnsi="Verdana"/>
                <w:sz w:val="22"/>
                <w:szCs w:val="22"/>
              </w:rPr>
            </w:pPr>
            <w:r>
              <w:rPr>
                <w:rFonts w:ascii="Verdana" w:hAnsi="Verdana"/>
                <w:sz w:val="22"/>
                <w:szCs w:val="22"/>
              </w:rPr>
              <w:t>JKKwB1</w:t>
            </w:r>
          </w:p>
        </w:tc>
      </w:tr>
      <w:tr w:rsidR="001F5528" w:rsidTr="001F5528">
        <w:tc>
          <w:tcPr>
            <w:tcW w:w="1537" w:type="dxa"/>
            <w:vAlign w:val="center"/>
          </w:tcPr>
          <w:p w:rsidR="001F5528" w:rsidRDefault="001F5528" w:rsidP="001F5528">
            <w:pPr>
              <w:rPr>
                <w:rFonts w:ascii="Verdana" w:hAnsi="Verdana"/>
                <w:b/>
                <w:sz w:val="22"/>
                <w:szCs w:val="22"/>
              </w:rPr>
            </w:pPr>
            <w:r>
              <w:rPr>
                <w:rFonts w:ascii="Verdana" w:hAnsi="Verdana"/>
                <w:b/>
                <w:sz w:val="22"/>
                <w:szCs w:val="22"/>
              </w:rPr>
              <w:t>Grund</w:t>
            </w:r>
          </w:p>
        </w:tc>
        <w:tc>
          <w:tcPr>
            <w:tcW w:w="8953" w:type="dxa"/>
            <w:gridSpan w:val="3"/>
            <w:vAlign w:val="center"/>
          </w:tcPr>
          <w:p w:rsidR="001F5528" w:rsidRDefault="001F5528" w:rsidP="001F5528">
            <w:pPr>
              <w:rPr>
                <w:rFonts w:ascii="Verdana" w:hAnsi="Verdana"/>
                <w:sz w:val="22"/>
                <w:szCs w:val="22"/>
              </w:rPr>
            </w:pPr>
            <w:r>
              <w:rPr>
                <w:rFonts w:ascii="Verdana" w:hAnsi="Verdana"/>
                <w:sz w:val="22"/>
                <w:szCs w:val="22"/>
              </w:rPr>
              <w:t>Zurückziehen gemeldeter Mannschaften</w:t>
            </w:r>
          </w:p>
        </w:tc>
      </w:tr>
      <w:tr w:rsidR="001F5528" w:rsidTr="001F5528">
        <w:tc>
          <w:tcPr>
            <w:tcW w:w="1537" w:type="dxa"/>
            <w:vAlign w:val="center"/>
          </w:tcPr>
          <w:p w:rsidR="001F5528" w:rsidRDefault="001F5528" w:rsidP="001F5528">
            <w:pPr>
              <w:rPr>
                <w:rFonts w:ascii="Verdana" w:hAnsi="Verdana"/>
                <w:b/>
                <w:sz w:val="22"/>
                <w:szCs w:val="22"/>
              </w:rPr>
            </w:pPr>
            <w:r>
              <w:rPr>
                <w:rFonts w:ascii="Verdana" w:hAnsi="Verdana"/>
                <w:b/>
                <w:sz w:val="22"/>
                <w:szCs w:val="22"/>
              </w:rPr>
              <w:t>§§</w:t>
            </w:r>
          </w:p>
        </w:tc>
        <w:tc>
          <w:tcPr>
            <w:tcW w:w="1861" w:type="dxa"/>
            <w:vAlign w:val="center"/>
          </w:tcPr>
          <w:p w:rsidR="001F5528" w:rsidRDefault="001F5528" w:rsidP="001F5528">
            <w:pPr>
              <w:rPr>
                <w:rFonts w:ascii="Verdana" w:hAnsi="Verdana"/>
                <w:sz w:val="22"/>
                <w:szCs w:val="22"/>
              </w:rPr>
            </w:pPr>
            <w:r>
              <w:rPr>
                <w:rFonts w:ascii="Verdana" w:hAnsi="Verdana"/>
                <w:sz w:val="22"/>
                <w:szCs w:val="22"/>
              </w:rPr>
              <w:t>25 Abs. 1</w:t>
            </w:r>
          </w:p>
          <w:p w:rsidR="001F5528" w:rsidRDefault="001F5528" w:rsidP="001F5528">
            <w:pPr>
              <w:rPr>
                <w:rFonts w:ascii="Verdana" w:hAnsi="Verdana"/>
                <w:sz w:val="22"/>
                <w:szCs w:val="22"/>
              </w:rPr>
            </w:pPr>
            <w:r>
              <w:rPr>
                <w:rFonts w:ascii="Verdana" w:hAnsi="Verdana"/>
                <w:sz w:val="22"/>
                <w:szCs w:val="22"/>
              </w:rPr>
              <w:t>Ziff. 14 RO</w:t>
            </w:r>
          </w:p>
        </w:tc>
        <w:tc>
          <w:tcPr>
            <w:tcW w:w="1701" w:type="dxa"/>
            <w:vAlign w:val="center"/>
          </w:tcPr>
          <w:p w:rsidR="001F5528" w:rsidRDefault="001F5528" w:rsidP="001F5528">
            <w:pPr>
              <w:jc w:val="right"/>
              <w:rPr>
                <w:rFonts w:ascii="Verdana" w:hAnsi="Verdana"/>
                <w:sz w:val="22"/>
                <w:szCs w:val="22"/>
              </w:rPr>
            </w:pPr>
            <w:r>
              <w:rPr>
                <w:rFonts w:ascii="Verdana" w:hAnsi="Verdana"/>
                <w:b/>
                <w:sz w:val="22"/>
                <w:szCs w:val="22"/>
              </w:rPr>
              <w:t>Beweis</w:t>
            </w:r>
          </w:p>
        </w:tc>
        <w:tc>
          <w:tcPr>
            <w:tcW w:w="5391" w:type="dxa"/>
            <w:vAlign w:val="center"/>
          </w:tcPr>
          <w:p w:rsidR="001F5528" w:rsidRDefault="001F5528" w:rsidP="001F5528">
            <w:pPr>
              <w:rPr>
                <w:rFonts w:ascii="Verdana" w:hAnsi="Verdana"/>
                <w:sz w:val="22"/>
                <w:szCs w:val="22"/>
              </w:rPr>
            </w:pPr>
            <w:r>
              <w:rPr>
                <w:rFonts w:ascii="Verdana" w:hAnsi="Verdana"/>
                <w:sz w:val="22"/>
                <w:szCs w:val="22"/>
              </w:rPr>
              <w:t xml:space="preserve">Mail vom 03.02.2014 </w:t>
            </w:r>
          </w:p>
        </w:tc>
      </w:tr>
      <w:tr w:rsidR="001F5528" w:rsidTr="001F5528">
        <w:tc>
          <w:tcPr>
            <w:tcW w:w="1537" w:type="dxa"/>
            <w:vAlign w:val="center"/>
          </w:tcPr>
          <w:p w:rsidR="001F5528" w:rsidRDefault="001F5528" w:rsidP="001F5528">
            <w:pPr>
              <w:rPr>
                <w:rFonts w:ascii="Verdana" w:hAnsi="Verdana"/>
                <w:b/>
                <w:sz w:val="22"/>
                <w:szCs w:val="22"/>
              </w:rPr>
            </w:pPr>
            <w:r>
              <w:rPr>
                <w:rFonts w:ascii="Verdana" w:hAnsi="Verdana"/>
                <w:b/>
                <w:sz w:val="22"/>
                <w:szCs w:val="22"/>
              </w:rPr>
              <w:t>Geldbuße</w:t>
            </w:r>
          </w:p>
        </w:tc>
        <w:tc>
          <w:tcPr>
            <w:tcW w:w="1861" w:type="dxa"/>
            <w:vAlign w:val="center"/>
          </w:tcPr>
          <w:p w:rsidR="001F5528" w:rsidRDefault="001F5528" w:rsidP="001F5528">
            <w:pPr>
              <w:rPr>
                <w:rFonts w:ascii="Verdana" w:hAnsi="Verdana"/>
                <w:sz w:val="22"/>
                <w:szCs w:val="22"/>
              </w:rPr>
            </w:pPr>
            <w:r>
              <w:rPr>
                <w:rFonts w:ascii="Verdana" w:hAnsi="Verdana"/>
                <w:sz w:val="22"/>
                <w:szCs w:val="22"/>
              </w:rPr>
              <w:t>20.- €</w:t>
            </w:r>
          </w:p>
        </w:tc>
        <w:tc>
          <w:tcPr>
            <w:tcW w:w="1701" w:type="dxa"/>
            <w:vMerge w:val="restart"/>
            <w:vAlign w:val="center"/>
          </w:tcPr>
          <w:p w:rsidR="001F5528" w:rsidRDefault="001F5528" w:rsidP="001F5528">
            <w:pPr>
              <w:jc w:val="right"/>
              <w:rPr>
                <w:rFonts w:ascii="Verdana" w:hAnsi="Verdana"/>
                <w:sz w:val="22"/>
                <w:szCs w:val="22"/>
              </w:rPr>
            </w:pPr>
            <w:r>
              <w:rPr>
                <w:rFonts w:ascii="Verdana" w:hAnsi="Verdana"/>
                <w:b/>
                <w:sz w:val="22"/>
                <w:szCs w:val="22"/>
              </w:rPr>
              <w:t>Bemerkung</w:t>
            </w:r>
          </w:p>
        </w:tc>
        <w:tc>
          <w:tcPr>
            <w:tcW w:w="5391" w:type="dxa"/>
            <w:vMerge w:val="restart"/>
          </w:tcPr>
          <w:p w:rsidR="001F5528" w:rsidRDefault="001F5528" w:rsidP="001F5528">
            <w:pPr>
              <w:rPr>
                <w:rFonts w:ascii="Verdana" w:hAnsi="Verdana"/>
                <w:sz w:val="22"/>
                <w:szCs w:val="22"/>
              </w:rPr>
            </w:pPr>
            <w:proofErr w:type="gramStart"/>
            <w:r>
              <w:rPr>
                <w:rFonts w:ascii="Verdana" w:hAnsi="Verdana"/>
                <w:sz w:val="22"/>
                <w:szCs w:val="22"/>
                <w:lang w:val="it-IT"/>
              </w:rPr>
              <w:t>alle</w:t>
            </w:r>
            <w:proofErr w:type="gramEnd"/>
            <w:r>
              <w:rPr>
                <w:rFonts w:ascii="Verdana" w:hAnsi="Verdana"/>
                <w:sz w:val="22"/>
                <w:szCs w:val="22"/>
                <w:lang w:val="it-IT"/>
              </w:rPr>
              <w:t xml:space="preserve"> </w:t>
            </w:r>
            <w:proofErr w:type="spellStart"/>
            <w:r>
              <w:rPr>
                <w:rFonts w:ascii="Verdana" w:hAnsi="Verdana"/>
                <w:sz w:val="22"/>
                <w:szCs w:val="22"/>
                <w:lang w:val="it-IT"/>
              </w:rPr>
              <w:t>Spiele</w:t>
            </w:r>
            <w:proofErr w:type="spellEnd"/>
            <w:r>
              <w:rPr>
                <w:rFonts w:ascii="Verdana" w:hAnsi="Verdana"/>
                <w:sz w:val="22"/>
                <w:szCs w:val="22"/>
                <w:lang w:val="it-IT"/>
              </w:rPr>
              <w:t xml:space="preserve"> </w:t>
            </w:r>
            <w:proofErr w:type="spellStart"/>
            <w:r>
              <w:rPr>
                <w:rFonts w:ascii="Verdana" w:hAnsi="Verdana"/>
                <w:sz w:val="22"/>
                <w:szCs w:val="22"/>
                <w:lang w:val="it-IT"/>
              </w:rPr>
              <w:t>mit</w:t>
            </w:r>
            <w:proofErr w:type="spellEnd"/>
            <w:r>
              <w:rPr>
                <w:rFonts w:ascii="Verdana" w:hAnsi="Verdana"/>
                <w:sz w:val="22"/>
                <w:szCs w:val="22"/>
                <w:lang w:val="it-IT"/>
              </w:rPr>
              <w:t xml:space="preserve"> </w:t>
            </w:r>
            <w:proofErr w:type="spellStart"/>
            <w:r>
              <w:rPr>
                <w:rFonts w:ascii="Verdana" w:hAnsi="Verdana"/>
                <w:sz w:val="22"/>
                <w:szCs w:val="22"/>
                <w:lang w:val="it-IT"/>
              </w:rPr>
              <w:t>Beteiligung</w:t>
            </w:r>
            <w:proofErr w:type="spellEnd"/>
            <w:r>
              <w:rPr>
                <w:rFonts w:ascii="Verdana" w:hAnsi="Verdana"/>
                <w:sz w:val="22"/>
                <w:szCs w:val="22"/>
                <w:lang w:val="it-IT"/>
              </w:rPr>
              <w:t xml:space="preserve"> </w:t>
            </w:r>
            <w:proofErr w:type="spellStart"/>
            <w:r>
              <w:rPr>
                <w:rFonts w:ascii="Verdana" w:hAnsi="Verdana"/>
                <w:sz w:val="22"/>
                <w:szCs w:val="22"/>
                <w:lang w:val="it-IT"/>
              </w:rPr>
              <w:t>der</w:t>
            </w:r>
            <w:proofErr w:type="spellEnd"/>
            <w:r>
              <w:rPr>
                <w:rFonts w:ascii="Verdana" w:hAnsi="Verdana"/>
                <w:sz w:val="22"/>
                <w:szCs w:val="22"/>
                <w:lang w:val="it-IT"/>
              </w:rPr>
              <w:t xml:space="preserve"> TG </w:t>
            </w:r>
            <w:proofErr w:type="spellStart"/>
            <w:r>
              <w:rPr>
                <w:rFonts w:ascii="Verdana" w:hAnsi="Verdana"/>
                <w:sz w:val="22"/>
                <w:szCs w:val="22"/>
                <w:lang w:val="it-IT"/>
              </w:rPr>
              <w:t>Waldsee</w:t>
            </w:r>
            <w:proofErr w:type="spellEnd"/>
            <w:r>
              <w:rPr>
                <w:rFonts w:ascii="Verdana" w:hAnsi="Verdana"/>
                <w:sz w:val="22"/>
                <w:szCs w:val="22"/>
                <w:lang w:val="it-IT"/>
              </w:rPr>
              <w:t xml:space="preserve"> </w:t>
            </w:r>
            <w:proofErr w:type="spellStart"/>
            <w:r>
              <w:rPr>
                <w:rFonts w:ascii="Verdana" w:hAnsi="Verdana"/>
                <w:sz w:val="22"/>
                <w:szCs w:val="22"/>
                <w:lang w:val="it-IT"/>
              </w:rPr>
              <w:t>sind</w:t>
            </w:r>
            <w:proofErr w:type="spellEnd"/>
            <w:r>
              <w:rPr>
                <w:rFonts w:ascii="Verdana" w:hAnsi="Verdana"/>
                <w:sz w:val="22"/>
                <w:szCs w:val="22"/>
                <w:lang w:val="it-IT"/>
              </w:rPr>
              <w:t xml:space="preserve"> </w:t>
            </w:r>
            <w:proofErr w:type="spellStart"/>
            <w:r>
              <w:rPr>
                <w:rFonts w:ascii="Verdana" w:hAnsi="Verdana"/>
                <w:sz w:val="22"/>
                <w:szCs w:val="22"/>
                <w:lang w:val="it-IT"/>
              </w:rPr>
              <w:t>zu</w:t>
            </w:r>
            <w:proofErr w:type="spellEnd"/>
            <w:r>
              <w:rPr>
                <w:rFonts w:ascii="Verdana" w:hAnsi="Verdana"/>
                <w:sz w:val="22"/>
                <w:szCs w:val="22"/>
                <w:lang w:val="it-IT"/>
              </w:rPr>
              <w:t xml:space="preserve"> </w:t>
            </w:r>
            <w:proofErr w:type="spellStart"/>
            <w:r>
              <w:rPr>
                <w:rFonts w:ascii="Verdana" w:hAnsi="Verdana"/>
                <w:sz w:val="22"/>
                <w:szCs w:val="22"/>
                <w:lang w:val="it-IT"/>
              </w:rPr>
              <w:t>streichen</w:t>
            </w:r>
            <w:proofErr w:type="spellEnd"/>
            <w:r>
              <w:rPr>
                <w:rFonts w:ascii="Verdana" w:hAnsi="Verdana"/>
                <w:sz w:val="22"/>
                <w:szCs w:val="22"/>
                <w:lang w:val="it-IT"/>
              </w:rPr>
              <w:t xml:space="preserve">; </w:t>
            </w:r>
            <w:proofErr w:type="spellStart"/>
            <w:r>
              <w:rPr>
                <w:rFonts w:ascii="Verdana" w:hAnsi="Verdana"/>
                <w:sz w:val="22"/>
                <w:szCs w:val="22"/>
                <w:lang w:val="it-IT"/>
              </w:rPr>
              <w:t>Spielverlegungen</w:t>
            </w:r>
            <w:proofErr w:type="spellEnd"/>
            <w:r>
              <w:rPr>
                <w:rFonts w:ascii="Verdana" w:hAnsi="Verdana"/>
                <w:sz w:val="22"/>
                <w:szCs w:val="22"/>
                <w:lang w:val="it-IT"/>
              </w:rPr>
              <w:t xml:space="preserve"> </w:t>
            </w:r>
            <w:proofErr w:type="spellStart"/>
            <w:r>
              <w:rPr>
                <w:rFonts w:ascii="Verdana" w:hAnsi="Verdana"/>
                <w:sz w:val="22"/>
                <w:szCs w:val="22"/>
                <w:lang w:val="it-IT"/>
              </w:rPr>
              <w:t>wegen</w:t>
            </w:r>
            <w:proofErr w:type="spellEnd"/>
            <w:r>
              <w:rPr>
                <w:rFonts w:ascii="Verdana" w:hAnsi="Verdana"/>
                <w:sz w:val="22"/>
                <w:szCs w:val="22"/>
                <w:lang w:val="it-IT"/>
              </w:rPr>
              <w:t xml:space="preserve"> </w:t>
            </w:r>
            <w:proofErr w:type="spellStart"/>
            <w:r>
              <w:rPr>
                <w:rFonts w:ascii="Verdana" w:hAnsi="Verdana"/>
                <w:sz w:val="22"/>
                <w:szCs w:val="22"/>
                <w:lang w:val="it-IT"/>
              </w:rPr>
              <w:t>Hallenleerzeiten</w:t>
            </w:r>
            <w:proofErr w:type="spellEnd"/>
            <w:r>
              <w:rPr>
                <w:rFonts w:ascii="Verdana" w:hAnsi="Verdana"/>
                <w:sz w:val="22"/>
                <w:szCs w:val="22"/>
                <w:lang w:val="it-IT"/>
              </w:rPr>
              <w:t xml:space="preserve"> </w:t>
            </w:r>
            <w:proofErr w:type="spellStart"/>
            <w:r>
              <w:rPr>
                <w:rFonts w:ascii="Verdana" w:hAnsi="Verdana"/>
                <w:sz w:val="22"/>
                <w:szCs w:val="22"/>
                <w:lang w:val="it-IT"/>
              </w:rPr>
              <w:t>können</w:t>
            </w:r>
            <w:proofErr w:type="spellEnd"/>
            <w:r>
              <w:rPr>
                <w:rFonts w:ascii="Verdana" w:hAnsi="Verdana"/>
                <w:sz w:val="22"/>
                <w:szCs w:val="22"/>
                <w:lang w:val="it-IT"/>
              </w:rPr>
              <w:t xml:space="preserve"> bis </w:t>
            </w:r>
            <w:proofErr w:type="spellStart"/>
            <w:r>
              <w:rPr>
                <w:rFonts w:ascii="Verdana" w:hAnsi="Verdana"/>
                <w:sz w:val="22"/>
                <w:szCs w:val="22"/>
                <w:lang w:val="it-IT"/>
              </w:rPr>
              <w:t>zum</w:t>
            </w:r>
            <w:proofErr w:type="spellEnd"/>
            <w:r>
              <w:rPr>
                <w:rFonts w:ascii="Verdana" w:hAnsi="Verdana"/>
                <w:sz w:val="22"/>
                <w:szCs w:val="22"/>
                <w:lang w:val="it-IT"/>
              </w:rPr>
              <w:t xml:space="preserve"> 25.02.2014 </w:t>
            </w:r>
            <w:proofErr w:type="spellStart"/>
            <w:r>
              <w:rPr>
                <w:rFonts w:ascii="Verdana" w:hAnsi="Verdana"/>
                <w:sz w:val="22"/>
                <w:szCs w:val="22"/>
                <w:lang w:val="it-IT"/>
              </w:rPr>
              <w:t>geltend</w:t>
            </w:r>
            <w:proofErr w:type="spellEnd"/>
            <w:r>
              <w:rPr>
                <w:rFonts w:ascii="Verdana" w:hAnsi="Verdana"/>
                <w:sz w:val="22"/>
                <w:szCs w:val="22"/>
                <w:lang w:val="it-IT"/>
              </w:rPr>
              <w:t xml:space="preserve"> </w:t>
            </w:r>
            <w:proofErr w:type="spellStart"/>
            <w:r>
              <w:rPr>
                <w:rFonts w:ascii="Verdana" w:hAnsi="Verdana"/>
                <w:sz w:val="22"/>
                <w:szCs w:val="22"/>
                <w:lang w:val="it-IT"/>
              </w:rPr>
              <w:t>gemacht</w:t>
            </w:r>
            <w:proofErr w:type="spellEnd"/>
            <w:r>
              <w:rPr>
                <w:rFonts w:ascii="Verdana" w:hAnsi="Verdana"/>
                <w:sz w:val="22"/>
                <w:szCs w:val="22"/>
                <w:lang w:val="it-IT"/>
              </w:rPr>
              <w:t xml:space="preserve"> </w:t>
            </w:r>
            <w:proofErr w:type="spellStart"/>
            <w:r>
              <w:rPr>
                <w:rFonts w:ascii="Verdana" w:hAnsi="Verdana"/>
                <w:sz w:val="22"/>
                <w:szCs w:val="22"/>
                <w:lang w:val="it-IT"/>
              </w:rPr>
              <w:t>werden</w:t>
            </w:r>
            <w:proofErr w:type="spellEnd"/>
          </w:p>
        </w:tc>
      </w:tr>
      <w:tr w:rsidR="001F5528" w:rsidTr="001F5528">
        <w:tc>
          <w:tcPr>
            <w:tcW w:w="1537" w:type="dxa"/>
            <w:vAlign w:val="center"/>
          </w:tcPr>
          <w:p w:rsidR="001F5528" w:rsidRDefault="001F5528" w:rsidP="001F5528">
            <w:pPr>
              <w:rPr>
                <w:rFonts w:ascii="Verdana" w:hAnsi="Verdana"/>
                <w:b/>
                <w:sz w:val="22"/>
                <w:szCs w:val="22"/>
              </w:rPr>
            </w:pPr>
            <w:r>
              <w:rPr>
                <w:rFonts w:ascii="Verdana" w:hAnsi="Verdana"/>
                <w:b/>
                <w:sz w:val="22"/>
                <w:szCs w:val="22"/>
              </w:rPr>
              <w:t>Gebühr</w:t>
            </w:r>
          </w:p>
        </w:tc>
        <w:tc>
          <w:tcPr>
            <w:tcW w:w="1861" w:type="dxa"/>
            <w:vAlign w:val="center"/>
          </w:tcPr>
          <w:p w:rsidR="001F5528" w:rsidRDefault="001F5528" w:rsidP="001F5528">
            <w:pPr>
              <w:rPr>
                <w:rFonts w:ascii="Verdana" w:hAnsi="Verdana"/>
                <w:sz w:val="22"/>
                <w:szCs w:val="22"/>
              </w:rPr>
            </w:pPr>
            <w:r>
              <w:rPr>
                <w:rFonts w:ascii="Verdana" w:hAnsi="Verdana"/>
                <w:sz w:val="22"/>
                <w:szCs w:val="22"/>
              </w:rPr>
              <w:t>5.- €</w:t>
            </w:r>
          </w:p>
        </w:tc>
        <w:tc>
          <w:tcPr>
            <w:tcW w:w="1701" w:type="dxa"/>
            <w:vMerge/>
            <w:vAlign w:val="center"/>
          </w:tcPr>
          <w:p w:rsidR="001F5528" w:rsidRDefault="001F5528" w:rsidP="001F5528">
            <w:pPr>
              <w:rPr>
                <w:rFonts w:ascii="Verdana" w:hAnsi="Verdana"/>
                <w:sz w:val="22"/>
                <w:szCs w:val="22"/>
              </w:rPr>
            </w:pPr>
          </w:p>
        </w:tc>
        <w:tc>
          <w:tcPr>
            <w:tcW w:w="5391" w:type="dxa"/>
            <w:vMerge/>
            <w:vAlign w:val="center"/>
          </w:tcPr>
          <w:p w:rsidR="001F5528" w:rsidRDefault="001F5528" w:rsidP="001F5528">
            <w:pPr>
              <w:rPr>
                <w:rFonts w:ascii="Verdana" w:hAnsi="Verdana"/>
                <w:sz w:val="22"/>
                <w:szCs w:val="22"/>
              </w:rPr>
            </w:pPr>
          </w:p>
        </w:tc>
      </w:tr>
      <w:tr w:rsidR="001F5528" w:rsidTr="001F5528">
        <w:tc>
          <w:tcPr>
            <w:tcW w:w="1537" w:type="dxa"/>
            <w:vAlign w:val="center"/>
          </w:tcPr>
          <w:p w:rsidR="001F5528" w:rsidRDefault="001F5528" w:rsidP="001F5528">
            <w:pPr>
              <w:rPr>
                <w:rFonts w:ascii="Verdana" w:hAnsi="Verdana"/>
                <w:b/>
                <w:sz w:val="22"/>
                <w:szCs w:val="22"/>
              </w:rPr>
            </w:pPr>
            <w:r>
              <w:rPr>
                <w:rFonts w:ascii="Verdana" w:hAnsi="Verdana"/>
                <w:b/>
                <w:sz w:val="22"/>
                <w:szCs w:val="22"/>
              </w:rPr>
              <w:t>Summe</w:t>
            </w:r>
          </w:p>
        </w:tc>
        <w:tc>
          <w:tcPr>
            <w:tcW w:w="1861" w:type="dxa"/>
            <w:vAlign w:val="center"/>
          </w:tcPr>
          <w:p w:rsidR="001F5528" w:rsidRDefault="001F5528" w:rsidP="001F5528">
            <w:pPr>
              <w:rPr>
                <w:rFonts w:ascii="Verdana" w:hAnsi="Verdana"/>
                <w:b/>
                <w:szCs w:val="28"/>
              </w:rPr>
            </w:pPr>
            <w:r>
              <w:rPr>
                <w:rFonts w:ascii="Verdana" w:hAnsi="Verdana"/>
                <w:b/>
                <w:szCs w:val="28"/>
              </w:rPr>
              <w:t>25.- €</w:t>
            </w:r>
          </w:p>
        </w:tc>
        <w:tc>
          <w:tcPr>
            <w:tcW w:w="1701" w:type="dxa"/>
            <w:vMerge/>
            <w:vAlign w:val="center"/>
          </w:tcPr>
          <w:p w:rsidR="001F5528" w:rsidRDefault="001F5528" w:rsidP="001F5528">
            <w:pPr>
              <w:rPr>
                <w:rFonts w:ascii="Verdana" w:hAnsi="Verdana"/>
                <w:sz w:val="22"/>
                <w:szCs w:val="22"/>
              </w:rPr>
            </w:pPr>
          </w:p>
        </w:tc>
        <w:tc>
          <w:tcPr>
            <w:tcW w:w="5391" w:type="dxa"/>
            <w:vMerge/>
            <w:vAlign w:val="center"/>
          </w:tcPr>
          <w:p w:rsidR="001F5528" w:rsidRDefault="001F5528" w:rsidP="001F5528">
            <w:pPr>
              <w:rPr>
                <w:rFonts w:ascii="Verdana" w:hAnsi="Verdana"/>
                <w:sz w:val="22"/>
                <w:szCs w:val="22"/>
              </w:rPr>
            </w:pPr>
          </w:p>
        </w:tc>
      </w:tr>
      <w:tr w:rsidR="001F5528" w:rsidTr="001F5528">
        <w:tc>
          <w:tcPr>
            <w:tcW w:w="1537" w:type="dxa"/>
            <w:tcBorders>
              <w:bottom w:val="single" w:sz="24" w:space="0" w:color="auto"/>
            </w:tcBorders>
            <w:vAlign w:val="center"/>
          </w:tcPr>
          <w:p w:rsidR="001F5528" w:rsidRDefault="001F5528" w:rsidP="001F5528">
            <w:pPr>
              <w:rPr>
                <w:rFonts w:ascii="Verdana" w:hAnsi="Verdana"/>
                <w:b/>
                <w:sz w:val="22"/>
                <w:szCs w:val="22"/>
              </w:rPr>
            </w:pPr>
            <w:r>
              <w:rPr>
                <w:rFonts w:ascii="Verdana" w:hAnsi="Verdana"/>
                <w:b/>
                <w:sz w:val="22"/>
                <w:szCs w:val="22"/>
              </w:rPr>
              <w:t>Haftender</w:t>
            </w:r>
          </w:p>
        </w:tc>
        <w:tc>
          <w:tcPr>
            <w:tcW w:w="8953" w:type="dxa"/>
            <w:gridSpan w:val="3"/>
            <w:tcBorders>
              <w:bottom w:val="single" w:sz="24" w:space="0" w:color="auto"/>
            </w:tcBorders>
            <w:vAlign w:val="center"/>
          </w:tcPr>
          <w:p w:rsidR="001F5528" w:rsidRDefault="001F5528" w:rsidP="001F5528">
            <w:pPr>
              <w:rPr>
                <w:rFonts w:ascii="Verdana" w:hAnsi="Verdana"/>
                <w:b/>
                <w:sz w:val="22"/>
                <w:szCs w:val="22"/>
              </w:rPr>
            </w:pPr>
            <w:r>
              <w:rPr>
                <w:rFonts w:ascii="Verdana" w:hAnsi="Verdana"/>
                <w:b/>
                <w:sz w:val="22"/>
                <w:szCs w:val="22"/>
              </w:rPr>
              <w:t>TG Waldsee</w:t>
            </w:r>
          </w:p>
        </w:tc>
      </w:tr>
    </w:tbl>
    <w:p w:rsidR="003A5876" w:rsidRDefault="003A5876" w:rsidP="007C4127">
      <w:pPr>
        <w:shd w:val="clear" w:color="auto" w:fill="FFFFFF"/>
        <w:jc w:val="both"/>
        <w:rPr>
          <w:rFonts w:ascii="Verdana" w:hAnsi="Verdana"/>
          <w:sz w:val="22"/>
          <w:szCs w:val="22"/>
        </w:rPr>
      </w:pPr>
    </w:p>
    <w:p w:rsidR="003A5876" w:rsidRDefault="003A5876" w:rsidP="007C4127">
      <w:pPr>
        <w:rPr>
          <w:rFonts w:ascii="Verdana" w:hAnsi="Verdana" w:cs="Arial"/>
          <w:i/>
          <w:color w:val="000000"/>
          <w:sz w:val="22"/>
          <w:szCs w:val="22"/>
        </w:rPr>
      </w:pPr>
      <w:r>
        <w:rPr>
          <w:rFonts w:ascii="Verdana" w:hAnsi="Verdana" w:cs="Arial"/>
          <w:i/>
          <w:color w:val="000000"/>
          <w:sz w:val="22"/>
          <w:szCs w:val="22"/>
        </w:rPr>
        <w:t>|Theda Starker|</w:t>
      </w:r>
    </w:p>
    <w:p w:rsidR="003A5876" w:rsidRDefault="003A5876" w:rsidP="007C4127">
      <w:pPr>
        <w:shd w:val="clear" w:color="auto" w:fill="FFFFFF"/>
        <w:jc w:val="both"/>
        <w:rPr>
          <w:rFonts w:ascii="Verdana" w:hAnsi="Verdana"/>
          <w:sz w:val="22"/>
          <w:szCs w:val="22"/>
        </w:rPr>
      </w:pPr>
    </w:p>
    <w:p w:rsidR="003A5876" w:rsidRDefault="003A5876" w:rsidP="007C4127">
      <w:pPr>
        <w:shd w:val="clear" w:color="auto" w:fill="FFFFFF"/>
        <w:jc w:val="both"/>
        <w:rPr>
          <w:rFonts w:ascii="Verdana" w:hAnsi="Verdana"/>
          <w:sz w:val="22"/>
          <w:szCs w:val="22"/>
        </w:rPr>
      </w:pPr>
    </w:p>
    <w:p w:rsidR="004C61A7" w:rsidRDefault="004C61A7" w:rsidP="007C4127">
      <w:pPr>
        <w:ind w:right="90"/>
        <w:jc w:val="both"/>
        <w:rPr>
          <w:rFonts w:ascii="Verdana" w:hAnsi="Verdana"/>
        </w:rPr>
      </w:pPr>
    </w:p>
    <w:p w:rsidR="00236349" w:rsidRDefault="00236349" w:rsidP="007C4127">
      <w:pPr>
        <w:ind w:right="90"/>
        <w:jc w:val="center"/>
        <w:outlineLvl w:val="0"/>
        <w:rPr>
          <w:rFonts w:ascii="Verdana" w:hAnsi="Verdana"/>
        </w:rPr>
        <w:sectPr w:rsidR="00236349" w:rsidSect="00FA7A09">
          <w:headerReference w:type="default" r:id="rId31"/>
          <w:headerReference w:type="first" r:id="rId32"/>
          <w:pgSz w:w="11907" w:h="16840" w:code="9"/>
          <w:pgMar w:top="1418" w:right="680" w:bottom="397" w:left="680" w:header="284" w:footer="0" w:gutter="0"/>
          <w:cols w:space="720"/>
          <w:docGrid w:linePitch="381"/>
        </w:sectPr>
      </w:pPr>
    </w:p>
    <w:p w:rsidR="00807515" w:rsidRDefault="00AB0009" w:rsidP="007F3DB9">
      <w:pPr>
        <w:ind w:right="90"/>
        <w:outlineLvl w:val="0"/>
        <w:rPr>
          <w:rFonts w:ascii="Verdana" w:hAnsi="Verdana"/>
        </w:rPr>
      </w:pPr>
      <w:r w:rsidRPr="00AB0009">
        <w:rPr>
          <w:rFonts w:ascii="Verdana" w:hAnsi="Verdana"/>
          <w:b/>
          <w:i/>
          <w:noProof/>
          <w:sz w:val="16"/>
          <w:szCs w:val="16"/>
          <w:u w:val="single"/>
        </w:rPr>
        <w:lastRenderedPageBreak/>
        <w:pict>
          <v:shapetype id="_x0000_t202" coordsize="21600,21600" o:spt="202" path="m,l,21600r21600,l21600,xe">
            <v:stroke joinstyle="miter"/>
            <v:path gradientshapeok="t" o:connecttype="rect"/>
          </v:shapetype>
          <v:shape id="_x0000_s1026" type="#_x0000_t202" style="position:absolute;margin-left:217.45pt;margin-top:-11pt;width:593.6pt;height:110.55pt;z-index:251659776;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" filled="f" stroked="f">
            <v:textbox style="mso-fit-shape-to-text:t">
              <w:txbxContent>
                <w:p w:rsidR="001F5528" w:rsidRPr="005441F5" w:rsidRDefault="001F5528"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rsidR="001F5528" w:rsidRPr="005441F5" w:rsidRDefault="001F5528" w:rsidP="007F3DB9">
                  <w:pPr>
                    <w:jc w:val="both"/>
                    <w:rPr>
                      <w:rFonts w:ascii="Verdana" w:hAnsi="Verdana"/>
                      <w:i/>
                      <w:sz w:val="8"/>
                      <w:szCs w:val="8"/>
                    </w:rPr>
                  </w:pPr>
                </w:p>
                <w:p w:rsidR="001F5528" w:rsidRPr="007F3DB9" w:rsidRDefault="001F5528" w:rsidP="007F3DB9">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w:t>
                  </w:r>
                  <w:r w:rsidRPr="005441F5">
                    <w:rPr>
                      <w:rFonts w:ascii="Verdana" w:hAnsi="Verdana"/>
                      <w:i/>
                      <w:sz w:val="16"/>
                      <w:szCs w:val="16"/>
                    </w:rPr>
                    <w:t xml:space="preserve"> Mehrwertsteuer (nähere Infos siehe MB 35-2009 Seite 6).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25</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40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15€=“</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25</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r w:rsidRPr="005441F5">
                    <w:rPr>
                      <w:rFonts w:ascii="Verdana" w:hAnsi="Verdana"/>
                      <w:b/>
                      <w:i/>
                      <w:sz w:val="16"/>
                      <w:szCs w:val="16"/>
                    </w:rPr>
                    <w:t>0</w:t>
                  </w:r>
                  <w:r w:rsidRPr="005441F5">
                    <w:rPr>
                      <w:rFonts w:ascii="Verdana" w:hAnsi="Verdana"/>
                      <w:i/>
                      <w:sz w:val="16"/>
                      <w:szCs w:val="16"/>
                    </w:rPr>
                    <w:t>“</w:t>
                  </w:r>
                </w:p>
              </w:txbxContent>
            </v:textbox>
          </v:shape>
        </w:pict>
      </w:r>
      <w:r w:rsidR="00505B07">
        <w:rPr>
          <w:rFonts w:ascii="Verdana" w:hAnsi="Verdana"/>
          <w:noProof/>
        </w:rPr>
        <w:drawing>
          <wp:inline distT="0" distB="0" distL="0" distR="0">
            <wp:extent cx="2756535" cy="546100"/>
            <wp:effectExtent l="0" t="0" r="5715" b="6350"/>
            <wp:docPr id="108" name="Bild 108" descr="23-Spielverleg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23-Spielverlegungen"/>
                    <pic:cNvPicPr>
                      <a:picLocks noChangeAspect="1" noChangeArrowheads="1"/>
                    </pic:cNvPicPr>
                  </pic:nvPicPr>
                  <pic:blipFill>
                    <a:blip r:embed="rId33"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2756535" cy="546100"/>
                    </a:xfrm>
                    <a:prstGeom prst="rect">
                      <a:avLst/>
                    </a:prstGeom>
                    <a:noFill/>
                    <a:ln>
                      <a:noFill/>
                    </a:ln>
                  </pic:spPr>
                </pic:pic>
              </a:graphicData>
            </a:graphic>
          </wp:inline>
        </w:drawing>
      </w:r>
      <w:bookmarkStart w:id="10" w:name="Spielverlegungen"/>
      <w:bookmarkEnd w:id="10"/>
    </w:p>
    <w:p w:rsidR="00265D9D" w:rsidRDefault="00265D9D" w:rsidP="007C4127">
      <w:pPr>
        <w:ind w:right="90"/>
        <w:jc w:val="center"/>
        <w:outlineLvl w:val="0"/>
        <w:rPr>
          <w:rFonts w:ascii="Verdana" w:hAnsi="Verdana"/>
          <w:sz w:val="16"/>
          <w:szCs w:val="16"/>
        </w:rPr>
      </w:pPr>
    </w:p>
    <w:p w:rsidR="00381BC4" w:rsidRPr="00381BC4" w:rsidRDefault="00381BC4" w:rsidP="007C4127">
      <w:pPr>
        <w:ind w:right="90"/>
        <w:jc w:val="center"/>
        <w:outlineLvl w:val="0"/>
        <w:rPr>
          <w:rFonts w:ascii="Verdana" w:hAnsi="Verdana"/>
          <w:sz w:val="16"/>
          <w:szCs w:val="16"/>
        </w:rPr>
      </w:pPr>
    </w:p>
    <w:tbl>
      <w:tblPr>
        <w:tblW w:w="15080" w:type="dxa"/>
        <w:tblInd w:w="50" w:type="dxa"/>
        <w:tblCellMar>
          <w:left w:w="70" w:type="dxa"/>
          <w:right w:w="70" w:type="dxa"/>
        </w:tblCellMar>
        <w:tblLook w:val="04A0"/>
      </w:tblPr>
      <w:tblGrid>
        <w:gridCol w:w="826"/>
        <w:gridCol w:w="1340"/>
        <w:gridCol w:w="960"/>
        <w:gridCol w:w="1044"/>
        <w:gridCol w:w="927"/>
        <w:gridCol w:w="872"/>
        <w:gridCol w:w="2432"/>
        <w:gridCol w:w="2909"/>
        <w:gridCol w:w="2909"/>
        <w:gridCol w:w="878"/>
      </w:tblGrid>
      <w:tr w:rsidR="001F5528" w:rsidRPr="001F5528" w:rsidTr="001F5528">
        <w:trPr>
          <w:trHeight w:val="450"/>
        </w:trPr>
        <w:tc>
          <w:tcPr>
            <w:tcW w:w="758" w:type="dxa"/>
            <w:tcBorders>
              <w:top w:val="single" w:sz="4" w:space="0" w:color="7F7F7F"/>
              <w:left w:val="single" w:sz="4" w:space="0" w:color="7F7F7F"/>
              <w:bottom w:val="single" w:sz="4" w:space="0" w:color="7F7F7F"/>
              <w:right w:val="single" w:sz="4" w:space="0" w:color="7F7F7F"/>
            </w:tcBorders>
            <w:shd w:val="clear" w:color="000000" w:fill="FFC000"/>
            <w:vAlign w:val="center"/>
            <w:hideMark/>
          </w:tcPr>
          <w:p w:rsidR="001F5528" w:rsidRPr="001F5528" w:rsidRDefault="001F5528" w:rsidP="001F5528">
            <w:pPr>
              <w:jc w:val="center"/>
              <w:rPr>
                <w:rFonts w:ascii="Verdana" w:hAnsi="Verdana"/>
                <w:b/>
                <w:bCs/>
                <w:sz w:val="18"/>
                <w:szCs w:val="18"/>
              </w:rPr>
            </w:pPr>
            <w:r w:rsidRPr="001F5528">
              <w:rPr>
                <w:rFonts w:ascii="Verdana" w:hAnsi="Verdana"/>
                <w:b/>
                <w:bCs/>
                <w:sz w:val="18"/>
                <w:szCs w:val="18"/>
              </w:rPr>
              <w:t>Alters-klasse</w:t>
            </w:r>
          </w:p>
        </w:tc>
        <w:tc>
          <w:tcPr>
            <w:tcW w:w="1340" w:type="dxa"/>
            <w:tcBorders>
              <w:top w:val="single" w:sz="4" w:space="0" w:color="7F7F7F"/>
              <w:left w:val="nil"/>
              <w:bottom w:val="single" w:sz="4" w:space="0" w:color="7F7F7F"/>
              <w:right w:val="single" w:sz="4" w:space="0" w:color="7F7F7F"/>
            </w:tcBorders>
            <w:shd w:val="clear" w:color="000000" w:fill="FFC000"/>
            <w:vAlign w:val="center"/>
            <w:hideMark/>
          </w:tcPr>
          <w:p w:rsidR="001F5528" w:rsidRPr="001F5528" w:rsidRDefault="001F5528" w:rsidP="001F5528">
            <w:pPr>
              <w:jc w:val="center"/>
              <w:rPr>
                <w:rFonts w:ascii="Verdana" w:hAnsi="Verdana"/>
                <w:b/>
                <w:bCs/>
                <w:sz w:val="18"/>
                <w:szCs w:val="18"/>
              </w:rPr>
            </w:pPr>
            <w:r w:rsidRPr="001F5528">
              <w:rPr>
                <w:rFonts w:ascii="Verdana" w:hAnsi="Verdana"/>
                <w:b/>
                <w:bCs/>
                <w:sz w:val="18"/>
                <w:szCs w:val="18"/>
              </w:rPr>
              <w:t>Staffel</w:t>
            </w:r>
          </w:p>
        </w:tc>
        <w:tc>
          <w:tcPr>
            <w:tcW w:w="960" w:type="dxa"/>
            <w:tcBorders>
              <w:top w:val="single" w:sz="4" w:space="0" w:color="7F7F7F"/>
              <w:left w:val="nil"/>
              <w:bottom w:val="single" w:sz="4" w:space="0" w:color="7F7F7F"/>
              <w:right w:val="single" w:sz="4" w:space="0" w:color="7F7F7F"/>
            </w:tcBorders>
            <w:shd w:val="clear" w:color="000000" w:fill="FFC000"/>
            <w:vAlign w:val="center"/>
            <w:hideMark/>
          </w:tcPr>
          <w:p w:rsidR="001F5528" w:rsidRPr="001F5528" w:rsidRDefault="001F5528" w:rsidP="001F5528">
            <w:pPr>
              <w:jc w:val="center"/>
              <w:rPr>
                <w:rFonts w:ascii="Verdana" w:hAnsi="Verdana"/>
                <w:b/>
                <w:bCs/>
                <w:sz w:val="18"/>
                <w:szCs w:val="18"/>
              </w:rPr>
            </w:pPr>
            <w:r w:rsidRPr="001F5528">
              <w:rPr>
                <w:rFonts w:ascii="Verdana" w:hAnsi="Verdana"/>
                <w:b/>
                <w:bCs/>
                <w:sz w:val="18"/>
                <w:szCs w:val="18"/>
              </w:rPr>
              <w:t>Spiel-Nr.</w:t>
            </w:r>
          </w:p>
        </w:tc>
        <w:tc>
          <w:tcPr>
            <w:tcW w:w="1044" w:type="dxa"/>
            <w:tcBorders>
              <w:top w:val="single" w:sz="4" w:space="0" w:color="7F7F7F"/>
              <w:left w:val="nil"/>
              <w:bottom w:val="single" w:sz="4" w:space="0" w:color="7F7F7F"/>
              <w:right w:val="single" w:sz="4" w:space="0" w:color="7F7F7F"/>
            </w:tcBorders>
            <w:shd w:val="clear" w:color="000000" w:fill="FFC000"/>
            <w:vAlign w:val="center"/>
            <w:hideMark/>
          </w:tcPr>
          <w:p w:rsidR="001F5528" w:rsidRPr="001F5528" w:rsidRDefault="001F5528" w:rsidP="001F5528">
            <w:pPr>
              <w:jc w:val="center"/>
              <w:rPr>
                <w:rFonts w:ascii="Verdana" w:hAnsi="Verdana"/>
                <w:b/>
                <w:bCs/>
                <w:sz w:val="18"/>
                <w:szCs w:val="18"/>
                <w:u w:val="single"/>
              </w:rPr>
            </w:pPr>
            <w:r w:rsidRPr="001F5528">
              <w:rPr>
                <w:rFonts w:ascii="Verdana" w:hAnsi="Verdana"/>
                <w:b/>
                <w:bCs/>
                <w:sz w:val="18"/>
                <w:szCs w:val="18"/>
                <w:u w:val="single"/>
              </w:rPr>
              <w:t>neu</w:t>
            </w:r>
            <w:r w:rsidRPr="001F5528">
              <w:rPr>
                <w:rFonts w:ascii="Verdana" w:hAnsi="Verdana"/>
                <w:b/>
                <w:bCs/>
                <w:sz w:val="18"/>
                <w:szCs w:val="18"/>
              </w:rPr>
              <w:br/>
              <w:t>Datum</w:t>
            </w:r>
          </w:p>
        </w:tc>
        <w:tc>
          <w:tcPr>
            <w:tcW w:w="927" w:type="dxa"/>
            <w:tcBorders>
              <w:top w:val="single" w:sz="4" w:space="0" w:color="7F7F7F"/>
              <w:left w:val="nil"/>
              <w:bottom w:val="single" w:sz="4" w:space="0" w:color="7F7F7F"/>
              <w:right w:val="single" w:sz="4" w:space="0" w:color="7F7F7F"/>
            </w:tcBorders>
            <w:shd w:val="clear" w:color="000000" w:fill="FFC000"/>
            <w:vAlign w:val="center"/>
            <w:hideMark/>
          </w:tcPr>
          <w:p w:rsidR="001F5528" w:rsidRPr="001F5528" w:rsidRDefault="001F5528" w:rsidP="001F5528">
            <w:pPr>
              <w:jc w:val="center"/>
              <w:rPr>
                <w:rFonts w:ascii="Verdana" w:hAnsi="Verdana"/>
                <w:b/>
                <w:bCs/>
                <w:sz w:val="18"/>
                <w:szCs w:val="18"/>
                <w:u w:val="single"/>
              </w:rPr>
            </w:pPr>
            <w:r w:rsidRPr="001F5528">
              <w:rPr>
                <w:rFonts w:ascii="Verdana" w:hAnsi="Verdana"/>
                <w:b/>
                <w:bCs/>
                <w:sz w:val="18"/>
                <w:szCs w:val="18"/>
                <w:u w:val="single"/>
              </w:rPr>
              <w:t>neu</w:t>
            </w:r>
            <w:r w:rsidRPr="001F5528">
              <w:rPr>
                <w:rFonts w:ascii="Verdana" w:hAnsi="Verdana"/>
                <w:b/>
                <w:bCs/>
                <w:sz w:val="18"/>
                <w:szCs w:val="18"/>
              </w:rPr>
              <w:br/>
              <w:t>Uhrzeit</w:t>
            </w:r>
          </w:p>
        </w:tc>
        <w:tc>
          <w:tcPr>
            <w:tcW w:w="872" w:type="dxa"/>
            <w:tcBorders>
              <w:top w:val="single" w:sz="4" w:space="0" w:color="7F7F7F"/>
              <w:left w:val="nil"/>
              <w:bottom w:val="single" w:sz="4" w:space="0" w:color="7F7F7F"/>
              <w:right w:val="single" w:sz="4" w:space="0" w:color="7F7F7F"/>
            </w:tcBorders>
            <w:shd w:val="clear" w:color="000000" w:fill="FFC000"/>
            <w:vAlign w:val="center"/>
            <w:hideMark/>
          </w:tcPr>
          <w:p w:rsidR="001F5528" w:rsidRPr="001F5528" w:rsidRDefault="001F5528" w:rsidP="001F5528">
            <w:pPr>
              <w:jc w:val="center"/>
              <w:rPr>
                <w:rFonts w:ascii="Verdana" w:hAnsi="Verdana"/>
                <w:b/>
                <w:bCs/>
                <w:sz w:val="18"/>
                <w:szCs w:val="18"/>
                <w:u w:val="single"/>
              </w:rPr>
            </w:pPr>
            <w:r w:rsidRPr="001F5528">
              <w:rPr>
                <w:rFonts w:ascii="Verdana" w:hAnsi="Verdana"/>
                <w:b/>
                <w:bCs/>
                <w:sz w:val="18"/>
                <w:szCs w:val="18"/>
                <w:u w:val="single"/>
              </w:rPr>
              <w:t>neu</w:t>
            </w:r>
            <w:r w:rsidRPr="001F5528">
              <w:rPr>
                <w:rFonts w:ascii="Verdana" w:hAnsi="Verdana"/>
                <w:b/>
                <w:bCs/>
                <w:sz w:val="18"/>
                <w:szCs w:val="18"/>
              </w:rPr>
              <w:br/>
              <w:t>Halle</w:t>
            </w:r>
          </w:p>
        </w:tc>
        <w:tc>
          <w:tcPr>
            <w:tcW w:w="2708" w:type="dxa"/>
            <w:tcBorders>
              <w:top w:val="single" w:sz="4" w:space="0" w:color="7F7F7F"/>
              <w:left w:val="nil"/>
              <w:bottom w:val="single" w:sz="4" w:space="0" w:color="7F7F7F"/>
              <w:right w:val="single" w:sz="4" w:space="0" w:color="7F7F7F"/>
            </w:tcBorders>
            <w:shd w:val="clear" w:color="000000" w:fill="FFC000"/>
            <w:vAlign w:val="center"/>
            <w:hideMark/>
          </w:tcPr>
          <w:p w:rsidR="001F5528" w:rsidRPr="001F5528" w:rsidRDefault="001F5528" w:rsidP="001F5528">
            <w:pPr>
              <w:jc w:val="center"/>
              <w:rPr>
                <w:rFonts w:ascii="Verdana" w:hAnsi="Verdana"/>
                <w:b/>
                <w:bCs/>
                <w:sz w:val="18"/>
                <w:szCs w:val="18"/>
              </w:rPr>
            </w:pPr>
            <w:r w:rsidRPr="001F5528">
              <w:rPr>
                <w:rFonts w:ascii="Verdana" w:hAnsi="Verdana"/>
                <w:b/>
                <w:bCs/>
                <w:sz w:val="18"/>
                <w:szCs w:val="18"/>
              </w:rPr>
              <w:t>Heim</w:t>
            </w:r>
          </w:p>
        </w:tc>
        <w:tc>
          <w:tcPr>
            <w:tcW w:w="2809" w:type="dxa"/>
            <w:tcBorders>
              <w:top w:val="single" w:sz="4" w:space="0" w:color="7F7F7F"/>
              <w:left w:val="nil"/>
              <w:bottom w:val="single" w:sz="4" w:space="0" w:color="7F7F7F"/>
              <w:right w:val="single" w:sz="4" w:space="0" w:color="7F7F7F"/>
            </w:tcBorders>
            <w:shd w:val="clear" w:color="000000" w:fill="FFC000"/>
            <w:vAlign w:val="center"/>
            <w:hideMark/>
          </w:tcPr>
          <w:p w:rsidR="001F5528" w:rsidRPr="001F5528" w:rsidRDefault="001F5528" w:rsidP="001F5528">
            <w:pPr>
              <w:jc w:val="center"/>
              <w:rPr>
                <w:rFonts w:ascii="Verdana" w:hAnsi="Verdana"/>
                <w:b/>
                <w:bCs/>
                <w:sz w:val="18"/>
                <w:szCs w:val="18"/>
              </w:rPr>
            </w:pPr>
            <w:r w:rsidRPr="001F5528">
              <w:rPr>
                <w:rFonts w:ascii="Verdana" w:hAnsi="Verdana"/>
                <w:b/>
                <w:bCs/>
                <w:sz w:val="18"/>
                <w:szCs w:val="18"/>
              </w:rPr>
              <w:t>Gast</w:t>
            </w:r>
          </w:p>
        </w:tc>
        <w:tc>
          <w:tcPr>
            <w:tcW w:w="2809" w:type="dxa"/>
            <w:tcBorders>
              <w:top w:val="single" w:sz="4" w:space="0" w:color="7F7F7F"/>
              <w:left w:val="nil"/>
              <w:bottom w:val="single" w:sz="4" w:space="0" w:color="7F7F7F"/>
              <w:right w:val="single" w:sz="4" w:space="0" w:color="7F7F7F"/>
            </w:tcBorders>
            <w:shd w:val="clear" w:color="000000" w:fill="FFC000"/>
            <w:vAlign w:val="center"/>
            <w:hideMark/>
          </w:tcPr>
          <w:p w:rsidR="001F5528" w:rsidRPr="001F5528" w:rsidRDefault="001F5528" w:rsidP="001F5528">
            <w:pPr>
              <w:jc w:val="center"/>
              <w:rPr>
                <w:rFonts w:ascii="Verdana" w:hAnsi="Verdana"/>
                <w:b/>
                <w:bCs/>
                <w:sz w:val="18"/>
                <w:szCs w:val="18"/>
              </w:rPr>
            </w:pPr>
            <w:r w:rsidRPr="001F5528">
              <w:rPr>
                <w:rFonts w:ascii="Verdana" w:hAnsi="Verdana"/>
                <w:b/>
                <w:bCs/>
                <w:sz w:val="18"/>
                <w:szCs w:val="18"/>
              </w:rPr>
              <w:t xml:space="preserve">Gebühr </w:t>
            </w:r>
            <w:r w:rsidRPr="001F5528">
              <w:rPr>
                <w:rFonts w:ascii="Verdana" w:hAnsi="Verdana"/>
                <w:b/>
                <w:bCs/>
                <w:sz w:val="18"/>
                <w:szCs w:val="18"/>
                <w:u w:val="single"/>
              </w:rPr>
              <w:t>für Verein</w:t>
            </w:r>
          </w:p>
        </w:tc>
        <w:tc>
          <w:tcPr>
            <w:tcW w:w="853" w:type="dxa"/>
            <w:tcBorders>
              <w:top w:val="single" w:sz="4" w:space="0" w:color="7F7F7F"/>
              <w:left w:val="nil"/>
              <w:bottom w:val="single" w:sz="4" w:space="0" w:color="7F7F7F"/>
              <w:right w:val="single" w:sz="4" w:space="0" w:color="7F7F7F"/>
            </w:tcBorders>
            <w:shd w:val="clear" w:color="000000" w:fill="FFC000"/>
            <w:vAlign w:val="center"/>
            <w:hideMark/>
          </w:tcPr>
          <w:p w:rsidR="001F5528" w:rsidRPr="001F5528" w:rsidRDefault="001F5528" w:rsidP="001F5528">
            <w:pPr>
              <w:jc w:val="center"/>
              <w:rPr>
                <w:rFonts w:ascii="Verdana" w:hAnsi="Verdana"/>
                <w:b/>
                <w:bCs/>
                <w:sz w:val="18"/>
                <w:szCs w:val="18"/>
              </w:rPr>
            </w:pPr>
            <w:r w:rsidRPr="001F5528">
              <w:rPr>
                <w:rFonts w:ascii="Verdana" w:hAnsi="Verdana"/>
                <w:b/>
                <w:bCs/>
                <w:sz w:val="18"/>
                <w:szCs w:val="18"/>
              </w:rPr>
              <w:t>Gebühr</w:t>
            </w:r>
            <w:r w:rsidRPr="001F5528">
              <w:rPr>
                <w:rFonts w:ascii="Verdana" w:hAnsi="Verdana"/>
                <w:b/>
                <w:bCs/>
                <w:sz w:val="18"/>
                <w:szCs w:val="18"/>
              </w:rPr>
              <w:br/>
            </w:r>
            <w:r w:rsidRPr="001F5528">
              <w:rPr>
                <w:rFonts w:ascii="Verdana" w:hAnsi="Verdana"/>
                <w:sz w:val="18"/>
                <w:szCs w:val="18"/>
              </w:rPr>
              <w:t>(A,B,...)</w:t>
            </w:r>
          </w:p>
        </w:tc>
      </w:tr>
      <w:tr w:rsidR="001F5528" w:rsidRPr="001F5528" w:rsidTr="001F5528">
        <w:trPr>
          <w:trHeight w:val="435"/>
        </w:trPr>
        <w:tc>
          <w:tcPr>
            <w:tcW w:w="758" w:type="dxa"/>
            <w:tcBorders>
              <w:top w:val="nil"/>
              <w:left w:val="single" w:sz="4" w:space="0" w:color="7F7F7F"/>
              <w:bottom w:val="single" w:sz="4" w:space="0" w:color="7F7F7F"/>
              <w:right w:val="single" w:sz="4" w:space="0" w:color="7F7F7F"/>
            </w:tcBorders>
            <w:shd w:val="clear" w:color="000000" w:fill="FFFFFF"/>
            <w:noWrap/>
            <w:vAlign w:val="center"/>
            <w:hideMark/>
          </w:tcPr>
          <w:p w:rsidR="001F5528" w:rsidRPr="001F5528" w:rsidRDefault="001F5528" w:rsidP="001F5528">
            <w:pPr>
              <w:jc w:val="center"/>
              <w:rPr>
                <w:rFonts w:ascii="Verdana" w:hAnsi="Verdana"/>
                <w:b/>
                <w:bCs/>
                <w:sz w:val="18"/>
                <w:szCs w:val="18"/>
              </w:rPr>
            </w:pPr>
            <w:r w:rsidRPr="001F5528">
              <w:rPr>
                <w:rFonts w:ascii="Verdana" w:hAnsi="Verdana"/>
                <w:b/>
                <w:bCs/>
                <w:sz w:val="18"/>
                <w:szCs w:val="18"/>
              </w:rPr>
              <w:t>M</w:t>
            </w:r>
          </w:p>
        </w:tc>
        <w:tc>
          <w:tcPr>
            <w:tcW w:w="1340" w:type="dxa"/>
            <w:tcBorders>
              <w:top w:val="nil"/>
              <w:left w:val="nil"/>
              <w:bottom w:val="single" w:sz="4" w:space="0" w:color="7F7F7F"/>
              <w:right w:val="single" w:sz="4" w:space="0" w:color="7F7F7F"/>
            </w:tcBorders>
            <w:shd w:val="clear" w:color="000000" w:fill="FFFFFF"/>
            <w:noWrap/>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BKM 1</w:t>
            </w:r>
          </w:p>
        </w:tc>
        <w:tc>
          <w:tcPr>
            <w:tcW w:w="960" w:type="dxa"/>
            <w:tcBorders>
              <w:top w:val="nil"/>
              <w:left w:val="nil"/>
              <w:bottom w:val="single" w:sz="4" w:space="0" w:color="7F7F7F"/>
              <w:right w:val="single" w:sz="4" w:space="0" w:color="7F7F7F"/>
            </w:tcBorders>
            <w:shd w:val="clear" w:color="000000" w:fill="FFFFFF"/>
            <w:noWrap/>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141051</w:t>
            </w:r>
          </w:p>
        </w:tc>
        <w:tc>
          <w:tcPr>
            <w:tcW w:w="1044" w:type="dxa"/>
            <w:tcBorders>
              <w:top w:val="nil"/>
              <w:left w:val="nil"/>
              <w:bottom w:val="single" w:sz="4" w:space="0" w:color="7F7F7F"/>
              <w:right w:val="single" w:sz="4" w:space="0" w:color="7F7F7F"/>
            </w:tcBorders>
            <w:shd w:val="clear" w:color="000000" w:fill="FFFFFF"/>
            <w:noWrap/>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15.02.14</w:t>
            </w:r>
          </w:p>
        </w:tc>
        <w:tc>
          <w:tcPr>
            <w:tcW w:w="927" w:type="dxa"/>
            <w:tcBorders>
              <w:top w:val="nil"/>
              <w:left w:val="nil"/>
              <w:bottom w:val="single" w:sz="4" w:space="0" w:color="7F7F7F"/>
              <w:right w:val="single" w:sz="4" w:space="0" w:color="7F7F7F"/>
            </w:tcBorders>
            <w:shd w:val="clear" w:color="000000" w:fill="FFFFFF"/>
            <w:noWrap/>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19:15</w:t>
            </w:r>
          </w:p>
        </w:tc>
        <w:tc>
          <w:tcPr>
            <w:tcW w:w="872" w:type="dxa"/>
            <w:tcBorders>
              <w:top w:val="nil"/>
              <w:left w:val="nil"/>
              <w:bottom w:val="single" w:sz="4" w:space="0" w:color="7F7F7F"/>
              <w:right w:val="single" w:sz="4" w:space="0" w:color="7F7F7F"/>
            </w:tcBorders>
            <w:shd w:val="clear" w:color="000000" w:fill="FFFFFF"/>
            <w:noWrap/>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055</w:t>
            </w:r>
          </w:p>
        </w:tc>
        <w:tc>
          <w:tcPr>
            <w:tcW w:w="2708" w:type="dxa"/>
            <w:tcBorders>
              <w:top w:val="nil"/>
              <w:left w:val="nil"/>
              <w:bottom w:val="single" w:sz="4" w:space="0" w:color="7F7F7F"/>
              <w:right w:val="single" w:sz="4" w:space="0" w:color="7F7F7F"/>
            </w:tcBorders>
            <w:shd w:val="clear" w:color="000000" w:fill="FFFFFF"/>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HSG Eckbachtal 3</w:t>
            </w:r>
          </w:p>
        </w:tc>
        <w:tc>
          <w:tcPr>
            <w:tcW w:w="2809" w:type="dxa"/>
            <w:tcBorders>
              <w:top w:val="nil"/>
              <w:left w:val="nil"/>
              <w:bottom w:val="single" w:sz="4" w:space="0" w:color="7F7F7F"/>
              <w:right w:val="single" w:sz="4" w:space="0" w:color="7F7F7F"/>
            </w:tcBorders>
            <w:shd w:val="clear" w:color="000000" w:fill="FFFFFF"/>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 xml:space="preserve">TuS KL. - </w:t>
            </w:r>
            <w:proofErr w:type="spellStart"/>
            <w:r w:rsidRPr="001F5528">
              <w:rPr>
                <w:rFonts w:ascii="Verdana" w:hAnsi="Verdana"/>
                <w:sz w:val="18"/>
                <w:szCs w:val="18"/>
              </w:rPr>
              <w:t>Dansenberg</w:t>
            </w:r>
            <w:proofErr w:type="spellEnd"/>
          </w:p>
        </w:tc>
        <w:tc>
          <w:tcPr>
            <w:tcW w:w="2809" w:type="dxa"/>
            <w:tcBorders>
              <w:top w:val="nil"/>
              <w:left w:val="nil"/>
              <w:bottom w:val="single" w:sz="4" w:space="0" w:color="7F7F7F"/>
              <w:right w:val="single" w:sz="4" w:space="0" w:color="7F7F7F"/>
            </w:tcBorders>
            <w:shd w:val="clear" w:color="000000" w:fill="FFFFFF"/>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 xml:space="preserve">TuS KL. - </w:t>
            </w:r>
            <w:proofErr w:type="spellStart"/>
            <w:r w:rsidRPr="001F5528">
              <w:rPr>
                <w:rFonts w:ascii="Verdana" w:hAnsi="Verdana"/>
                <w:sz w:val="18"/>
                <w:szCs w:val="18"/>
              </w:rPr>
              <w:t>Dansenberg</w:t>
            </w:r>
            <w:proofErr w:type="spellEnd"/>
          </w:p>
        </w:tc>
        <w:tc>
          <w:tcPr>
            <w:tcW w:w="853" w:type="dxa"/>
            <w:tcBorders>
              <w:top w:val="nil"/>
              <w:left w:val="nil"/>
              <w:bottom w:val="single" w:sz="4" w:space="0" w:color="7F7F7F"/>
              <w:right w:val="single" w:sz="4" w:space="0" w:color="7F7F7F"/>
            </w:tcBorders>
            <w:shd w:val="clear" w:color="000000" w:fill="FFFFFF"/>
            <w:noWrap/>
            <w:vAlign w:val="center"/>
            <w:hideMark/>
          </w:tcPr>
          <w:p w:rsidR="001F5528" w:rsidRPr="001F5528" w:rsidRDefault="001F5528" w:rsidP="001F5528">
            <w:pPr>
              <w:jc w:val="center"/>
              <w:rPr>
                <w:rFonts w:ascii="Verdana" w:hAnsi="Verdana"/>
                <w:b/>
                <w:bCs/>
                <w:sz w:val="36"/>
                <w:szCs w:val="36"/>
              </w:rPr>
            </w:pPr>
            <w:r w:rsidRPr="001F5528">
              <w:rPr>
                <w:rFonts w:ascii="Verdana" w:hAnsi="Verdana"/>
                <w:b/>
                <w:bCs/>
                <w:sz w:val="36"/>
                <w:szCs w:val="36"/>
              </w:rPr>
              <w:t>A</w:t>
            </w:r>
          </w:p>
        </w:tc>
      </w:tr>
      <w:tr w:rsidR="001F5528" w:rsidRPr="001F5528" w:rsidTr="001F5528">
        <w:trPr>
          <w:trHeight w:val="435"/>
        </w:trPr>
        <w:tc>
          <w:tcPr>
            <w:tcW w:w="758" w:type="dxa"/>
            <w:tcBorders>
              <w:top w:val="nil"/>
              <w:left w:val="single" w:sz="4" w:space="0" w:color="7F7F7F"/>
              <w:bottom w:val="single" w:sz="4" w:space="0" w:color="7F7F7F"/>
              <w:right w:val="single" w:sz="4" w:space="0" w:color="7F7F7F"/>
            </w:tcBorders>
            <w:shd w:val="clear" w:color="000000" w:fill="FFFFFF"/>
            <w:noWrap/>
            <w:vAlign w:val="center"/>
            <w:hideMark/>
          </w:tcPr>
          <w:p w:rsidR="001F5528" w:rsidRPr="001F5528" w:rsidRDefault="001F5528" w:rsidP="001F5528">
            <w:pPr>
              <w:jc w:val="center"/>
              <w:rPr>
                <w:rFonts w:ascii="Verdana" w:hAnsi="Verdana"/>
                <w:b/>
                <w:bCs/>
                <w:sz w:val="18"/>
                <w:szCs w:val="18"/>
              </w:rPr>
            </w:pPr>
            <w:r w:rsidRPr="001F5528">
              <w:rPr>
                <w:rFonts w:ascii="Verdana" w:hAnsi="Verdana"/>
                <w:b/>
                <w:bCs/>
                <w:sz w:val="18"/>
                <w:szCs w:val="18"/>
              </w:rPr>
              <w:t>M</w:t>
            </w:r>
          </w:p>
        </w:tc>
        <w:tc>
          <w:tcPr>
            <w:tcW w:w="1340" w:type="dxa"/>
            <w:tcBorders>
              <w:top w:val="nil"/>
              <w:left w:val="nil"/>
              <w:bottom w:val="single" w:sz="4" w:space="0" w:color="7F7F7F"/>
              <w:right w:val="single" w:sz="4" w:space="0" w:color="7F7F7F"/>
            </w:tcBorders>
            <w:shd w:val="clear" w:color="000000" w:fill="FFFFFF"/>
            <w:noWrap/>
            <w:vAlign w:val="center"/>
            <w:hideMark/>
          </w:tcPr>
          <w:p w:rsidR="001F5528" w:rsidRPr="001F5528" w:rsidRDefault="001F5528" w:rsidP="001F5528">
            <w:pPr>
              <w:jc w:val="center"/>
              <w:rPr>
                <w:rFonts w:ascii="Verdana" w:hAnsi="Verdana"/>
                <w:sz w:val="18"/>
                <w:szCs w:val="18"/>
              </w:rPr>
            </w:pPr>
            <w:proofErr w:type="spellStart"/>
            <w:r w:rsidRPr="001F5528">
              <w:rPr>
                <w:rFonts w:ascii="Verdana" w:hAnsi="Verdana"/>
                <w:sz w:val="18"/>
                <w:szCs w:val="18"/>
              </w:rPr>
              <w:t>ResM</w:t>
            </w:r>
            <w:proofErr w:type="spellEnd"/>
          </w:p>
        </w:tc>
        <w:tc>
          <w:tcPr>
            <w:tcW w:w="960" w:type="dxa"/>
            <w:tcBorders>
              <w:top w:val="nil"/>
              <w:left w:val="nil"/>
              <w:bottom w:val="single" w:sz="4" w:space="0" w:color="7F7F7F"/>
              <w:right w:val="single" w:sz="4" w:space="0" w:color="7F7F7F"/>
            </w:tcBorders>
            <w:shd w:val="clear" w:color="000000" w:fill="FFFFFF"/>
            <w:noWrap/>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151051</w:t>
            </w:r>
          </w:p>
        </w:tc>
        <w:tc>
          <w:tcPr>
            <w:tcW w:w="1044" w:type="dxa"/>
            <w:tcBorders>
              <w:top w:val="nil"/>
              <w:left w:val="nil"/>
              <w:bottom w:val="single" w:sz="4" w:space="0" w:color="7F7F7F"/>
              <w:right w:val="single" w:sz="4" w:space="0" w:color="7F7F7F"/>
            </w:tcBorders>
            <w:shd w:val="clear" w:color="000000" w:fill="FFFFFF"/>
            <w:noWrap/>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05.04.14</w:t>
            </w:r>
          </w:p>
        </w:tc>
        <w:tc>
          <w:tcPr>
            <w:tcW w:w="927" w:type="dxa"/>
            <w:tcBorders>
              <w:top w:val="nil"/>
              <w:left w:val="nil"/>
              <w:bottom w:val="single" w:sz="4" w:space="0" w:color="7F7F7F"/>
              <w:right w:val="single" w:sz="4" w:space="0" w:color="7F7F7F"/>
            </w:tcBorders>
            <w:shd w:val="clear" w:color="000000" w:fill="FFFFFF"/>
            <w:noWrap/>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18:00</w:t>
            </w:r>
          </w:p>
        </w:tc>
        <w:tc>
          <w:tcPr>
            <w:tcW w:w="872" w:type="dxa"/>
            <w:tcBorders>
              <w:top w:val="nil"/>
              <w:left w:val="nil"/>
              <w:bottom w:val="single" w:sz="4" w:space="0" w:color="7F7F7F"/>
              <w:right w:val="single" w:sz="4" w:space="0" w:color="7F7F7F"/>
            </w:tcBorders>
            <w:shd w:val="clear" w:color="000000" w:fill="FFFFFF"/>
            <w:noWrap/>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195</w:t>
            </w:r>
          </w:p>
        </w:tc>
        <w:tc>
          <w:tcPr>
            <w:tcW w:w="2708" w:type="dxa"/>
            <w:tcBorders>
              <w:top w:val="nil"/>
              <w:left w:val="nil"/>
              <w:bottom w:val="single" w:sz="4" w:space="0" w:color="7F7F7F"/>
              <w:right w:val="single" w:sz="4" w:space="0" w:color="7F7F7F"/>
            </w:tcBorders>
            <w:shd w:val="clear" w:color="000000" w:fill="FFFFFF"/>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HSG PS / Waldfischbach</w:t>
            </w:r>
          </w:p>
        </w:tc>
        <w:tc>
          <w:tcPr>
            <w:tcW w:w="2809" w:type="dxa"/>
            <w:tcBorders>
              <w:top w:val="nil"/>
              <w:left w:val="nil"/>
              <w:bottom w:val="single" w:sz="4" w:space="0" w:color="7F7F7F"/>
              <w:right w:val="single" w:sz="4" w:space="0" w:color="7F7F7F"/>
            </w:tcBorders>
            <w:shd w:val="clear" w:color="000000" w:fill="FFFFFF"/>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TG Waldsee</w:t>
            </w:r>
          </w:p>
        </w:tc>
        <w:tc>
          <w:tcPr>
            <w:tcW w:w="2809" w:type="dxa"/>
            <w:tcBorders>
              <w:top w:val="nil"/>
              <w:left w:val="nil"/>
              <w:bottom w:val="single" w:sz="4" w:space="0" w:color="7F7F7F"/>
              <w:right w:val="single" w:sz="4" w:space="0" w:color="7F7F7F"/>
            </w:tcBorders>
            <w:shd w:val="clear" w:color="000000" w:fill="FFFFFF"/>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TG Waldsee</w:t>
            </w:r>
          </w:p>
        </w:tc>
        <w:tc>
          <w:tcPr>
            <w:tcW w:w="853" w:type="dxa"/>
            <w:tcBorders>
              <w:top w:val="nil"/>
              <w:left w:val="nil"/>
              <w:bottom w:val="single" w:sz="4" w:space="0" w:color="7F7F7F"/>
              <w:right w:val="single" w:sz="4" w:space="0" w:color="7F7F7F"/>
            </w:tcBorders>
            <w:shd w:val="clear" w:color="000000" w:fill="FFFFFF"/>
            <w:noWrap/>
            <w:vAlign w:val="center"/>
            <w:hideMark/>
          </w:tcPr>
          <w:p w:rsidR="001F5528" w:rsidRPr="001F5528" w:rsidRDefault="001F5528" w:rsidP="001F5528">
            <w:pPr>
              <w:jc w:val="center"/>
              <w:rPr>
                <w:rFonts w:ascii="Verdana" w:hAnsi="Verdana"/>
                <w:b/>
                <w:bCs/>
                <w:sz w:val="36"/>
                <w:szCs w:val="36"/>
              </w:rPr>
            </w:pPr>
            <w:r w:rsidRPr="001F5528">
              <w:rPr>
                <w:rFonts w:ascii="Verdana" w:hAnsi="Verdana"/>
                <w:b/>
                <w:bCs/>
                <w:sz w:val="36"/>
                <w:szCs w:val="36"/>
              </w:rPr>
              <w:t>A</w:t>
            </w:r>
          </w:p>
        </w:tc>
      </w:tr>
      <w:tr w:rsidR="001F5528" w:rsidRPr="001F5528" w:rsidTr="001F5528">
        <w:trPr>
          <w:trHeight w:val="435"/>
        </w:trPr>
        <w:tc>
          <w:tcPr>
            <w:tcW w:w="758" w:type="dxa"/>
            <w:tcBorders>
              <w:top w:val="nil"/>
              <w:left w:val="single" w:sz="4" w:space="0" w:color="7F7F7F"/>
              <w:bottom w:val="single" w:sz="4" w:space="0" w:color="7F7F7F"/>
              <w:right w:val="single" w:sz="4" w:space="0" w:color="7F7F7F"/>
            </w:tcBorders>
            <w:shd w:val="clear" w:color="000000" w:fill="FFFFFF"/>
            <w:noWrap/>
            <w:vAlign w:val="center"/>
            <w:hideMark/>
          </w:tcPr>
          <w:p w:rsidR="001F5528" w:rsidRPr="001F5528" w:rsidRDefault="001F5528" w:rsidP="001F5528">
            <w:pPr>
              <w:jc w:val="center"/>
              <w:rPr>
                <w:rFonts w:ascii="Verdana" w:hAnsi="Verdana"/>
                <w:b/>
                <w:bCs/>
                <w:sz w:val="18"/>
                <w:szCs w:val="18"/>
              </w:rPr>
            </w:pPr>
            <w:r w:rsidRPr="001F5528">
              <w:rPr>
                <w:rFonts w:ascii="Verdana" w:hAnsi="Verdana"/>
                <w:b/>
                <w:bCs/>
                <w:sz w:val="18"/>
                <w:szCs w:val="18"/>
              </w:rPr>
              <w:t>F</w:t>
            </w:r>
          </w:p>
        </w:tc>
        <w:tc>
          <w:tcPr>
            <w:tcW w:w="1340" w:type="dxa"/>
            <w:tcBorders>
              <w:top w:val="nil"/>
              <w:left w:val="nil"/>
              <w:bottom w:val="single" w:sz="4" w:space="0" w:color="7F7F7F"/>
              <w:right w:val="single" w:sz="4" w:space="0" w:color="7F7F7F"/>
            </w:tcBorders>
            <w:shd w:val="clear" w:color="000000" w:fill="FFFFFF"/>
            <w:noWrap/>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VLF</w:t>
            </w:r>
          </w:p>
        </w:tc>
        <w:tc>
          <w:tcPr>
            <w:tcW w:w="960" w:type="dxa"/>
            <w:tcBorders>
              <w:top w:val="nil"/>
              <w:left w:val="nil"/>
              <w:bottom w:val="single" w:sz="4" w:space="0" w:color="7F7F7F"/>
              <w:right w:val="single" w:sz="4" w:space="0" w:color="7F7F7F"/>
            </w:tcBorders>
            <w:shd w:val="clear" w:color="000000" w:fill="FFFFFF"/>
            <w:noWrap/>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220088</w:t>
            </w:r>
          </w:p>
        </w:tc>
        <w:tc>
          <w:tcPr>
            <w:tcW w:w="1044" w:type="dxa"/>
            <w:tcBorders>
              <w:top w:val="nil"/>
              <w:left w:val="nil"/>
              <w:bottom w:val="single" w:sz="4" w:space="0" w:color="7F7F7F"/>
              <w:right w:val="single" w:sz="4" w:space="0" w:color="7F7F7F"/>
            </w:tcBorders>
            <w:shd w:val="clear" w:color="000000" w:fill="FFFFFF"/>
            <w:noWrap/>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09.03.14</w:t>
            </w:r>
          </w:p>
        </w:tc>
        <w:tc>
          <w:tcPr>
            <w:tcW w:w="927" w:type="dxa"/>
            <w:tcBorders>
              <w:top w:val="nil"/>
              <w:left w:val="nil"/>
              <w:bottom w:val="single" w:sz="4" w:space="0" w:color="7F7F7F"/>
              <w:right w:val="single" w:sz="4" w:space="0" w:color="7F7F7F"/>
            </w:tcBorders>
            <w:shd w:val="clear" w:color="000000" w:fill="FFFFFF"/>
            <w:noWrap/>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16.00</w:t>
            </w:r>
          </w:p>
        </w:tc>
        <w:tc>
          <w:tcPr>
            <w:tcW w:w="872" w:type="dxa"/>
            <w:tcBorders>
              <w:top w:val="nil"/>
              <w:left w:val="nil"/>
              <w:bottom w:val="single" w:sz="4" w:space="0" w:color="7F7F7F"/>
              <w:right w:val="single" w:sz="4" w:space="0" w:color="7F7F7F"/>
            </w:tcBorders>
            <w:shd w:val="clear" w:color="000000" w:fill="FFFFFF"/>
            <w:noWrap/>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120</w:t>
            </w:r>
          </w:p>
        </w:tc>
        <w:tc>
          <w:tcPr>
            <w:tcW w:w="2708" w:type="dxa"/>
            <w:tcBorders>
              <w:top w:val="nil"/>
              <w:left w:val="nil"/>
              <w:bottom w:val="single" w:sz="4" w:space="0" w:color="7F7F7F"/>
              <w:right w:val="single" w:sz="4" w:space="0" w:color="7F7F7F"/>
            </w:tcBorders>
            <w:shd w:val="clear" w:color="000000" w:fill="FFFFFF"/>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TV Ruchheim 2</w:t>
            </w:r>
          </w:p>
        </w:tc>
        <w:tc>
          <w:tcPr>
            <w:tcW w:w="2809" w:type="dxa"/>
            <w:tcBorders>
              <w:top w:val="nil"/>
              <w:left w:val="nil"/>
              <w:bottom w:val="single" w:sz="4" w:space="0" w:color="7F7F7F"/>
              <w:right w:val="single" w:sz="4" w:space="0" w:color="7F7F7F"/>
            </w:tcBorders>
            <w:shd w:val="clear" w:color="000000" w:fill="FFFFFF"/>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SV Bornheim</w:t>
            </w:r>
          </w:p>
        </w:tc>
        <w:tc>
          <w:tcPr>
            <w:tcW w:w="2809" w:type="dxa"/>
            <w:tcBorders>
              <w:top w:val="nil"/>
              <w:left w:val="nil"/>
              <w:bottom w:val="single" w:sz="4" w:space="0" w:color="7F7F7F"/>
              <w:right w:val="single" w:sz="4" w:space="0" w:color="7F7F7F"/>
            </w:tcBorders>
            <w:shd w:val="clear" w:color="000000" w:fill="FFFFFF"/>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SV Bornheim</w:t>
            </w:r>
          </w:p>
        </w:tc>
        <w:tc>
          <w:tcPr>
            <w:tcW w:w="853" w:type="dxa"/>
            <w:tcBorders>
              <w:top w:val="nil"/>
              <w:left w:val="nil"/>
              <w:bottom w:val="single" w:sz="4" w:space="0" w:color="7F7F7F"/>
              <w:right w:val="single" w:sz="4" w:space="0" w:color="7F7F7F"/>
            </w:tcBorders>
            <w:shd w:val="clear" w:color="000000" w:fill="FFFFFF"/>
            <w:noWrap/>
            <w:vAlign w:val="center"/>
            <w:hideMark/>
          </w:tcPr>
          <w:p w:rsidR="001F5528" w:rsidRPr="001F5528" w:rsidRDefault="001F5528" w:rsidP="001F5528">
            <w:pPr>
              <w:jc w:val="center"/>
              <w:rPr>
                <w:rFonts w:ascii="Verdana" w:hAnsi="Verdana"/>
                <w:b/>
                <w:bCs/>
                <w:sz w:val="36"/>
                <w:szCs w:val="36"/>
              </w:rPr>
            </w:pPr>
            <w:r w:rsidRPr="001F5528">
              <w:rPr>
                <w:rFonts w:ascii="Verdana" w:hAnsi="Verdana"/>
                <w:b/>
                <w:bCs/>
                <w:sz w:val="36"/>
                <w:szCs w:val="36"/>
              </w:rPr>
              <w:t>A</w:t>
            </w:r>
          </w:p>
        </w:tc>
      </w:tr>
      <w:tr w:rsidR="001F5528" w:rsidRPr="001F5528" w:rsidTr="001F5528">
        <w:trPr>
          <w:trHeight w:val="435"/>
        </w:trPr>
        <w:tc>
          <w:tcPr>
            <w:tcW w:w="758" w:type="dxa"/>
            <w:tcBorders>
              <w:top w:val="nil"/>
              <w:left w:val="single" w:sz="4" w:space="0" w:color="7F7F7F"/>
              <w:bottom w:val="single" w:sz="4" w:space="0" w:color="7F7F7F"/>
              <w:right w:val="single" w:sz="4" w:space="0" w:color="7F7F7F"/>
            </w:tcBorders>
            <w:shd w:val="clear" w:color="000000" w:fill="FFFFFF"/>
            <w:noWrap/>
            <w:vAlign w:val="center"/>
            <w:hideMark/>
          </w:tcPr>
          <w:p w:rsidR="001F5528" w:rsidRPr="001F5528" w:rsidRDefault="001F5528" w:rsidP="001F5528">
            <w:pPr>
              <w:jc w:val="center"/>
              <w:rPr>
                <w:rFonts w:ascii="Verdana" w:hAnsi="Verdana"/>
                <w:b/>
                <w:bCs/>
                <w:sz w:val="18"/>
                <w:szCs w:val="18"/>
              </w:rPr>
            </w:pPr>
            <w:r w:rsidRPr="001F5528">
              <w:rPr>
                <w:rFonts w:ascii="Verdana" w:hAnsi="Verdana"/>
                <w:b/>
                <w:bCs/>
                <w:sz w:val="18"/>
                <w:szCs w:val="18"/>
              </w:rPr>
              <w:t>F</w:t>
            </w:r>
          </w:p>
        </w:tc>
        <w:tc>
          <w:tcPr>
            <w:tcW w:w="1340" w:type="dxa"/>
            <w:tcBorders>
              <w:top w:val="nil"/>
              <w:left w:val="nil"/>
              <w:bottom w:val="single" w:sz="4" w:space="0" w:color="7F7F7F"/>
              <w:right w:val="single" w:sz="4" w:space="0" w:color="7F7F7F"/>
            </w:tcBorders>
            <w:shd w:val="clear" w:color="000000" w:fill="FFFFFF"/>
            <w:noWrap/>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VLF</w:t>
            </w:r>
          </w:p>
        </w:tc>
        <w:tc>
          <w:tcPr>
            <w:tcW w:w="960" w:type="dxa"/>
            <w:tcBorders>
              <w:top w:val="nil"/>
              <w:left w:val="nil"/>
              <w:bottom w:val="single" w:sz="4" w:space="0" w:color="7F7F7F"/>
              <w:right w:val="single" w:sz="4" w:space="0" w:color="7F7F7F"/>
            </w:tcBorders>
            <w:shd w:val="clear" w:color="000000" w:fill="FFFFFF"/>
            <w:noWrap/>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220108</w:t>
            </w:r>
          </w:p>
        </w:tc>
        <w:tc>
          <w:tcPr>
            <w:tcW w:w="1044" w:type="dxa"/>
            <w:tcBorders>
              <w:top w:val="nil"/>
              <w:left w:val="nil"/>
              <w:bottom w:val="single" w:sz="4" w:space="0" w:color="7F7F7F"/>
              <w:right w:val="single" w:sz="4" w:space="0" w:color="7F7F7F"/>
            </w:tcBorders>
            <w:shd w:val="clear" w:color="000000" w:fill="FFFFFF"/>
            <w:noWrap/>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23.03.14</w:t>
            </w:r>
          </w:p>
        </w:tc>
        <w:tc>
          <w:tcPr>
            <w:tcW w:w="927" w:type="dxa"/>
            <w:tcBorders>
              <w:top w:val="nil"/>
              <w:left w:val="nil"/>
              <w:bottom w:val="single" w:sz="4" w:space="0" w:color="7F7F7F"/>
              <w:right w:val="single" w:sz="4" w:space="0" w:color="7F7F7F"/>
            </w:tcBorders>
            <w:shd w:val="clear" w:color="000000" w:fill="FFFFFF"/>
            <w:noWrap/>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18.00</w:t>
            </w:r>
          </w:p>
        </w:tc>
        <w:tc>
          <w:tcPr>
            <w:tcW w:w="872" w:type="dxa"/>
            <w:tcBorders>
              <w:top w:val="nil"/>
              <w:left w:val="nil"/>
              <w:bottom w:val="single" w:sz="4" w:space="0" w:color="7F7F7F"/>
              <w:right w:val="single" w:sz="4" w:space="0" w:color="7F7F7F"/>
            </w:tcBorders>
            <w:shd w:val="clear" w:color="000000" w:fill="FFFFFF"/>
            <w:noWrap/>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020</w:t>
            </w:r>
          </w:p>
        </w:tc>
        <w:tc>
          <w:tcPr>
            <w:tcW w:w="2708" w:type="dxa"/>
            <w:tcBorders>
              <w:top w:val="nil"/>
              <w:left w:val="nil"/>
              <w:bottom w:val="single" w:sz="4" w:space="0" w:color="7F7F7F"/>
              <w:right w:val="single" w:sz="4" w:space="0" w:color="7F7F7F"/>
            </w:tcBorders>
            <w:shd w:val="clear" w:color="000000" w:fill="FFFFFF"/>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SV Bornheim</w:t>
            </w:r>
          </w:p>
        </w:tc>
        <w:tc>
          <w:tcPr>
            <w:tcW w:w="2809" w:type="dxa"/>
            <w:tcBorders>
              <w:top w:val="nil"/>
              <w:left w:val="nil"/>
              <w:bottom w:val="single" w:sz="4" w:space="0" w:color="7F7F7F"/>
              <w:right w:val="single" w:sz="4" w:space="0" w:color="7F7F7F"/>
            </w:tcBorders>
            <w:shd w:val="clear" w:color="000000" w:fill="FFFFFF"/>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 xml:space="preserve">FSG </w:t>
            </w:r>
            <w:proofErr w:type="spellStart"/>
            <w:r w:rsidRPr="001F5528">
              <w:rPr>
                <w:rFonts w:ascii="Verdana" w:hAnsi="Verdana"/>
                <w:sz w:val="18"/>
                <w:szCs w:val="18"/>
              </w:rPr>
              <w:t>Dansenberg</w:t>
            </w:r>
            <w:proofErr w:type="spellEnd"/>
            <w:r w:rsidRPr="001F5528">
              <w:rPr>
                <w:rFonts w:ascii="Verdana" w:hAnsi="Verdana"/>
                <w:sz w:val="18"/>
                <w:szCs w:val="18"/>
              </w:rPr>
              <w:t>/PS/Waldfischbach</w:t>
            </w:r>
          </w:p>
        </w:tc>
        <w:tc>
          <w:tcPr>
            <w:tcW w:w="2809" w:type="dxa"/>
            <w:tcBorders>
              <w:top w:val="nil"/>
              <w:left w:val="nil"/>
              <w:bottom w:val="single" w:sz="4" w:space="0" w:color="7F7F7F"/>
              <w:right w:val="single" w:sz="4" w:space="0" w:color="7F7F7F"/>
            </w:tcBorders>
            <w:shd w:val="clear" w:color="000000" w:fill="FFFFFF"/>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 xml:space="preserve">FSG </w:t>
            </w:r>
            <w:proofErr w:type="spellStart"/>
            <w:r w:rsidRPr="001F5528">
              <w:rPr>
                <w:rFonts w:ascii="Verdana" w:hAnsi="Verdana"/>
                <w:sz w:val="18"/>
                <w:szCs w:val="18"/>
              </w:rPr>
              <w:t>Dansenberg</w:t>
            </w:r>
            <w:proofErr w:type="spellEnd"/>
            <w:r w:rsidRPr="001F5528">
              <w:rPr>
                <w:rFonts w:ascii="Verdana" w:hAnsi="Verdana"/>
                <w:sz w:val="18"/>
                <w:szCs w:val="18"/>
              </w:rPr>
              <w:t>/PS/Waldfischbach</w:t>
            </w:r>
          </w:p>
        </w:tc>
        <w:tc>
          <w:tcPr>
            <w:tcW w:w="853" w:type="dxa"/>
            <w:tcBorders>
              <w:top w:val="nil"/>
              <w:left w:val="nil"/>
              <w:bottom w:val="single" w:sz="4" w:space="0" w:color="7F7F7F"/>
              <w:right w:val="single" w:sz="4" w:space="0" w:color="7F7F7F"/>
            </w:tcBorders>
            <w:shd w:val="clear" w:color="000000" w:fill="FFFFFF"/>
            <w:noWrap/>
            <w:vAlign w:val="center"/>
            <w:hideMark/>
          </w:tcPr>
          <w:p w:rsidR="001F5528" w:rsidRPr="001F5528" w:rsidRDefault="001F5528" w:rsidP="001F5528">
            <w:pPr>
              <w:jc w:val="center"/>
              <w:rPr>
                <w:rFonts w:ascii="Verdana" w:hAnsi="Verdana"/>
                <w:b/>
                <w:bCs/>
                <w:sz w:val="36"/>
                <w:szCs w:val="36"/>
              </w:rPr>
            </w:pPr>
            <w:r w:rsidRPr="001F5528">
              <w:rPr>
                <w:rFonts w:ascii="Verdana" w:hAnsi="Verdana"/>
                <w:b/>
                <w:bCs/>
                <w:sz w:val="36"/>
                <w:szCs w:val="36"/>
              </w:rPr>
              <w:t>A</w:t>
            </w:r>
          </w:p>
        </w:tc>
      </w:tr>
      <w:tr w:rsidR="001F5528" w:rsidRPr="001F5528" w:rsidTr="001F5528">
        <w:trPr>
          <w:trHeight w:val="435"/>
        </w:trPr>
        <w:tc>
          <w:tcPr>
            <w:tcW w:w="758" w:type="dxa"/>
            <w:tcBorders>
              <w:top w:val="nil"/>
              <w:left w:val="single" w:sz="4" w:space="0" w:color="7F7F7F"/>
              <w:bottom w:val="single" w:sz="4" w:space="0" w:color="7F7F7F"/>
              <w:right w:val="single" w:sz="4" w:space="0" w:color="7F7F7F"/>
            </w:tcBorders>
            <w:shd w:val="clear" w:color="000000" w:fill="FFFFFF"/>
            <w:noWrap/>
            <w:vAlign w:val="center"/>
            <w:hideMark/>
          </w:tcPr>
          <w:p w:rsidR="001F5528" w:rsidRPr="001F5528" w:rsidRDefault="001F5528" w:rsidP="001F5528">
            <w:pPr>
              <w:jc w:val="center"/>
              <w:rPr>
                <w:rFonts w:ascii="Verdana" w:hAnsi="Verdana"/>
                <w:b/>
                <w:bCs/>
                <w:sz w:val="18"/>
                <w:szCs w:val="18"/>
              </w:rPr>
            </w:pPr>
            <w:r w:rsidRPr="001F5528">
              <w:rPr>
                <w:rFonts w:ascii="Verdana" w:hAnsi="Verdana"/>
                <w:b/>
                <w:bCs/>
                <w:sz w:val="18"/>
                <w:szCs w:val="18"/>
              </w:rPr>
              <w:t>F</w:t>
            </w:r>
          </w:p>
        </w:tc>
        <w:tc>
          <w:tcPr>
            <w:tcW w:w="1340" w:type="dxa"/>
            <w:tcBorders>
              <w:top w:val="nil"/>
              <w:left w:val="nil"/>
              <w:bottom w:val="single" w:sz="4" w:space="0" w:color="7F7F7F"/>
              <w:right w:val="single" w:sz="4" w:space="0" w:color="7F7F7F"/>
            </w:tcBorders>
            <w:shd w:val="clear" w:color="000000" w:fill="FFFFFF"/>
            <w:noWrap/>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VLF</w:t>
            </w:r>
          </w:p>
        </w:tc>
        <w:tc>
          <w:tcPr>
            <w:tcW w:w="960" w:type="dxa"/>
            <w:tcBorders>
              <w:top w:val="nil"/>
              <w:left w:val="nil"/>
              <w:bottom w:val="single" w:sz="4" w:space="0" w:color="7F7F7F"/>
              <w:right w:val="single" w:sz="4" w:space="0" w:color="7F7F7F"/>
            </w:tcBorders>
            <w:shd w:val="clear" w:color="000000" w:fill="FFFFFF"/>
            <w:noWrap/>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220112</w:t>
            </w:r>
          </w:p>
        </w:tc>
        <w:tc>
          <w:tcPr>
            <w:tcW w:w="1044" w:type="dxa"/>
            <w:tcBorders>
              <w:top w:val="nil"/>
              <w:left w:val="nil"/>
              <w:bottom w:val="single" w:sz="4" w:space="0" w:color="7F7F7F"/>
              <w:right w:val="single" w:sz="4" w:space="0" w:color="7F7F7F"/>
            </w:tcBorders>
            <w:shd w:val="clear" w:color="000000" w:fill="FFFFFF"/>
            <w:noWrap/>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25.03.14</w:t>
            </w:r>
          </w:p>
        </w:tc>
        <w:tc>
          <w:tcPr>
            <w:tcW w:w="927" w:type="dxa"/>
            <w:tcBorders>
              <w:top w:val="nil"/>
              <w:left w:val="nil"/>
              <w:bottom w:val="single" w:sz="4" w:space="0" w:color="7F7F7F"/>
              <w:right w:val="single" w:sz="4" w:space="0" w:color="7F7F7F"/>
            </w:tcBorders>
            <w:shd w:val="clear" w:color="000000" w:fill="FFFFFF"/>
            <w:noWrap/>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20.00</w:t>
            </w:r>
          </w:p>
        </w:tc>
        <w:tc>
          <w:tcPr>
            <w:tcW w:w="872" w:type="dxa"/>
            <w:tcBorders>
              <w:top w:val="nil"/>
              <w:left w:val="nil"/>
              <w:bottom w:val="single" w:sz="4" w:space="0" w:color="7F7F7F"/>
              <w:right w:val="single" w:sz="4" w:space="0" w:color="7F7F7F"/>
            </w:tcBorders>
            <w:shd w:val="clear" w:color="000000" w:fill="FFFFFF"/>
            <w:noWrap/>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116</w:t>
            </w:r>
          </w:p>
        </w:tc>
        <w:tc>
          <w:tcPr>
            <w:tcW w:w="2708" w:type="dxa"/>
            <w:tcBorders>
              <w:top w:val="nil"/>
              <w:left w:val="nil"/>
              <w:bottom w:val="single" w:sz="4" w:space="0" w:color="7F7F7F"/>
              <w:right w:val="single" w:sz="4" w:space="0" w:color="7F7F7F"/>
            </w:tcBorders>
            <w:shd w:val="clear" w:color="000000" w:fill="FFFFFF"/>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FSG Niederfeld/</w:t>
            </w:r>
            <w:proofErr w:type="spellStart"/>
            <w:r w:rsidRPr="001F5528">
              <w:rPr>
                <w:rFonts w:ascii="Verdana" w:hAnsi="Verdana"/>
                <w:sz w:val="18"/>
                <w:szCs w:val="18"/>
              </w:rPr>
              <w:t>Rheingönheim</w:t>
            </w:r>
            <w:proofErr w:type="spellEnd"/>
          </w:p>
        </w:tc>
        <w:tc>
          <w:tcPr>
            <w:tcW w:w="2809" w:type="dxa"/>
            <w:tcBorders>
              <w:top w:val="nil"/>
              <w:left w:val="nil"/>
              <w:bottom w:val="single" w:sz="4" w:space="0" w:color="7F7F7F"/>
              <w:right w:val="single" w:sz="4" w:space="0" w:color="7F7F7F"/>
            </w:tcBorders>
            <w:shd w:val="clear" w:color="000000" w:fill="FFFFFF"/>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TSV Iggelheim</w:t>
            </w:r>
          </w:p>
        </w:tc>
        <w:tc>
          <w:tcPr>
            <w:tcW w:w="2809" w:type="dxa"/>
            <w:tcBorders>
              <w:top w:val="nil"/>
              <w:left w:val="nil"/>
              <w:bottom w:val="single" w:sz="4" w:space="0" w:color="7F7F7F"/>
              <w:right w:val="single" w:sz="4" w:space="0" w:color="7F7F7F"/>
            </w:tcBorders>
            <w:shd w:val="clear" w:color="000000" w:fill="FFFFFF"/>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FSG Niederfeld/</w:t>
            </w:r>
            <w:proofErr w:type="spellStart"/>
            <w:r w:rsidRPr="001F5528">
              <w:rPr>
                <w:rFonts w:ascii="Verdana" w:hAnsi="Verdana"/>
                <w:sz w:val="18"/>
                <w:szCs w:val="18"/>
              </w:rPr>
              <w:t>Rheingönheim</w:t>
            </w:r>
            <w:proofErr w:type="spellEnd"/>
          </w:p>
        </w:tc>
        <w:tc>
          <w:tcPr>
            <w:tcW w:w="853" w:type="dxa"/>
            <w:tcBorders>
              <w:top w:val="nil"/>
              <w:left w:val="nil"/>
              <w:bottom w:val="single" w:sz="4" w:space="0" w:color="7F7F7F"/>
              <w:right w:val="single" w:sz="4" w:space="0" w:color="7F7F7F"/>
            </w:tcBorders>
            <w:shd w:val="clear" w:color="000000" w:fill="FFFFFF"/>
            <w:noWrap/>
            <w:vAlign w:val="center"/>
            <w:hideMark/>
          </w:tcPr>
          <w:p w:rsidR="001F5528" w:rsidRPr="001F5528" w:rsidRDefault="001F5528" w:rsidP="001F5528">
            <w:pPr>
              <w:jc w:val="center"/>
              <w:rPr>
                <w:rFonts w:ascii="Verdana" w:hAnsi="Verdana"/>
                <w:b/>
                <w:bCs/>
                <w:sz w:val="36"/>
                <w:szCs w:val="36"/>
              </w:rPr>
            </w:pPr>
            <w:r w:rsidRPr="001F5528">
              <w:rPr>
                <w:rFonts w:ascii="Verdana" w:hAnsi="Verdana"/>
                <w:b/>
                <w:bCs/>
                <w:sz w:val="36"/>
                <w:szCs w:val="36"/>
              </w:rPr>
              <w:t>A</w:t>
            </w:r>
          </w:p>
        </w:tc>
      </w:tr>
      <w:tr w:rsidR="001F5528" w:rsidRPr="001F5528" w:rsidTr="001F5528">
        <w:trPr>
          <w:trHeight w:val="435"/>
        </w:trPr>
        <w:tc>
          <w:tcPr>
            <w:tcW w:w="758" w:type="dxa"/>
            <w:tcBorders>
              <w:top w:val="nil"/>
              <w:left w:val="single" w:sz="4" w:space="0" w:color="7F7F7F"/>
              <w:bottom w:val="single" w:sz="4" w:space="0" w:color="7F7F7F"/>
              <w:right w:val="single" w:sz="4" w:space="0" w:color="7F7F7F"/>
            </w:tcBorders>
            <w:shd w:val="clear" w:color="000000" w:fill="FFFFFF"/>
            <w:noWrap/>
            <w:vAlign w:val="center"/>
            <w:hideMark/>
          </w:tcPr>
          <w:p w:rsidR="001F5528" w:rsidRPr="001F5528" w:rsidRDefault="001F5528" w:rsidP="001F5528">
            <w:pPr>
              <w:jc w:val="center"/>
              <w:rPr>
                <w:rFonts w:ascii="Verdana" w:hAnsi="Verdana"/>
                <w:b/>
                <w:bCs/>
                <w:sz w:val="18"/>
                <w:szCs w:val="18"/>
              </w:rPr>
            </w:pPr>
            <w:r w:rsidRPr="001F5528">
              <w:rPr>
                <w:rFonts w:ascii="Verdana" w:hAnsi="Verdana"/>
                <w:b/>
                <w:bCs/>
                <w:sz w:val="18"/>
                <w:szCs w:val="18"/>
              </w:rPr>
              <w:t>F</w:t>
            </w:r>
          </w:p>
        </w:tc>
        <w:tc>
          <w:tcPr>
            <w:tcW w:w="1340" w:type="dxa"/>
            <w:tcBorders>
              <w:top w:val="nil"/>
              <w:left w:val="nil"/>
              <w:bottom w:val="single" w:sz="4" w:space="0" w:color="7F7F7F"/>
              <w:right w:val="single" w:sz="4" w:space="0" w:color="7F7F7F"/>
            </w:tcBorders>
            <w:shd w:val="clear" w:color="000000" w:fill="FFFFFF"/>
            <w:noWrap/>
            <w:vAlign w:val="center"/>
            <w:hideMark/>
          </w:tcPr>
          <w:p w:rsidR="001F5528" w:rsidRPr="001F5528" w:rsidRDefault="001F5528" w:rsidP="001F5528">
            <w:pPr>
              <w:jc w:val="center"/>
              <w:rPr>
                <w:rFonts w:ascii="Verdana" w:hAnsi="Verdana"/>
                <w:sz w:val="18"/>
                <w:szCs w:val="18"/>
              </w:rPr>
            </w:pPr>
            <w:proofErr w:type="spellStart"/>
            <w:r w:rsidRPr="001F5528">
              <w:rPr>
                <w:rFonts w:ascii="Verdana" w:hAnsi="Verdana"/>
                <w:sz w:val="18"/>
                <w:szCs w:val="18"/>
              </w:rPr>
              <w:t>Res.F</w:t>
            </w:r>
            <w:proofErr w:type="spellEnd"/>
          </w:p>
        </w:tc>
        <w:tc>
          <w:tcPr>
            <w:tcW w:w="960" w:type="dxa"/>
            <w:tcBorders>
              <w:top w:val="nil"/>
              <w:left w:val="nil"/>
              <w:bottom w:val="single" w:sz="4" w:space="0" w:color="7F7F7F"/>
              <w:right w:val="single" w:sz="4" w:space="0" w:color="7F7F7F"/>
            </w:tcBorders>
            <w:shd w:val="clear" w:color="000000" w:fill="FFFFFF"/>
            <w:noWrap/>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251029</w:t>
            </w:r>
          </w:p>
        </w:tc>
        <w:tc>
          <w:tcPr>
            <w:tcW w:w="1044" w:type="dxa"/>
            <w:tcBorders>
              <w:top w:val="nil"/>
              <w:left w:val="nil"/>
              <w:bottom w:val="single" w:sz="4" w:space="0" w:color="7F7F7F"/>
              <w:right w:val="single" w:sz="4" w:space="0" w:color="7F7F7F"/>
            </w:tcBorders>
            <w:shd w:val="clear" w:color="000000" w:fill="FFFFFF"/>
            <w:noWrap/>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16.03.14</w:t>
            </w:r>
          </w:p>
        </w:tc>
        <w:tc>
          <w:tcPr>
            <w:tcW w:w="927" w:type="dxa"/>
            <w:tcBorders>
              <w:top w:val="nil"/>
              <w:left w:val="nil"/>
              <w:bottom w:val="single" w:sz="4" w:space="0" w:color="7F7F7F"/>
              <w:right w:val="single" w:sz="4" w:space="0" w:color="7F7F7F"/>
            </w:tcBorders>
            <w:shd w:val="clear" w:color="000000" w:fill="FFFFFF"/>
            <w:noWrap/>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18.45</w:t>
            </w:r>
          </w:p>
        </w:tc>
        <w:tc>
          <w:tcPr>
            <w:tcW w:w="872" w:type="dxa"/>
            <w:tcBorders>
              <w:top w:val="nil"/>
              <w:left w:val="nil"/>
              <w:bottom w:val="single" w:sz="4" w:space="0" w:color="7F7F7F"/>
              <w:right w:val="single" w:sz="4" w:space="0" w:color="7F7F7F"/>
            </w:tcBorders>
            <w:shd w:val="clear" w:color="000000" w:fill="FFFFFF"/>
            <w:noWrap/>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017</w:t>
            </w:r>
          </w:p>
        </w:tc>
        <w:tc>
          <w:tcPr>
            <w:tcW w:w="2708" w:type="dxa"/>
            <w:tcBorders>
              <w:top w:val="nil"/>
              <w:left w:val="nil"/>
              <w:bottom w:val="single" w:sz="4" w:space="0" w:color="7F7F7F"/>
              <w:right w:val="single" w:sz="4" w:space="0" w:color="7F7F7F"/>
            </w:tcBorders>
            <w:shd w:val="clear" w:color="000000" w:fill="FFFFFF"/>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 xml:space="preserve">SC </w:t>
            </w:r>
            <w:proofErr w:type="spellStart"/>
            <w:r w:rsidRPr="001F5528">
              <w:rPr>
                <w:rFonts w:ascii="Verdana" w:hAnsi="Verdana"/>
                <w:sz w:val="18"/>
                <w:szCs w:val="18"/>
              </w:rPr>
              <w:t>Bobenheim-Roxheim</w:t>
            </w:r>
            <w:proofErr w:type="spellEnd"/>
          </w:p>
        </w:tc>
        <w:tc>
          <w:tcPr>
            <w:tcW w:w="2809" w:type="dxa"/>
            <w:tcBorders>
              <w:top w:val="nil"/>
              <w:left w:val="nil"/>
              <w:bottom w:val="single" w:sz="4" w:space="0" w:color="7F7F7F"/>
              <w:right w:val="single" w:sz="4" w:space="0" w:color="7F7F7F"/>
            </w:tcBorders>
            <w:shd w:val="clear" w:color="000000" w:fill="FFFFFF"/>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TSV Iggelheim</w:t>
            </w:r>
          </w:p>
        </w:tc>
        <w:tc>
          <w:tcPr>
            <w:tcW w:w="2809" w:type="dxa"/>
            <w:tcBorders>
              <w:top w:val="nil"/>
              <w:left w:val="nil"/>
              <w:bottom w:val="single" w:sz="4" w:space="0" w:color="7F7F7F"/>
              <w:right w:val="single" w:sz="4" w:space="0" w:color="7F7F7F"/>
            </w:tcBorders>
            <w:shd w:val="clear" w:color="000000" w:fill="FFFFFF"/>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TSV Iggelheim</w:t>
            </w:r>
          </w:p>
        </w:tc>
        <w:tc>
          <w:tcPr>
            <w:tcW w:w="853" w:type="dxa"/>
            <w:tcBorders>
              <w:top w:val="nil"/>
              <w:left w:val="nil"/>
              <w:bottom w:val="single" w:sz="4" w:space="0" w:color="7F7F7F"/>
              <w:right w:val="single" w:sz="4" w:space="0" w:color="7F7F7F"/>
            </w:tcBorders>
            <w:shd w:val="clear" w:color="000000" w:fill="FFFFFF"/>
            <w:noWrap/>
            <w:vAlign w:val="center"/>
            <w:hideMark/>
          </w:tcPr>
          <w:p w:rsidR="001F5528" w:rsidRPr="001F5528" w:rsidRDefault="001F5528" w:rsidP="001F5528">
            <w:pPr>
              <w:jc w:val="center"/>
              <w:rPr>
                <w:rFonts w:ascii="Verdana" w:hAnsi="Verdana"/>
                <w:b/>
                <w:bCs/>
                <w:sz w:val="36"/>
                <w:szCs w:val="36"/>
              </w:rPr>
            </w:pPr>
            <w:r w:rsidRPr="001F5528">
              <w:rPr>
                <w:rFonts w:ascii="Verdana" w:hAnsi="Verdana"/>
                <w:b/>
                <w:bCs/>
                <w:sz w:val="36"/>
                <w:szCs w:val="36"/>
              </w:rPr>
              <w:t>C</w:t>
            </w:r>
          </w:p>
        </w:tc>
      </w:tr>
      <w:tr w:rsidR="001F5528" w:rsidRPr="001F5528" w:rsidTr="001F5528">
        <w:trPr>
          <w:trHeight w:val="435"/>
        </w:trPr>
        <w:tc>
          <w:tcPr>
            <w:tcW w:w="758" w:type="dxa"/>
            <w:tcBorders>
              <w:top w:val="nil"/>
              <w:left w:val="single" w:sz="4" w:space="0" w:color="7F7F7F"/>
              <w:bottom w:val="single" w:sz="4" w:space="0" w:color="7F7F7F"/>
              <w:right w:val="single" w:sz="4" w:space="0" w:color="7F7F7F"/>
            </w:tcBorders>
            <w:shd w:val="clear" w:color="000000" w:fill="FFFFFF"/>
            <w:noWrap/>
            <w:vAlign w:val="center"/>
            <w:hideMark/>
          </w:tcPr>
          <w:p w:rsidR="001F5528" w:rsidRPr="001F5528" w:rsidRDefault="001F5528" w:rsidP="001F5528">
            <w:pPr>
              <w:jc w:val="center"/>
              <w:rPr>
                <w:rFonts w:ascii="Verdana" w:hAnsi="Verdana"/>
                <w:b/>
                <w:bCs/>
                <w:sz w:val="18"/>
                <w:szCs w:val="18"/>
              </w:rPr>
            </w:pPr>
            <w:proofErr w:type="spellStart"/>
            <w:r w:rsidRPr="001F5528">
              <w:rPr>
                <w:rFonts w:ascii="Verdana" w:hAnsi="Verdana"/>
                <w:b/>
                <w:bCs/>
                <w:sz w:val="18"/>
                <w:szCs w:val="18"/>
              </w:rPr>
              <w:t>mB</w:t>
            </w:r>
            <w:proofErr w:type="spellEnd"/>
          </w:p>
        </w:tc>
        <w:tc>
          <w:tcPr>
            <w:tcW w:w="1340" w:type="dxa"/>
            <w:tcBorders>
              <w:top w:val="nil"/>
              <w:left w:val="nil"/>
              <w:bottom w:val="single" w:sz="4" w:space="0" w:color="7F7F7F"/>
              <w:right w:val="single" w:sz="4" w:space="0" w:color="7F7F7F"/>
            </w:tcBorders>
            <w:shd w:val="clear" w:color="000000" w:fill="FFFFFF"/>
            <w:noWrap/>
            <w:vAlign w:val="center"/>
            <w:hideMark/>
          </w:tcPr>
          <w:p w:rsidR="001F5528" w:rsidRPr="001F5528" w:rsidRDefault="001F5528" w:rsidP="001F5528">
            <w:pPr>
              <w:jc w:val="center"/>
              <w:rPr>
                <w:rFonts w:ascii="Verdana" w:hAnsi="Verdana"/>
                <w:sz w:val="18"/>
                <w:szCs w:val="18"/>
              </w:rPr>
            </w:pPr>
            <w:proofErr w:type="spellStart"/>
            <w:r w:rsidRPr="001F5528">
              <w:rPr>
                <w:rFonts w:ascii="Verdana" w:hAnsi="Verdana"/>
                <w:sz w:val="18"/>
                <w:szCs w:val="18"/>
              </w:rPr>
              <w:t>JPLmB</w:t>
            </w:r>
            <w:proofErr w:type="spellEnd"/>
          </w:p>
        </w:tc>
        <w:tc>
          <w:tcPr>
            <w:tcW w:w="960" w:type="dxa"/>
            <w:tcBorders>
              <w:top w:val="nil"/>
              <w:left w:val="nil"/>
              <w:bottom w:val="single" w:sz="4" w:space="0" w:color="7F7F7F"/>
              <w:right w:val="single" w:sz="4" w:space="0" w:color="7F7F7F"/>
            </w:tcBorders>
            <w:shd w:val="clear" w:color="000000" w:fill="FFFFFF"/>
            <w:noWrap/>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320085</w:t>
            </w:r>
          </w:p>
        </w:tc>
        <w:tc>
          <w:tcPr>
            <w:tcW w:w="1044" w:type="dxa"/>
            <w:tcBorders>
              <w:top w:val="nil"/>
              <w:left w:val="nil"/>
              <w:bottom w:val="single" w:sz="4" w:space="0" w:color="7F7F7F"/>
              <w:right w:val="single" w:sz="4" w:space="0" w:color="7F7F7F"/>
            </w:tcBorders>
            <w:shd w:val="clear" w:color="000000" w:fill="FFFFFF"/>
            <w:noWrap/>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29.03.14</w:t>
            </w:r>
          </w:p>
        </w:tc>
        <w:tc>
          <w:tcPr>
            <w:tcW w:w="927" w:type="dxa"/>
            <w:tcBorders>
              <w:top w:val="nil"/>
              <w:left w:val="nil"/>
              <w:bottom w:val="single" w:sz="4" w:space="0" w:color="7F7F7F"/>
              <w:right w:val="single" w:sz="4" w:space="0" w:color="7F7F7F"/>
            </w:tcBorders>
            <w:shd w:val="clear" w:color="000000" w:fill="FFFFFF"/>
            <w:noWrap/>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12:30</w:t>
            </w:r>
          </w:p>
        </w:tc>
        <w:tc>
          <w:tcPr>
            <w:tcW w:w="872" w:type="dxa"/>
            <w:tcBorders>
              <w:top w:val="nil"/>
              <w:left w:val="nil"/>
              <w:bottom w:val="single" w:sz="4" w:space="0" w:color="7F7F7F"/>
              <w:right w:val="single" w:sz="4" w:space="0" w:color="7F7F7F"/>
            </w:tcBorders>
            <w:shd w:val="clear" w:color="000000" w:fill="FFFFFF"/>
            <w:noWrap/>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075</w:t>
            </w:r>
          </w:p>
        </w:tc>
        <w:tc>
          <w:tcPr>
            <w:tcW w:w="2708" w:type="dxa"/>
            <w:tcBorders>
              <w:top w:val="nil"/>
              <w:left w:val="nil"/>
              <w:bottom w:val="single" w:sz="4" w:space="0" w:color="7F7F7F"/>
              <w:right w:val="single" w:sz="4" w:space="0" w:color="7F7F7F"/>
            </w:tcBorders>
            <w:shd w:val="clear" w:color="000000" w:fill="FFFFFF"/>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TuS Heiligenstein</w:t>
            </w:r>
          </w:p>
        </w:tc>
        <w:tc>
          <w:tcPr>
            <w:tcW w:w="2809" w:type="dxa"/>
            <w:tcBorders>
              <w:top w:val="nil"/>
              <w:left w:val="nil"/>
              <w:bottom w:val="single" w:sz="4" w:space="0" w:color="7F7F7F"/>
              <w:right w:val="single" w:sz="4" w:space="0" w:color="7F7F7F"/>
            </w:tcBorders>
            <w:shd w:val="clear" w:color="000000" w:fill="FFFFFF"/>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 xml:space="preserve">TV </w:t>
            </w:r>
            <w:proofErr w:type="spellStart"/>
            <w:r w:rsidRPr="001F5528">
              <w:rPr>
                <w:rFonts w:ascii="Verdana" w:hAnsi="Verdana"/>
                <w:sz w:val="18"/>
                <w:szCs w:val="18"/>
              </w:rPr>
              <w:t>Thaleischweiler</w:t>
            </w:r>
            <w:proofErr w:type="spellEnd"/>
          </w:p>
        </w:tc>
        <w:tc>
          <w:tcPr>
            <w:tcW w:w="2809" w:type="dxa"/>
            <w:tcBorders>
              <w:top w:val="nil"/>
              <w:left w:val="nil"/>
              <w:bottom w:val="single" w:sz="4" w:space="0" w:color="7F7F7F"/>
              <w:right w:val="single" w:sz="4" w:space="0" w:color="7F7F7F"/>
            </w:tcBorders>
            <w:shd w:val="clear" w:color="000000" w:fill="FFFFFF"/>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 xml:space="preserve">TV </w:t>
            </w:r>
            <w:proofErr w:type="spellStart"/>
            <w:r w:rsidRPr="001F5528">
              <w:rPr>
                <w:rFonts w:ascii="Verdana" w:hAnsi="Verdana"/>
                <w:sz w:val="18"/>
                <w:szCs w:val="18"/>
              </w:rPr>
              <w:t>Thaleischweiler</w:t>
            </w:r>
            <w:proofErr w:type="spellEnd"/>
          </w:p>
        </w:tc>
        <w:tc>
          <w:tcPr>
            <w:tcW w:w="853" w:type="dxa"/>
            <w:tcBorders>
              <w:top w:val="nil"/>
              <w:left w:val="nil"/>
              <w:bottom w:val="single" w:sz="4" w:space="0" w:color="7F7F7F"/>
              <w:right w:val="single" w:sz="4" w:space="0" w:color="7F7F7F"/>
            </w:tcBorders>
            <w:shd w:val="clear" w:color="000000" w:fill="FFFFFF"/>
            <w:noWrap/>
            <w:vAlign w:val="center"/>
            <w:hideMark/>
          </w:tcPr>
          <w:p w:rsidR="001F5528" w:rsidRPr="001F5528" w:rsidRDefault="001F5528" w:rsidP="001F5528">
            <w:pPr>
              <w:jc w:val="center"/>
              <w:rPr>
                <w:rFonts w:ascii="Verdana" w:hAnsi="Verdana"/>
                <w:b/>
                <w:bCs/>
                <w:sz w:val="36"/>
                <w:szCs w:val="36"/>
              </w:rPr>
            </w:pPr>
            <w:r w:rsidRPr="001F5528">
              <w:rPr>
                <w:rFonts w:ascii="Verdana" w:hAnsi="Verdana"/>
                <w:b/>
                <w:bCs/>
                <w:sz w:val="36"/>
                <w:szCs w:val="36"/>
              </w:rPr>
              <w:t>A</w:t>
            </w:r>
          </w:p>
        </w:tc>
      </w:tr>
      <w:tr w:rsidR="001F5528" w:rsidRPr="001F5528" w:rsidTr="001F5528">
        <w:trPr>
          <w:trHeight w:val="435"/>
        </w:trPr>
        <w:tc>
          <w:tcPr>
            <w:tcW w:w="758" w:type="dxa"/>
            <w:tcBorders>
              <w:top w:val="nil"/>
              <w:left w:val="single" w:sz="4" w:space="0" w:color="7F7F7F"/>
              <w:bottom w:val="single" w:sz="4" w:space="0" w:color="7F7F7F"/>
              <w:right w:val="single" w:sz="4" w:space="0" w:color="7F7F7F"/>
            </w:tcBorders>
            <w:shd w:val="clear" w:color="000000" w:fill="FFFFFF"/>
            <w:noWrap/>
            <w:vAlign w:val="center"/>
            <w:hideMark/>
          </w:tcPr>
          <w:p w:rsidR="001F5528" w:rsidRPr="001F5528" w:rsidRDefault="001F5528" w:rsidP="001F5528">
            <w:pPr>
              <w:jc w:val="center"/>
              <w:rPr>
                <w:rFonts w:ascii="Verdana" w:hAnsi="Verdana"/>
                <w:b/>
                <w:bCs/>
                <w:sz w:val="18"/>
                <w:szCs w:val="18"/>
              </w:rPr>
            </w:pPr>
            <w:proofErr w:type="spellStart"/>
            <w:r w:rsidRPr="001F5528">
              <w:rPr>
                <w:rFonts w:ascii="Verdana" w:hAnsi="Verdana"/>
                <w:b/>
                <w:bCs/>
                <w:sz w:val="18"/>
                <w:szCs w:val="18"/>
              </w:rPr>
              <w:t>mB</w:t>
            </w:r>
            <w:proofErr w:type="spellEnd"/>
          </w:p>
        </w:tc>
        <w:tc>
          <w:tcPr>
            <w:tcW w:w="1340" w:type="dxa"/>
            <w:tcBorders>
              <w:top w:val="nil"/>
              <w:left w:val="nil"/>
              <w:bottom w:val="single" w:sz="4" w:space="0" w:color="7F7F7F"/>
              <w:right w:val="single" w:sz="4" w:space="0" w:color="7F7F7F"/>
            </w:tcBorders>
            <w:shd w:val="clear" w:color="000000" w:fill="FFFFFF"/>
            <w:noWrap/>
            <w:vAlign w:val="center"/>
            <w:hideMark/>
          </w:tcPr>
          <w:p w:rsidR="001F5528" w:rsidRPr="001F5528" w:rsidRDefault="001F5528" w:rsidP="001F5528">
            <w:pPr>
              <w:jc w:val="center"/>
              <w:rPr>
                <w:rFonts w:ascii="Verdana" w:hAnsi="Verdana"/>
                <w:sz w:val="18"/>
                <w:szCs w:val="18"/>
              </w:rPr>
            </w:pPr>
            <w:proofErr w:type="spellStart"/>
            <w:r w:rsidRPr="001F5528">
              <w:rPr>
                <w:rFonts w:ascii="Verdana" w:hAnsi="Verdana"/>
                <w:sz w:val="18"/>
                <w:szCs w:val="18"/>
              </w:rPr>
              <w:t>JVLmB</w:t>
            </w:r>
            <w:proofErr w:type="spellEnd"/>
            <w:r w:rsidRPr="001F5528">
              <w:rPr>
                <w:rFonts w:ascii="Verdana" w:hAnsi="Verdana"/>
                <w:sz w:val="18"/>
                <w:szCs w:val="18"/>
              </w:rPr>
              <w:t>-RR</w:t>
            </w:r>
          </w:p>
        </w:tc>
        <w:tc>
          <w:tcPr>
            <w:tcW w:w="960" w:type="dxa"/>
            <w:tcBorders>
              <w:top w:val="nil"/>
              <w:left w:val="nil"/>
              <w:bottom w:val="single" w:sz="4" w:space="0" w:color="7F7F7F"/>
              <w:right w:val="single" w:sz="4" w:space="0" w:color="7F7F7F"/>
            </w:tcBorders>
            <w:shd w:val="clear" w:color="000000" w:fill="FFFFFF"/>
            <w:noWrap/>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323034</w:t>
            </w:r>
          </w:p>
        </w:tc>
        <w:tc>
          <w:tcPr>
            <w:tcW w:w="1044" w:type="dxa"/>
            <w:tcBorders>
              <w:top w:val="nil"/>
              <w:left w:val="nil"/>
              <w:bottom w:val="single" w:sz="4" w:space="0" w:color="7F7F7F"/>
              <w:right w:val="single" w:sz="4" w:space="0" w:color="7F7F7F"/>
            </w:tcBorders>
            <w:shd w:val="clear" w:color="000000" w:fill="FFFFFF"/>
            <w:noWrap/>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15.03.14</w:t>
            </w:r>
          </w:p>
        </w:tc>
        <w:tc>
          <w:tcPr>
            <w:tcW w:w="927" w:type="dxa"/>
            <w:tcBorders>
              <w:top w:val="nil"/>
              <w:left w:val="nil"/>
              <w:bottom w:val="single" w:sz="4" w:space="0" w:color="7F7F7F"/>
              <w:right w:val="single" w:sz="4" w:space="0" w:color="7F7F7F"/>
            </w:tcBorders>
            <w:shd w:val="clear" w:color="000000" w:fill="FFFFFF"/>
            <w:noWrap/>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15:00</w:t>
            </w:r>
          </w:p>
        </w:tc>
        <w:tc>
          <w:tcPr>
            <w:tcW w:w="872" w:type="dxa"/>
            <w:tcBorders>
              <w:top w:val="nil"/>
              <w:left w:val="nil"/>
              <w:bottom w:val="single" w:sz="4" w:space="0" w:color="7F7F7F"/>
              <w:right w:val="single" w:sz="4" w:space="0" w:color="7F7F7F"/>
            </w:tcBorders>
            <w:shd w:val="clear" w:color="000000" w:fill="FFFFFF"/>
            <w:noWrap/>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199</w:t>
            </w:r>
          </w:p>
        </w:tc>
        <w:tc>
          <w:tcPr>
            <w:tcW w:w="2708" w:type="dxa"/>
            <w:tcBorders>
              <w:top w:val="nil"/>
              <w:left w:val="nil"/>
              <w:bottom w:val="single" w:sz="4" w:space="0" w:color="7F7F7F"/>
              <w:right w:val="single" w:sz="4" w:space="0" w:color="7F7F7F"/>
            </w:tcBorders>
            <w:shd w:val="clear" w:color="000000" w:fill="FFFFFF"/>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JSG Wörth/Hagenbach</w:t>
            </w:r>
          </w:p>
        </w:tc>
        <w:tc>
          <w:tcPr>
            <w:tcW w:w="2809" w:type="dxa"/>
            <w:tcBorders>
              <w:top w:val="nil"/>
              <w:left w:val="nil"/>
              <w:bottom w:val="single" w:sz="4" w:space="0" w:color="7F7F7F"/>
              <w:right w:val="single" w:sz="4" w:space="0" w:color="7F7F7F"/>
            </w:tcBorders>
            <w:shd w:val="clear" w:color="000000" w:fill="FFFFFF"/>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 xml:space="preserve">SG </w:t>
            </w:r>
            <w:proofErr w:type="spellStart"/>
            <w:r w:rsidRPr="001F5528">
              <w:rPr>
                <w:rFonts w:ascii="Verdana" w:hAnsi="Verdana"/>
                <w:sz w:val="18"/>
                <w:szCs w:val="18"/>
              </w:rPr>
              <w:t>Asselheim</w:t>
            </w:r>
            <w:proofErr w:type="spellEnd"/>
            <w:r w:rsidRPr="001F5528">
              <w:rPr>
                <w:rFonts w:ascii="Verdana" w:hAnsi="Verdana"/>
                <w:sz w:val="18"/>
                <w:szCs w:val="18"/>
              </w:rPr>
              <w:t>/</w:t>
            </w:r>
            <w:proofErr w:type="spellStart"/>
            <w:r w:rsidRPr="001F5528">
              <w:rPr>
                <w:rFonts w:ascii="Verdana" w:hAnsi="Verdana"/>
                <w:sz w:val="18"/>
                <w:szCs w:val="18"/>
              </w:rPr>
              <w:t>Kindenheim</w:t>
            </w:r>
            <w:proofErr w:type="spellEnd"/>
          </w:p>
        </w:tc>
        <w:tc>
          <w:tcPr>
            <w:tcW w:w="2809" w:type="dxa"/>
            <w:tcBorders>
              <w:top w:val="nil"/>
              <w:left w:val="nil"/>
              <w:bottom w:val="single" w:sz="4" w:space="0" w:color="7F7F7F"/>
              <w:right w:val="single" w:sz="4" w:space="0" w:color="7F7F7F"/>
            </w:tcBorders>
            <w:shd w:val="clear" w:color="000000" w:fill="FFFFFF"/>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JSG Wörth/Hagenbach</w:t>
            </w:r>
          </w:p>
        </w:tc>
        <w:tc>
          <w:tcPr>
            <w:tcW w:w="853" w:type="dxa"/>
            <w:tcBorders>
              <w:top w:val="nil"/>
              <w:left w:val="nil"/>
              <w:bottom w:val="single" w:sz="4" w:space="0" w:color="7F7F7F"/>
              <w:right w:val="single" w:sz="4" w:space="0" w:color="7F7F7F"/>
            </w:tcBorders>
            <w:shd w:val="clear" w:color="000000" w:fill="FFFFFF"/>
            <w:noWrap/>
            <w:vAlign w:val="center"/>
            <w:hideMark/>
          </w:tcPr>
          <w:p w:rsidR="001F5528" w:rsidRPr="001F5528" w:rsidRDefault="001F5528" w:rsidP="001F5528">
            <w:pPr>
              <w:jc w:val="center"/>
              <w:rPr>
                <w:rFonts w:ascii="Verdana" w:hAnsi="Verdana"/>
                <w:b/>
                <w:bCs/>
                <w:sz w:val="36"/>
                <w:szCs w:val="36"/>
              </w:rPr>
            </w:pPr>
            <w:r w:rsidRPr="001F5528">
              <w:rPr>
                <w:rFonts w:ascii="Verdana" w:hAnsi="Verdana"/>
                <w:b/>
                <w:bCs/>
                <w:sz w:val="36"/>
                <w:szCs w:val="36"/>
              </w:rPr>
              <w:t>A</w:t>
            </w:r>
          </w:p>
        </w:tc>
      </w:tr>
      <w:tr w:rsidR="001F5528" w:rsidRPr="001F5528" w:rsidTr="001F5528">
        <w:trPr>
          <w:trHeight w:val="435"/>
        </w:trPr>
        <w:tc>
          <w:tcPr>
            <w:tcW w:w="758" w:type="dxa"/>
            <w:tcBorders>
              <w:top w:val="nil"/>
              <w:left w:val="single" w:sz="4" w:space="0" w:color="7F7F7F"/>
              <w:bottom w:val="single" w:sz="4" w:space="0" w:color="7F7F7F"/>
              <w:right w:val="single" w:sz="4" w:space="0" w:color="7F7F7F"/>
            </w:tcBorders>
            <w:shd w:val="clear" w:color="000000" w:fill="FFFFFF"/>
            <w:noWrap/>
            <w:vAlign w:val="center"/>
            <w:hideMark/>
          </w:tcPr>
          <w:p w:rsidR="001F5528" w:rsidRPr="001F5528" w:rsidRDefault="001F5528" w:rsidP="001F5528">
            <w:pPr>
              <w:jc w:val="center"/>
              <w:rPr>
                <w:rFonts w:ascii="Verdana" w:hAnsi="Verdana"/>
                <w:b/>
                <w:bCs/>
                <w:sz w:val="18"/>
                <w:szCs w:val="18"/>
              </w:rPr>
            </w:pPr>
            <w:proofErr w:type="spellStart"/>
            <w:r w:rsidRPr="001F5528">
              <w:rPr>
                <w:rFonts w:ascii="Verdana" w:hAnsi="Verdana"/>
                <w:b/>
                <w:bCs/>
                <w:sz w:val="18"/>
                <w:szCs w:val="18"/>
              </w:rPr>
              <w:t>mB</w:t>
            </w:r>
            <w:proofErr w:type="spellEnd"/>
          </w:p>
        </w:tc>
        <w:tc>
          <w:tcPr>
            <w:tcW w:w="1340" w:type="dxa"/>
            <w:tcBorders>
              <w:top w:val="nil"/>
              <w:left w:val="nil"/>
              <w:bottom w:val="single" w:sz="4" w:space="0" w:color="7F7F7F"/>
              <w:right w:val="single" w:sz="4" w:space="0" w:color="7F7F7F"/>
            </w:tcBorders>
            <w:shd w:val="clear" w:color="000000" w:fill="FFFFFF"/>
            <w:noWrap/>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JBZmB2-RR</w:t>
            </w:r>
          </w:p>
        </w:tc>
        <w:tc>
          <w:tcPr>
            <w:tcW w:w="960" w:type="dxa"/>
            <w:tcBorders>
              <w:top w:val="nil"/>
              <w:left w:val="nil"/>
              <w:bottom w:val="single" w:sz="4" w:space="0" w:color="7F7F7F"/>
              <w:right w:val="single" w:sz="4" w:space="0" w:color="7F7F7F"/>
            </w:tcBorders>
            <w:shd w:val="clear" w:color="000000" w:fill="FFFFFF"/>
            <w:noWrap/>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325021</w:t>
            </w:r>
          </w:p>
        </w:tc>
        <w:tc>
          <w:tcPr>
            <w:tcW w:w="1044" w:type="dxa"/>
            <w:tcBorders>
              <w:top w:val="nil"/>
              <w:left w:val="nil"/>
              <w:bottom w:val="single" w:sz="4" w:space="0" w:color="7F7F7F"/>
              <w:right w:val="single" w:sz="4" w:space="0" w:color="7F7F7F"/>
            </w:tcBorders>
            <w:shd w:val="clear" w:color="000000" w:fill="FFFFFF"/>
            <w:noWrap/>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08.03.14</w:t>
            </w:r>
          </w:p>
        </w:tc>
        <w:tc>
          <w:tcPr>
            <w:tcW w:w="927" w:type="dxa"/>
            <w:tcBorders>
              <w:top w:val="nil"/>
              <w:left w:val="nil"/>
              <w:bottom w:val="single" w:sz="4" w:space="0" w:color="7F7F7F"/>
              <w:right w:val="single" w:sz="4" w:space="0" w:color="7F7F7F"/>
            </w:tcBorders>
            <w:shd w:val="clear" w:color="000000" w:fill="FFFFFF"/>
            <w:noWrap/>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15:30</w:t>
            </w:r>
          </w:p>
        </w:tc>
        <w:tc>
          <w:tcPr>
            <w:tcW w:w="872" w:type="dxa"/>
            <w:tcBorders>
              <w:top w:val="nil"/>
              <w:left w:val="nil"/>
              <w:bottom w:val="single" w:sz="4" w:space="0" w:color="7F7F7F"/>
              <w:right w:val="single" w:sz="4" w:space="0" w:color="7F7F7F"/>
            </w:tcBorders>
            <w:shd w:val="clear" w:color="000000" w:fill="FFFFFF"/>
            <w:noWrap/>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002</w:t>
            </w:r>
          </w:p>
        </w:tc>
        <w:tc>
          <w:tcPr>
            <w:tcW w:w="2708" w:type="dxa"/>
            <w:tcBorders>
              <w:top w:val="nil"/>
              <w:left w:val="nil"/>
              <w:bottom w:val="single" w:sz="4" w:space="0" w:color="7F7F7F"/>
              <w:right w:val="single" w:sz="4" w:space="0" w:color="7F7F7F"/>
            </w:tcBorders>
            <w:shd w:val="clear" w:color="000000" w:fill="FFFFFF"/>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SG Wernersberg/Annweiler</w:t>
            </w:r>
          </w:p>
        </w:tc>
        <w:tc>
          <w:tcPr>
            <w:tcW w:w="2809" w:type="dxa"/>
            <w:tcBorders>
              <w:top w:val="nil"/>
              <w:left w:val="nil"/>
              <w:bottom w:val="single" w:sz="4" w:space="0" w:color="7F7F7F"/>
              <w:right w:val="single" w:sz="4" w:space="0" w:color="7F7F7F"/>
            </w:tcBorders>
            <w:shd w:val="clear" w:color="000000" w:fill="FFFFFF"/>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TS Rodalben</w:t>
            </w:r>
          </w:p>
        </w:tc>
        <w:tc>
          <w:tcPr>
            <w:tcW w:w="2809" w:type="dxa"/>
            <w:tcBorders>
              <w:top w:val="nil"/>
              <w:left w:val="nil"/>
              <w:bottom w:val="single" w:sz="4" w:space="0" w:color="7F7F7F"/>
              <w:right w:val="single" w:sz="4" w:space="0" w:color="7F7F7F"/>
            </w:tcBorders>
            <w:shd w:val="clear" w:color="000000" w:fill="FFFFFF"/>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SG Wernersberg/Annweiler</w:t>
            </w:r>
          </w:p>
        </w:tc>
        <w:tc>
          <w:tcPr>
            <w:tcW w:w="853" w:type="dxa"/>
            <w:tcBorders>
              <w:top w:val="nil"/>
              <w:left w:val="nil"/>
              <w:bottom w:val="single" w:sz="4" w:space="0" w:color="7F7F7F"/>
              <w:right w:val="single" w:sz="4" w:space="0" w:color="7F7F7F"/>
            </w:tcBorders>
            <w:shd w:val="clear" w:color="000000" w:fill="FFFFFF"/>
            <w:noWrap/>
            <w:vAlign w:val="center"/>
            <w:hideMark/>
          </w:tcPr>
          <w:p w:rsidR="001F5528" w:rsidRPr="001F5528" w:rsidRDefault="001F5528" w:rsidP="001F5528">
            <w:pPr>
              <w:jc w:val="center"/>
              <w:rPr>
                <w:rFonts w:ascii="Verdana" w:hAnsi="Verdana"/>
                <w:b/>
                <w:bCs/>
                <w:sz w:val="36"/>
                <w:szCs w:val="36"/>
              </w:rPr>
            </w:pPr>
            <w:r w:rsidRPr="001F5528">
              <w:rPr>
                <w:rFonts w:ascii="Verdana" w:hAnsi="Verdana"/>
                <w:b/>
                <w:bCs/>
                <w:sz w:val="36"/>
                <w:szCs w:val="36"/>
              </w:rPr>
              <w:t>B</w:t>
            </w:r>
          </w:p>
        </w:tc>
      </w:tr>
      <w:tr w:rsidR="001F5528" w:rsidRPr="001F5528" w:rsidTr="001F5528">
        <w:trPr>
          <w:trHeight w:val="435"/>
        </w:trPr>
        <w:tc>
          <w:tcPr>
            <w:tcW w:w="758" w:type="dxa"/>
            <w:tcBorders>
              <w:top w:val="nil"/>
              <w:left w:val="single" w:sz="4" w:space="0" w:color="7F7F7F"/>
              <w:bottom w:val="single" w:sz="4" w:space="0" w:color="7F7F7F"/>
              <w:right w:val="single" w:sz="4" w:space="0" w:color="7F7F7F"/>
            </w:tcBorders>
            <w:shd w:val="clear" w:color="000000" w:fill="FFFFFF"/>
            <w:noWrap/>
            <w:vAlign w:val="center"/>
            <w:hideMark/>
          </w:tcPr>
          <w:p w:rsidR="001F5528" w:rsidRPr="001F5528" w:rsidRDefault="001F5528" w:rsidP="001F5528">
            <w:pPr>
              <w:jc w:val="center"/>
              <w:rPr>
                <w:rFonts w:ascii="Verdana" w:hAnsi="Verdana"/>
                <w:b/>
                <w:bCs/>
                <w:sz w:val="18"/>
                <w:szCs w:val="18"/>
              </w:rPr>
            </w:pPr>
            <w:proofErr w:type="spellStart"/>
            <w:r w:rsidRPr="001F5528">
              <w:rPr>
                <w:rFonts w:ascii="Verdana" w:hAnsi="Verdana"/>
                <w:b/>
                <w:bCs/>
                <w:sz w:val="18"/>
                <w:szCs w:val="18"/>
              </w:rPr>
              <w:t>mC</w:t>
            </w:r>
            <w:proofErr w:type="spellEnd"/>
          </w:p>
        </w:tc>
        <w:tc>
          <w:tcPr>
            <w:tcW w:w="1340" w:type="dxa"/>
            <w:tcBorders>
              <w:top w:val="nil"/>
              <w:left w:val="nil"/>
              <w:bottom w:val="single" w:sz="4" w:space="0" w:color="7F7F7F"/>
              <w:right w:val="single" w:sz="4" w:space="0" w:color="7F7F7F"/>
            </w:tcBorders>
            <w:shd w:val="clear" w:color="000000" w:fill="FFFFFF"/>
            <w:noWrap/>
            <w:vAlign w:val="center"/>
            <w:hideMark/>
          </w:tcPr>
          <w:p w:rsidR="001F5528" w:rsidRPr="001F5528" w:rsidRDefault="001F5528" w:rsidP="001F5528">
            <w:pPr>
              <w:jc w:val="center"/>
              <w:rPr>
                <w:rFonts w:ascii="Verdana" w:hAnsi="Verdana"/>
                <w:sz w:val="18"/>
                <w:szCs w:val="18"/>
              </w:rPr>
            </w:pPr>
            <w:proofErr w:type="spellStart"/>
            <w:r w:rsidRPr="001F5528">
              <w:rPr>
                <w:rFonts w:ascii="Verdana" w:hAnsi="Verdana"/>
                <w:sz w:val="18"/>
                <w:szCs w:val="18"/>
              </w:rPr>
              <w:t>JPLmC</w:t>
            </w:r>
            <w:proofErr w:type="spellEnd"/>
          </w:p>
        </w:tc>
        <w:tc>
          <w:tcPr>
            <w:tcW w:w="960" w:type="dxa"/>
            <w:tcBorders>
              <w:top w:val="nil"/>
              <w:left w:val="nil"/>
              <w:bottom w:val="single" w:sz="4" w:space="0" w:color="7F7F7F"/>
              <w:right w:val="single" w:sz="4" w:space="0" w:color="7F7F7F"/>
            </w:tcBorders>
            <w:shd w:val="clear" w:color="000000" w:fill="FFFFFF"/>
            <w:noWrap/>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330059</w:t>
            </w:r>
          </w:p>
        </w:tc>
        <w:tc>
          <w:tcPr>
            <w:tcW w:w="1044" w:type="dxa"/>
            <w:tcBorders>
              <w:top w:val="nil"/>
              <w:left w:val="nil"/>
              <w:bottom w:val="single" w:sz="4" w:space="0" w:color="7F7F7F"/>
              <w:right w:val="single" w:sz="4" w:space="0" w:color="7F7F7F"/>
            </w:tcBorders>
            <w:shd w:val="clear" w:color="000000" w:fill="FFFFFF"/>
            <w:noWrap/>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08.03.14</w:t>
            </w:r>
          </w:p>
        </w:tc>
        <w:tc>
          <w:tcPr>
            <w:tcW w:w="927" w:type="dxa"/>
            <w:tcBorders>
              <w:top w:val="nil"/>
              <w:left w:val="nil"/>
              <w:bottom w:val="single" w:sz="4" w:space="0" w:color="7F7F7F"/>
              <w:right w:val="single" w:sz="4" w:space="0" w:color="7F7F7F"/>
            </w:tcBorders>
            <w:shd w:val="clear" w:color="000000" w:fill="FFFFFF"/>
            <w:noWrap/>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18:30</w:t>
            </w:r>
          </w:p>
        </w:tc>
        <w:tc>
          <w:tcPr>
            <w:tcW w:w="872" w:type="dxa"/>
            <w:tcBorders>
              <w:top w:val="nil"/>
              <w:left w:val="nil"/>
              <w:bottom w:val="single" w:sz="4" w:space="0" w:color="7F7F7F"/>
              <w:right w:val="single" w:sz="4" w:space="0" w:color="7F7F7F"/>
            </w:tcBorders>
            <w:shd w:val="clear" w:color="000000" w:fill="FFFFFF"/>
            <w:noWrap/>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100</w:t>
            </w:r>
          </w:p>
        </w:tc>
        <w:tc>
          <w:tcPr>
            <w:tcW w:w="2708" w:type="dxa"/>
            <w:tcBorders>
              <w:top w:val="nil"/>
              <w:left w:val="nil"/>
              <w:bottom w:val="single" w:sz="4" w:space="0" w:color="7F7F7F"/>
              <w:right w:val="single" w:sz="4" w:space="0" w:color="7F7F7F"/>
            </w:tcBorders>
            <w:shd w:val="clear" w:color="000000" w:fill="FFFFFF"/>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TuS KL-</w:t>
            </w:r>
            <w:proofErr w:type="spellStart"/>
            <w:r w:rsidRPr="001F5528">
              <w:rPr>
                <w:rFonts w:ascii="Verdana" w:hAnsi="Verdana"/>
                <w:sz w:val="18"/>
                <w:szCs w:val="18"/>
              </w:rPr>
              <w:t>Dansenberg</w:t>
            </w:r>
            <w:proofErr w:type="spellEnd"/>
          </w:p>
        </w:tc>
        <w:tc>
          <w:tcPr>
            <w:tcW w:w="2809" w:type="dxa"/>
            <w:tcBorders>
              <w:top w:val="nil"/>
              <w:left w:val="nil"/>
              <w:bottom w:val="single" w:sz="4" w:space="0" w:color="7F7F7F"/>
              <w:right w:val="single" w:sz="4" w:space="0" w:color="7F7F7F"/>
            </w:tcBorders>
            <w:shd w:val="clear" w:color="000000" w:fill="FFFFFF"/>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TV Dudenhofen</w:t>
            </w:r>
          </w:p>
        </w:tc>
        <w:tc>
          <w:tcPr>
            <w:tcW w:w="2809" w:type="dxa"/>
            <w:tcBorders>
              <w:top w:val="nil"/>
              <w:left w:val="nil"/>
              <w:bottom w:val="single" w:sz="4" w:space="0" w:color="7F7F7F"/>
              <w:right w:val="single" w:sz="4" w:space="0" w:color="7F7F7F"/>
            </w:tcBorders>
            <w:shd w:val="clear" w:color="000000" w:fill="FFFFFF"/>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TuS KL-</w:t>
            </w:r>
            <w:proofErr w:type="spellStart"/>
            <w:r w:rsidRPr="001F5528">
              <w:rPr>
                <w:rFonts w:ascii="Verdana" w:hAnsi="Verdana"/>
                <w:sz w:val="18"/>
                <w:szCs w:val="18"/>
              </w:rPr>
              <w:t>Dansenberg</w:t>
            </w:r>
            <w:proofErr w:type="spellEnd"/>
          </w:p>
        </w:tc>
        <w:tc>
          <w:tcPr>
            <w:tcW w:w="853" w:type="dxa"/>
            <w:tcBorders>
              <w:top w:val="nil"/>
              <w:left w:val="nil"/>
              <w:bottom w:val="single" w:sz="4" w:space="0" w:color="7F7F7F"/>
              <w:right w:val="single" w:sz="4" w:space="0" w:color="7F7F7F"/>
            </w:tcBorders>
            <w:shd w:val="clear" w:color="000000" w:fill="FFFFFF"/>
            <w:noWrap/>
            <w:vAlign w:val="center"/>
            <w:hideMark/>
          </w:tcPr>
          <w:p w:rsidR="001F5528" w:rsidRPr="001F5528" w:rsidRDefault="001F5528" w:rsidP="001F5528">
            <w:pPr>
              <w:jc w:val="center"/>
              <w:rPr>
                <w:rFonts w:ascii="Verdana" w:hAnsi="Verdana"/>
                <w:b/>
                <w:bCs/>
                <w:sz w:val="36"/>
                <w:szCs w:val="36"/>
              </w:rPr>
            </w:pPr>
            <w:r w:rsidRPr="001F5528">
              <w:rPr>
                <w:rFonts w:ascii="Verdana" w:hAnsi="Verdana"/>
                <w:b/>
                <w:bCs/>
                <w:sz w:val="36"/>
                <w:szCs w:val="36"/>
              </w:rPr>
              <w:t>A</w:t>
            </w:r>
          </w:p>
        </w:tc>
      </w:tr>
      <w:tr w:rsidR="001F5528" w:rsidRPr="001F5528" w:rsidTr="001F5528">
        <w:trPr>
          <w:trHeight w:val="435"/>
        </w:trPr>
        <w:tc>
          <w:tcPr>
            <w:tcW w:w="758" w:type="dxa"/>
            <w:tcBorders>
              <w:top w:val="nil"/>
              <w:left w:val="single" w:sz="4" w:space="0" w:color="7F7F7F"/>
              <w:bottom w:val="single" w:sz="4" w:space="0" w:color="7F7F7F"/>
              <w:right w:val="single" w:sz="4" w:space="0" w:color="7F7F7F"/>
            </w:tcBorders>
            <w:shd w:val="clear" w:color="000000" w:fill="FFFFFF"/>
            <w:noWrap/>
            <w:vAlign w:val="center"/>
            <w:hideMark/>
          </w:tcPr>
          <w:p w:rsidR="001F5528" w:rsidRPr="001F5528" w:rsidRDefault="001F5528" w:rsidP="001F5528">
            <w:pPr>
              <w:jc w:val="center"/>
              <w:rPr>
                <w:rFonts w:ascii="Verdana" w:hAnsi="Verdana"/>
                <w:b/>
                <w:bCs/>
                <w:sz w:val="18"/>
                <w:szCs w:val="18"/>
              </w:rPr>
            </w:pPr>
            <w:proofErr w:type="spellStart"/>
            <w:r w:rsidRPr="001F5528">
              <w:rPr>
                <w:rFonts w:ascii="Verdana" w:hAnsi="Verdana"/>
                <w:b/>
                <w:bCs/>
                <w:sz w:val="18"/>
                <w:szCs w:val="18"/>
              </w:rPr>
              <w:t>mC</w:t>
            </w:r>
            <w:proofErr w:type="spellEnd"/>
          </w:p>
        </w:tc>
        <w:tc>
          <w:tcPr>
            <w:tcW w:w="1340" w:type="dxa"/>
            <w:tcBorders>
              <w:top w:val="nil"/>
              <w:left w:val="nil"/>
              <w:bottom w:val="single" w:sz="4" w:space="0" w:color="7F7F7F"/>
              <w:right w:val="single" w:sz="4" w:space="0" w:color="7F7F7F"/>
            </w:tcBorders>
            <w:shd w:val="clear" w:color="000000" w:fill="FFFFFF"/>
            <w:noWrap/>
            <w:vAlign w:val="center"/>
            <w:hideMark/>
          </w:tcPr>
          <w:p w:rsidR="001F5528" w:rsidRPr="001F5528" w:rsidRDefault="001F5528" w:rsidP="001F5528">
            <w:pPr>
              <w:jc w:val="center"/>
              <w:rPr>
                <w:rFonts w:ascii="Verdana" w:hAnsi="Verdana"/>
                <w:sz w:val="18"/>
                <w:szCs w:val="18"/>
              </w:rPr>
            </w:pPr>
            <w:proofErr w:type="spellStart"/>
            <w:r w:rsidRPr="001F5528">
              <w:rPr>
                <w:rFonts w:ascii="Verdana" w:hAnsi="Verdana"/>
                <w:sz w:val="18"/>
                <w:szCs w:val="18"/>
              </w:rPr>
              <w:t>JPLmC</w:t>
            </w:r>
            <w:proofErr w:type="spellEnd"/>
          </w:p>
        </w:tc>
        <w:tc>
          <w:tcPr>
            <w:tcW w:w="960" w:type="dxa"/>
            <w:tcBorders>
              <w:top w:val="nil"/>
              <w:left w:val="nil"/>
              <w:bottom w:val="single" w:sz="4" w:space="0" w:color="7F7F7F"/>
              <w:right w:val="single" w:sz="4" w:space="0" w:color="7F7F7F"/>
            </w:tcBorders>
            <w:shd w:val="clear" w:color="000000" w:fill="FFFFFF"/>
            <w:noWrap/>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330063</w:t>
            </w:r>
          </w:p>
        </w:tc>
        <w:tc>
          <w:tcPr>
            <w:tcW w:w="1044" w:type="dxa"/>
            <w:tcBorders>
              <w:top w:val="nil"/>
              <w:left w:val="nil"/>
              <w:bottom w:val="single" w:sz="4" w:space="0" w:color="7F7F7F"/>
              <w:right w:val="single" w:sz="4" w:space="0" w:color="7F7F7F"/>
            </w:tcBorders>
            <w:shd w:val="clear" w:color="000000" w:fill="FFFFFF"/>
            <w:noWrap/>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08.03.14</w:t>
            </w:r>
          </w:p>
        </w:tc>
        <w:tc>
          <w:tcPr>
            <w:tcW w:w="927" w:type="dxa"/>
            <w:tcBorders>
              <w:top w:val="nil"/>
              <w:left w:val="nil"/>
              <w:bottom w:val="single" w:sz="4" w:space="0" w:color="7F7F7F"/>
              <w:right w:val="single" w:sz="4" w:space="0" w:color="7F7F7F"/>
            </w:tcBorders>
            <w:shd w:val="clear" w:color="000000" w:fill="FFFFFF"/>
            <w:noWrap/>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16:00</w:t>
            </w:r>
          </w:p>
        </w:tc>
        <w:tc>
          <w:tcPr>
            <w:tcW w:w="872" w:type="dxa"/>
            <w:tcBorders>
              <w:top w:val="nil"/>
              <w:left w:val="nil"/>
              <w:bottom w:val="single" w:sz="4" w:space="0" w:color="7F7F7F"/>
              <w:right w:val="single" w:sz="4" w:space="0" w:color="7F7F7F"/>
            </w:tcBorders>
            <w:shd w:val="clear" w:color="000000" w:fill="FFFFFF"/>
            <w:noWrap/>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117</w:t>
            </w:r>
          </w:p>
        </w:tc>
        <w:tc>
          <w:tcPr>
            <w:tcW w:w="2708" w:type="dxa"/>
            <w:tcBorders>
              <w:top w:val="nil"/>
              <w:left w:val="nil"/>
              <w:bottom w:val="single" w:sz="4" w:space="0" w:color="7F7F7F"/>
              <w:right w:val="single" w:sz="4" w:space="0" w:color="7F7F7F"/>
            </w:tcBorders>
            <w:shd w:val="clear" w:color="000000" w:fill="FFFFFF"/>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VTV Mundenheim</w:t>
            </w:r>
          </w:p>
        </w:tc>
        <w:tc>
          <w:tcPr>
            <w:tcW w:w="2809" w:type="dxa"/>
            <w:tcBorders>
              <w:top w:val="nil"/>
              <w:left w:val="nil"/>
              <w:bottom w:val="single" w:sz="4" w:space="0" w:color="7F7F7F"/>
              <w:right w:val="single" w:sz="4" w:space="0" w:color="7F7F7F"/>
            </w:tcBorders>
            <w:shd w:val="clear" w:color="000000" w:fill="FFFFFF"/>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TV Hochdorf</w:t>
            </w:r>
          </w:p>
        </w:tc>
        <w:tc>
          <w:tcPr>
            <w:tcW w:w="2809" w:type="dxa"/>
            <w:tcBorders>
              <w:top w:val="nil"/>
              <w:left w:val="nil"/>
              <w:bottom w:val="single" w:sz="4" w:space="0" w:color="7F7F7F"/>
              <w:right w:val="single" w:sz="4" w:space="0" w:color="7F7F7F"/>
            </w:tcBorders>
            <w:shd w:val="clear" w:color="000000" w:fill="FFFFFF"/>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TV Hochdorf</w:t>
            </w:r>
          </w:p>
        </w:tc>
        <w:tc>
          <w:tcPr>
            <w:tcW w:w="853" w:type="dxa"/>
            <w:tcBorders>
              <w:top w:val="nil"/>
              <w:left w:val="nil"/>
              <w:bottom w:val="single" w:sz="4" w:space="0" w:color="7F7F7F"/>
              <w:right w:val="single" w:sz="4" w:space="0" w:color="7F7F7F"/>
            </w:tcBorders>
            <w:shd w:val="clear" w:color="000000" w:fill="FFFFFF"/>
            <w:noWrap/>
            <w:vAlign w:val="center"/>
            <w:hideMark/>
          </w:tcPr>
          <w:p w:rsidR="001F5528" w:rsidRPr="001F5528" w:rsidRDefault="001F5528" w:rsidP="001F5528">
            <w:pPr>
              <w:jc w:val="center"/>
              <w:rPr>
                <w:rFonts w:ascii="Verdana" w:hAnsi="Verdana"/>
                <w:b/>
                <w:bCs/>
                <w:sz w:val="36"/>
                <w:szCs w:val="36"/>
              </w:rPr>
            </w:pPr>
            <w:r w:rsidRPr="001F5528">
              <w:rPr>
                <w:rFonts w:ascii="Verdana" w:hAnsi="Verdana"/>
                <w:b/>
                <w:bCs/>
                <w:sz w:val="36"/>
                <w:szCs w:val="36"/>
              </w:rPr>
              <w:t>A</w:t>
            </w:r>
          </w:p>
        </w:tc>
      </w:tr>
      <w:tr w:rsidR="001F5528" w:rsidRPr="001F5528" w:rsidTr="001F5528">
        <w:trPr>
          <w:trHeight w:val="435"/>
        </w:trPr>
        <w:tc>
          <w:tcPr>
            <w:tcW w:w="758" w:type="dxa"/>
            <w:tcBorders>
              <w:top w:val="nil"/>
              <w:left w:val="single" w:sz="4" w:space="0" w:color="7F7F7F"/>
              <w:bottom w:val="single" w:sz="4" w:space="0" w:color="7F7F7F"/>
              <w:right w:val="single" w:sz="4" w:space="0" w:color="7F7F7F"/>
            </w:tcBorders>
            <w:shd w:val="clear" w:color="000000" w:fill="FFFFFF"/>
            <w:noWrap/>
            <w:vAlign w:val="center"/>
            <w:hideMark/>
          </w:tcPr>
          <w:p w:rsidR="001F5528" w:rsidRPr="001F5528" w:rsidRDefault="001F5528" w:rsidP="001F5528">
            <w:pPr>
              <w:jc w:val="center"/>
              <w:rPr>
                <w:rFonts w:ascii="Verdana" w:hAnsi="Verdana"/>
                <w:b/>
                <w:bCs/>
                <w:sz w:val="18"/>
                <w:szCs w:val="18"/>
              </w:rPr>
            </w:pPr>
            <w:proofErr w:type="spellStart"/>
            <w:r w:rsidRPr="001F5528">
              <w:rPr>
                <w:rFonts w:ascii="Verdana" w:hAnsi="Verdana"/>
                <w:b/>
                <w:bCs/>
                <w:sz w:val="18"/>
                <w:szCs w:val="18"/>
              </w:rPr>
              <w:t>mC</w:t>
            </w:r>
            <w:proofErr w:type="spellEnd"/>
          </w:p>
        </w:tc>
        <w:tc>
          <w:tcPr>
            <w:tcW w:w="1340" w:type="dxa"/>
            <w:tcBorders>
              <w:top w:val="nil"/>
              <w:left w:val="nil"/>
              <w:bottom w:val="single" w:sz="4" w:space="0" w:color="7F7F7F"/>
              <w:right w:val="single" w:sz="4" w:space="0" w:color="7F7F7F"/>
            </w:tcBorders>
            <w:shd w:val="clear" w:color="000000" w:fill="FFFFFF"/>
            <w:noWrap/>
            <w:vAlign w:val="center"/>
            <w:hideMark/>
          </w:tcPr>
          <w:p w:rsidR="001F5528" w:rsidRPr="001F5528" w:rsidRDefault="001F5528" w:rsidP="001F5528">
            <w:pPr>
              <w:jc w:val="center"/>
              <w:rPr>
                <w:rFonts w:ascii="Verdana" w:hAnsi="Verdana"/>
                <w:sz w:val="18"/>
                <w:szCs w:val="18"/>
              </w:rPr>
            </w:pPr>
            <w:proofErr w:type="spellStart"/>
            <w:r w:rsidRPr="001F5528">
              <w:rPr>
                <w:rFonts w:ascii="Verdana" w:hAnsi="Verdana"/>
                <w:sz w:val="18"/>
                <w:szCs w:val="18"/>
              </w:rPr>
              <w:t>JVLmC</w:t>
            </w:r>
            <w:proofErr w:type="spellEnd"/>
          </w:p>
        </w:tc>
        <w:tc>
          <w:tcPr>
            <w:tcW w:w="960" w:type="dxa"/>
            <w:tcBorders>
              <w:top w:val="nil"/>
              <w:left w:val="nil"/>
              <w:bottom w:val="single" w:sz="4" w:space="0" w:color="7F7F7F"/>
              <w:right w:val="single" w:sz="4" w:space="0" w:color="7F7F7F"/>
            </w:tcBorders>
            <w:shd w:val="clear" w:color="000000" w:fill="FFFFFF"/>
            <w:noWrap/>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340044</w:t>
            </w:r>
          </w:p>
        </w:tc>
        <w:tc>
          <w:tcPr>
            <w:tcW w:w="1044" w:type="dxa"/>
            <w:tcBorders>
              <w:top w:val="nil"/>
              <w:left w:val="nil"/>
              <w:bottom w:val="single" w:sz="4" w:space="0" w:color="7F7F7F"/>
              <w:right w:val="single" w:sz="4" w:space="0" w:color="7F7F7F"/>
            </w:tcBorders>
            <w:shd w:val="clear" w:color="000000" w:fill="FFFFFF"/>
            <w:noWrap/>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30.03.14</w:t>
            </w:r>
          </w:p>
        </w:tc>
        <w:tc>
          <w:tcPr>
            <w:tcW w:w="927" w:type="dxa"/>
            <w:tcBorders>
              <w:top w:val="nil"/>
              <w:left w:val="nil"/>
              <w:bottom w:val="single" w:sz="4" w:space="0" w:color="7F7F7F"/>
              <w:right w:val="single" w:sz="4" w:space="0" w:color="7F7F7F"/>
            </w:tcBorders>
            <w:shd w:val="clear" w:color="000000" w:fill="FFFFFF"/>
            <w:noWrap/>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14:00</w:t>
            </w:r>
          </w:p>
        </w:tc>
        <w:tc>
          <w:tcPr>
            <w:tcW w:w="872" w:type="dxa"/>
            <w:tcBorders>
              <w:top w:val="nil"/>
              <w:left w:val="nil"/>
              <w:bottom w:val="single" w:sz="4" w:space="0" w:color="7F7F7F"/>
              <w:right w:val="single" w:sz="4" w:space="0" w:color="7F7F7F"/>
            </w:tcBorders>
            <w:shd w:val="clear" w:color="000000" w:fill="FFFFFF"/>
            <w:noWrap/>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016</w:t>
            </w:r>
          </w:p>
        </w:tc>
        <w:tc>
          <w:tcPr>
            <w:tcW w:w="2708" w:type="dxa"/>
            <w:tcBorders>
              <w:top w:val="nil"/>
              <w:left w:val="nil"/>
              <w:bottom w:val="single" w:sz="4" w:space="0" w:color="7F7F7F"/>
              <w:right w:val="single" w:sz="4" w:space="0" w:color="7F7F7F"/>
            </w:tcBorders>
            <w:shd w:val="clear" w:color="000000" w:fill="FFFFFF"/>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 xml:space="preserve">SG </w:t>
            </w:r>
            <w:proofErr w:type="spellStart"/>
            <w:r w:rsidRPr="001F5528">
              <w:rPr>
                <w:rFonts w:ascii="Verdana" w:hAnsi="Verdana"/>
                <w:sz w:val="18"/>
                <w:szCs w:val="18"/>
              </w:rPr>
              <w:t>Ottersheim</w:t>
            </w:r>
            <w:proofErr w:type="spellEnd"/>
            <w:r w:rsidRPr="001F5528">
              <w:rPr>
                <w:rFonts w:ascii="Verdana" w:hAnsi="Verdana"/>
                <w:sz w:val="18"/>
                <w:szCs w:val="18"/>
              </w:rPr>
              <w:t>/</w:t>
            </w:r>
            <w:proofErr w:type="spellStart"/>
            <w:r w:rsidRPr="001F5528">
              <w:rPr>
                <w:rFonts w:ascii="Verdana" w:hAnsi="Verdana"/>
                <w:sz w:val="18"/>
                <w:szCs w:val="18"/>
              </w:rPr>
              <w:t>Bellh</w:t>
            </w:r>
            <w:proofErr w:type="spellEnd"/>
            <w:r w:rsidRPr="001F5528">
              <w:rPr>
                <w:rFonts w:ascii="Verdana" w:hAnsi="Verdana"/>
                <w:sz w:val="18"/>
                <w:szCs w:val="18"/>
              </w:rPr>
              <w:t>./</w:t>
            </w:r>
            <w:proofErr w:type="spellStart"/>
            <w:r w:rsidRPr="001F5528">
              <w:rPr>
                <w:rFonts w:ascii="Verdana" w:hAnsi="Verdana"/>
                <w:sz w:val="18"/>
                <w:szCs w:val="18"/>
              </w:rPr>
              <w:t>Zeisk</w:t>
            </w:r>
            <w:proofErr w:type="spellEnd"/>
            <w:r w:rsidRPr="001F5528">
              <w:rPr>
                <w:rFonts w:ascii="Verdana" w:hAnsi="Verdana"/>
                <w:sz w:val="18"/>
                <w:szCs w:val="18"/>
              </w:rPr>
              <w:t>.</w:t>
            </w:r>
          </w:p>
        </w:tc>
        <w:tc>
          <w:tcPr>
            <w:tcW w:w="2809" w:type="dxa"/>
            <w:tcBorders>
              <w:top w:val="nil"/>
              <w:left w:val="nil"/>
              <w:bottom w:val="single" w:sz="4" w:space="0" w:color="7F7F7F"/>
              <w:right w:val="single" w:sz="4" w:space="0" w:color="7F7F7F"/>
            </w:tcBorders>
            <w:shd w:val="clear" w:color="000000" w:fill="FFFFFF"/>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HSG Lingenfeld/</w:t>
            </w:r>
            <w:proofErr w:type="spellStart"/>
            <w:r w:rsidRPr="001F5528">
              <w:rPr>
                <w:rFonts w:ascii="Verdana" w:hAnsi="Verdana"/>
                <w:sz w:val="18"/>
                <w:szCs w:val="18"/>
              </w:rPr>
              <w:t>Schwegenh</w:t>
            </w:r>
            <w:proofErr w:type="spellEnd"/>
            <w:r w:rsidRPr="001F5528">
              <w:rPr>
                <w:rFonts w:ascii="Verdana" w:hAnsi="Verdana"/>
                <w:sz w:val="18"/>
                <w:szCs w:val="18"/>
              </w:rPr>
              <w:t>.</w:t>
            </w:r>
          </w:p>
        </w:tc>
        <w:tc>
          <w:tcPr>
            <w:tcW w:w="2809" w:type="dxa"/>
            <w:tcBorders>
              <w:top w:val="nil"/>
              <w:left w:val="nil"/>
              <w:bottom w:val="single" w:sz="4" w:space="0" w:color="7F7F7F"/>
              <w:right w:val="single" w:sz="4" w:space="0" w:color="7F7F7F"/>
            </w:tcBorders>
            <w:shd w:val="clear" w:color="000000" w:fill="FFFFFF"/>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HSG Lingenfeld/</w:t>
            </w:r>
            <w:proofErr w:type="spellStart"/>
            <w:r w:rsidRPr="001F5528">
              <w:rPr>
                <w:rFonts w:ascii="Verdana" w:hAnsi="Verdana"/>
                <w:sz w:val="18"/>
                <w:szCs w:val="18"/>
              </w:rPr>
              <w:t>Schwegenh</w:t>
            </w:r>
            <w:proofErr w:type="spellEnd"/>
            <w:r w:rsidRPr="001F5528">
              <w:rPr>
                <w:rFonts w:ascii="Verdana" w:hAnsi="Verdana"/>
                <w:sz w:val="18"/>
                <w:szCs w:val="18"/>
              </w:rPr>
              <w:t>.</w:t>
            </w:r>
          </w:p>
        </w:tc>
        <w:tc>
          <w:tcPr>
            <w:tcW w:w="853" w:type="dxa"/>
            <w:tcBorders>
              <w:top w:val="nil"/>
              <w:left w:val="nil"/>
              <w:bottom w:val="single" w:sz="4" w:space="0" w:color="7F7F7F"/>
              <w:right w:val="single" w:sz="4" w:space="0" w:color="7F7F7F"/>
            </w:tcBorders>
            <w:shd w:val="clear" w:color="000000" w:fill="FFFFFF"/>
            <w:noWrap/>
            <w:vAlign w:val="center"/>
            <w:hideMark/>
          </w:tcPr>
          <w:p w:rsidR="001F5528" w:rsidRPr="001F5528" w:rsidRDefault="001F5528" w:rsidP="001F5528">
            <w:pPr>
              <w:jc w:val="center"/>
              <w:rPr>
                <w:rFonts w:ascii="Verdana" w:hAnsi="Verdana"/>
                <w:b/>
                <w:bCs/>
                <w:sz w:val="36"/>
                <w:szCs w:val="36"/>
              </w:rPr>
            </w:pPr>
            <w:r w:rsidRPr="001F5528">
              <w:rPr>
                <w:rFonts w:ascii="Verdana" w:hAnsi="Verdana"/>
                <w:b/>
                <w:bCs/>
                <w:sz w:val="36"/>
                <w:szCs w:val="36"/>
              </w:rPr>
              <w:t>A</w:t>
            </w:r>
          </w:p>
        </w:tc>
      </w:tr>
      <w:tr w:rsidR="001F5528" w:rsidRPr="001F5528" w:rsidTr="001F5528">
        <w:trPr>
          <w:trHeight w:val="435"/>
        </w:trPr>
        <w:tc>
          <w:tcPr>
            <w:tcW w:w="758" w:type="dxa"/>
            <w:tcBorders>
              <w:top w:val="nil"/>
              <w:left w:val="single" w:sz="4" w:space="0" w:color="7F7F7F"/>
              <w:bottom w:val="single" w:sz="4" w:space="0" w:color="7F7F7F"/>
              <w:right w:val="single" w:sz="4" w:space="0" w:color="7F7F7F"/>
            </w:tcBorders>
            <w:shd w:val="clear" w:color="000000" w:fill="FFFFFF"/>
            <w:noWrap/>
            <w:vAlign w:val="center"/>
            <w:hideMark/>
          </w:tcPr>
          <w:p w:rsidR="001F5528" w:rsidRPr="001F5528" w:rsidRDefault="001F5528" w:rsidP="001F5528">
            <w:pPr>
              <w:jc w:val="center"/>
              <w:rPr>
                <w:rFonts w:ascii="Verdana" w:hAnsi="Verdana"/>
                <w:b/>
                <w:bCs/>
                <w:sz w:val="18"/>
                <w:szCs w:val="18"/>
              </w:rPr>
            </w:pPr>
            <w:proofErr w:type="spellStart"/>
            <w:r w:rsidRPr="001F5528">
              <w:rPr>
                <w:rFonts w:ascii="Verdana" w:hAnsi="Verdana"/>
                <w:b/>
                <w:bCs/>
                <w:sz w:val="18"/>
                <w:szCs w:val="18"/>
              </w:rPr>
              <w:t>mC</w:t>
            </w:r>
            <w:proofErr w:type="spellEnd"/>
          </w:p>
        </w:tc>
        <w:tc>
          <w:tcPr>
            <w:tcW w:w="1340" w:type="dxa"/>
            <w:tcBorders>
              <w:top w:val="nil"/>
              <w:left w:val="nil"/>
              <w:bottom w:val="single" w:sz="4" w:space="0" w:color="7F7F7F"/>
              <w:right w:val="single" w:sz="4" w:space="0" w:color="7F7F7F"/>
            </w:tcBorders>
            <w:shd w:val="clear" w:color="000000" w:fill="FFFFFF"/>
            <w:noWrap/>
            <w:vAlign w:val="center"/>
            <w:hideMark/>
          </w:tcPr>
          <w:p w:rsidR="001F5528" w:rsidRPr="001F5528" w:rsidRDefault="001F5528" w:rsidP="001F5528">
            <w:pPr>
              <w:jc w:val="center"/>
              <w:rPr>
                <w:rFonts w:ascii="Verdana" w:hAnsi="Verdana"/>
                <w:sz w:val="18"/>
                <w:szCs w:val="18"/>
              </w:rPr>
            </w:pPr>
            <w:proofErr w:type="spellStart"/>
            <w:r w:rsidRPr="001F5528">
              <w:rPr>
                <w:rFonts w:ascii="Verdana" w:hAnsi="Verdana"/>
                <w:sz w:val="18"/>
                <w:szCs w:val="18"/>
              </w:rPr>
              <w:t>JVLmC</w:t>
            </w:r>
            <w:proofErr w:type="spellEnd"/>
          </w:p>
        </w:tc>
        <w:tc>
          <w:tcPr>
            <w:tcW w:w="960" w:type="dxa"/>
            <w:tcBorders>
              <w:top w:val="nil"/>
              <w:left w:val="nil"/>
              <w:bottom w:val="single" w:sz="4" w:space="0" w:color="7F7F7F"/>
              <w:right w:val="single" w:sz="4" w:space="0" w:color="7F7F7F"/>
            </w:tcBorders>
            <w:shd w:val="clear" w:color="000000" w:fill="FFFFFF"/>
            <w:noWrap/>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340052</w:t>
            </w:r>
          </w:p>
        </w:tc>
        <w:tc>
          <w:tcPr>
            <w:tcW w:w="1044" w:type="dxa"/>
            <w:tcBorders>
              <w:top w:val="nil"/>
              <w:left w:val="nil"/>
              <w:bottom w:val="single" w:sz="4" w:space="0" w:color="7F7F7F"/>
              <w:right w:val="single" w:sz="4" w:space="0" w:color="7F7F7F"/>
            </w:tcBorders>
            <w:shd w:val="clear" w:color="000000" w:fill="FFFFFF"/>
            <w:noWrap/>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09.03.14</w:t>
            </w:r>
          </w:p>
        </w:tc>
        <w:tc>
          <w:tcPr>
            <w:tcW w:w="927" w:type="dxa"/>
            <w:tcBorders>
              <w:top w:val="nil"/>
              <w:left w:val="nil"/>
              <w:bottom w:val="single" w:sz="4" w:space="0" w:color="7F7F7F"/>
              <w:right w:val="single" w:sz="4" w:space="0" w:color="7F7F7F"/>
            </w:tcBorders>
            <w:shd w:val="clear" w:color="000000" w:fill="FFFFFF"/>
            <w:noWrap/>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15:00</w:t>
            </w:r>
          </w:p>
        </w:tc>
        <w:tc>
          <w:tcPr>
            <w:tcW w:w="872" w:type="dxa"/>
            <w:tcBorders>
              <w:top w:val="nil"/>
              <w:left w:val="nil"/>
              <w:bottom w:val="single" w:sz="4" w:space="0" w:color="7F7F7F"/>
              <w:right w:val="single" w:sz="4" w:space="0" w:color="7F7F7F"/>
            </w:tcBorders>
            <w:shd w:val="clear" w:color="000000" w:fill="FFFFFF"/>
            <w:noWrap/>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015</w:t>
            </w:r>
          </w:p>
        </w:tc>
        <w:tc>
          <w:tcPr>
            <w:tcW w:w="2708" w:type="dxa"/>
            <w:tcBorders>
              <w:top w:val="nil"/>
              <w:left w:val="nil"/>
              <w:bottom w:val="single" w:sz="4" w:space="0" w:color="7F7F7F"/>
              <w:right w:val="single" w:sz="4" w:space="0" w:color="7F7F7F"/>
            </w:tcBorders>
            <w:shd w:val="clear" w:color="000000" w:fill="FFFFFF"/>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 xml:space="preserve">SG </w:t>
            </w:r>
            <w:proofErr w:type="spellStart"/>
            <w:r w:rsidRPr="001F5528">
              <w:rPr>
                <w:rFonts w:ascii="Verdana" w:hAnsi="Verdana"/>
                <w:sz w:val="18"/>
                <w:szCs w:val="18"/>
              </w:rPr>
              <w:t>Ottersheim</w:t>
            </w:r>
            <w:proofErr w:type="spellEnd"/>
            <w:r w:rsidRPr="001F5528">
              <w:rPr>
                <w:rFonts w:ascii="Verdana" w:hAnsi="Verdana"/>
                <w:sz w:val="18"/>
                <w:szCs w:val="18"/>
              </w:rPr>
              <w:t>/</w:t>
            </w:r>
            <w:proofErr w:type="spellStart"/>
            <w:r w:rsidRPr="001F5528">
              <w:rPr>
                <w:rFonts w:ascii="Verdana" w:hAnsi="Verdana"/>
                <w:sz w:val="18"/>
                <w:szCs w:val="18"/>
              </w:rPr>
              <w:t>Bellh</w:t>
            </w:r>
            <w:proofErr w:type="spellEnd"/>
            <w:r w:rsidRPr="001F5528">
              <w:rPr>
                <w:rFonts w:ascii="Verdana" w:hAnsi="Verdana"/>
                <w:sz w:val="18"/>
                <w:szCs w:val="18"/>
              </w:rPr>
              <w:t>./</w:t>
            </w:r>
            <w:proofErr w:type="spellStart"/>
            <w:r w:rsidRPr="001F5528">
              <w:rPr>
                <w:rFonts w:ascii="Verdana" w:hAnsi="Verdana"/>
                <w:sz w:val="18"/>
                <w:szCs w:val="18"/>
              </w:rPr>
              <w:t>Zeisk</w:t>
            </w:r>
            <w:proofErr w:type="spellEnd"/>
            <w:r w:rsidRPr="001F5528">
              <w:rPr>
                <w:rFonts w:ascii="Verdana" w:hAnsi="Verdana"/>
                <w:sz w:val="18"/>
                <w:szCs w:val="18"/>
              </w:rPr>
              <w:t>.</w:t>
            </w:r>
          </w:p>
        </w:tc>
        <w:tc>
          <w:tcPr>
            <w:tcW w:w="2809" w:type="dxa"/>
            <w:tcBorders>
              <w:top w:val="nil"/>
              <w:left w:val="nil"/>
              <w:bottom w:val="single" w:sz="4" w:space="0" w:color="7F7F7F"/>
              <w:right w:val="single" w:sz="4" w:space="0" w:color="7F7F7F"/>
            </w:tcBorders>
            <w:shd w:val="clear" w:color="000000" w:fill="FFFFFF"/>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 xml:space="preserve">TSV </w:t>
            </w:r>
            <w:proofErr w:type="spellStart"/>
            <w:r w:rsidRPr="001F5528">
              <w:rPr>
                <w:rFonts w:ascii="Verdana" w:hAnsi="Verdana"/>
                <w:sz w:val="18"/>
                <w:szCs w:val="18"/>
              </w:rPr>
              <w:t>Kuhardt</w:t>
            </w:r>
            <w:proofErr w:type="spellEnd"/>
          </w:p>
        </w:tc>
        <w:tc>
          <w:tcPr>
            <w:tcW w:w="2809" w:type="dxa"/>
            <w:tcBorders>
              <w:top w:val="nil"/>
              <w:left w:val="nil"/>
              <w:bottom w:val="single" w:sz="4" w:space="0" w:color="7F7F7F"/>
              <w:right w:val="single" w:sz="4" w:space="0" w:color="7F7F7F"/>
            </w:tcBorders>
            <w:shd w:val="clear" w:color="000000" w:fill="FFFFFF"/>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 xml:space="preserve">TSV </w:t>
            </w:r>
            <w:proofErr w:type="spellStart"/>
            <w:r w:rsidRPr="001F5528">
              <w:rPr>
                <w:rFonts w:ascii="Verdana" w:hAnsi="Verdana"/>
                <w:sz w:val="18"/>
                <w:szCs w:val="18"/>
              </w:rPr>
              <w:t>Kuhardt</w:t>
            </w:r>
            <w:proofErr w:type="spellEnd"/>
          </w:p>
        </w:tc>
        <w:tc>
          <w:tcPr>
            <w:tcW w:w="853" w:type="dxa"/>
            <w:tcBorders>
              <w:top w:val="nil"/>
              <w:left w:val="nil"/>
              <w:bottom w:val="single" w:sz="4" w:space="0" w:color="7F7F7F"/>
              <w:right w:val="single" w:sz="4" w:space="0" w:color="7F7F7F"/>
            </w:tcBorders>
            <w:shd w:val="clear" w:color="000000" w:fill="FFFFFF"/>
            <w:noWrap/>
            <w:vAlign w:val="center"/>
            <w:hideMark/>
          </w:tcPr>
          <w:p w:rsidR="001F5528" w:rsidRPr="001F5528" w:rsidRDefault="001F5528" w:rsidP="001F5528">
            <w:pPr>
              <w:jc w:val="center"/>
              <w:rPr>
                <w:rFonts w:ascii="Verdana" w:hAnsi="Verdana"/>
                <w:b/>
                <w:bCs/>
                <w:sz w:val="36"/>
                <w:szCs w:val="36"/>
              </w:rPr>
            </w:pPr>
            <w:r w:rsidRPr="001F5528">
              <w:rPr>
                <w:rFonts w:ascii="Verdana" w:hAnsi="Verdana"/>
                <w:b/>
                <w:bCs/>
                <w:sz w:val="36"/>
                <w:szCs w:val="36"/>
              </w:rPr>
              <w:t>A</w:t>
            </w:r>
          </w:p>
        </w:tc>
      </w:tr>
      <w:tr w:rsidR="001F5528" w:rsidRPr="001F5528" w:rsidTr="001F5528">
        <w:trPr>
          <w:trHeight w:val="435"/>
        </w:trPr>
        <w:tc>
          <w:tcPr>
            <w:tcW w:w="758" w:type="dxa"/>
            <w:tcBorders>
              <w:top w:val="nil"/>
              <w:left w:val="single" w:sz="4" w:space="0" w:color="7F7F7F"/>
              <w:bottom w:val="single" w:sz="4" w:space="0" w:color="7F7F7F"/>
              <w:right w:val="single" w:sz="4" w:space="0" w:color="7F7F7F"/>
            </w:tcBorders>
            <w:shd w:val="clear" w:color="000000" w:fill="FFFFFF"/>
            <w:noWrap/>
            <w:vAlign w:val="center"/>
            <w:hideMark/>
          </w:tcPr>
          <w:p w:rsidR="001F5528" w:rsidRPr="001F5528" w:rsidRDefault="001F5528" w:rsidP="001F5528">
            <w:pPr>
              <w:jc w:val="center"/>
              <w:rPr>
                <w:rFonts w:ascii="Verdana" w:hAnsi="Verdana"/>
                <w:b/>
                <w:bCs/>
                <w:sz w:val="18"/>
                <w:szCs w:val="18"/>
              </w:rPr>
            </w:pPr>
            <w:proofErr w:type="spellStart"/>
            <w:r w:rsidRPr="001F5528">
              <w:rPr>
                <w:rFonts w:ascii="Verdana" w:hAnsi="Verdana"/>
                <w:b/>
                <w:bCs/>
                <w:sz w:val="18"/>
                <w:szCs w:val="18"/>
              </w:rPr>
              <w:t>mC</w:t>
            </w:r>
            <w:proofErr w:type="spellEnd"/>
          </w:p>
        </w:tc>
        <w:tc>
          <w:tcPr>
            <w:tcW w:w="1340" w:type="dxa"/>
            <w:tcBorders>
              <w:top w:val="nil"/>
              <w:left w:val="nil"/>
              <w:bottom w:val="single" w:sz="4" w:space="0" w:color="7F7F7F"/>
              <w:right w:val="single" w:sz="4" w:space="0" w:color="7F7F7F"/>
            </w:tcBorders>
            <w:shd w:val="clear" w:color="000000" w:fill="FFFFFF"/>
            <w:noWrap/>
            <w:vAlign w:val="center"/>
            <w:hideMark/>
          </w:tcPr>
          <w:p w:rsidR="001F5528" w:rsidRPr="001F5528" w:rsidRDefault="001F5528" w:rsidP="001F5528">
            <w:pPr>
              <w:jc w:val="center"/>
              <w:rPr>
                <w:rFonts w:ascii="Verdana" w:hAnsi="Verdana"/>
                <w:sz w:val="18"/>
                <w:szCs w:val="18"/>
              </w:rPr>
            </w:pPr>
            <w:proofErr w:type="spellStart"/>
            <w:r w:rsidRPr="001F5528">
              <w:rPr>
                <w:rFonts w:ascii="Verdana" w:hAnsi="Verdana"/>
                <w:sz w:val="18"/>
                <w:szCs w:val="18"/>
              </w:rPr>
              <w:t>JVLmC</w:t>
            </w:r>
            <w:proofErr w:type="spellEnd"/>
          </w:p>
        </w:tc>
        <w:tc>
          <w:tcPr>
            <w:tcW w:w="960" w:type="dxa"/>
            <w:tcBorders>
              <w:top w:val="nil"/>
              <w:left w:val="nil"/>
              <w:bottom w:val="single" w:sz="4" w:space="0" w:color="7F7F7F"/>
              <w:right w:val="single" w:sz="4" w:space="0" w:color="7F7F7F"/>
            </w:tcBorders>
            <w:shd w:val="clear" w:color="000000" w:fill="FFFFFF"/>
            <w:noWrap/>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340056</w:t>
            </w:r>
          </w:p>
        </w:tc>
        <w:tc>
          <w:tcPr>
            <w:tcW w:w="1044" w:type="dxa"/>
            <w:tcBorders>
              <w:top w:val="nil"/>
              <w:left w:val="nil"/>
              <w:bottom w:val="single" w:sz="4" w:space="0" w:color="7F7F7F"/>
              <w:right w:val="single" w:sz="4" w:space="0" w:color="7F7F7F"/>
            </w:tcBorders>
            <w:shd w:val="clear" w:color="000000" w:fill="FFFFFF"/>
            <w:noWrap/>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22.02.14</w:t>
            </w:r>
          </w:p>
        </w:tc>
        <w:tc>
          <w:tcPr>
            <w:tcW w:w="927" w:type="dxa"/>
            <w:tcBorders>
              <w:top w:val="nil"/>
              <w:left w:val="nil"/>
              <w:bottom w:val="single" w:sz="4" w:space="0" w:color="7F7F7F"/>
              <w:right w:val="single" w:sz="4" w:space="0" w:color="7F7F7F"/>
            </w:tcBorders>
            <w:shd w:val="clear" w:color="000000" w:fill="FFFFFF"/>
            <w:noWrap/>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18:20</w:t>
            </w:r>
          </w:p>
        </w:tc>
        <w:tc>
          <w:tcPr>
            <w:tcW w:w="872" w:type="dxa"/>
            <w:tcBorders>
              <w:top w:val="nil"/>
              <w:left w:val="nil"/>
              <w:bottom w:val="single" w:sz="4" w:space="0" w:color="7F7F7F"/>
              <w:right w:val="single" w:sz="4" w:space="0" w:color="7F7F7F"/>
            </w:tcBorders>
            <w:shd w:val="clear" w:color="000000" w:fill="FFFFFF"/>
            <w:noWrap/>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016</w:t>
            </w:r>
          </w:p>
        </w:tc>
        <w:tc>
          <w:tcPr>
            <w:tcW w:w="2708" w:type="dxa"/>
            <w:tcBorders>
              <w:top w:val="nil"/>
              <w:left w:val="nil"/>
              <w:bottom w:val="single" w:sz="4" w:space="0" w:color="7F7F7F"/>
              <w:right w:val="single" w:sz="4" w:space="0" w:color="7F7F7F"/>
            </w:tcBorders>
            <w:shd w:val="clear" w:color="000000" w:fill="FFFFFF"/>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 xml:space="preserve">SG </w:t>
            </w:r>
            <w:proofErr w:type="spellStart"/>
            <w:r w:rsidRPr="001F5528">
              <w:rPr>
                <w:rFonts w:ascii="Verdana" w:hAnsi="Verdana"/>
                <w:sz w:val="18"/>
                <w:szCs w:val="18"/>
              </w:rPr>
              <w:t>Ottersheim</w:t>
            </w:r>
            <w:proofErr w:type="spellEnd"/>
            <w:r w:rsidRPr="001F5528">
              <w:rPr>
                <w:rFonts w:ascii="Verdana" w:hAnsi="Verdana"/>
                <w:sz w:val="18"/>
                <w:szCs w:val="18"/>
              </w:rPr>
              <w:t>/</w:t>
            </w:r>
            <w:proofErr w:type="spellStart"/>
            <w:r w:rsidRPr="001F5528">
              <w:rPr>
                <w:rFonts w:ascii="Verdana" w:hAnsi="Verdana"/>
                <w:sz w:val="18"/>
                <w:szCs w:val="18"/>
              </w:rPr>
              <w:t>Bellh</w:t>
            </w:r>
            <w:proofErr w:type="spellEnd"/>
            <w:r w:rsidRPr="001F5528">
              <w:rPr>
                <w:rFonts w:ascii="Verdana" w:hAnsi="Verdana"/>
                <w:sz w:val="18"/>
                <w:szCs w:val="18"/>
              </w:rPr>
              <w:t>./</w:t>
            </w:r>
            <w:proofErr w:type="spellStart"/>
            <w:r w:rsidRPr="001F5528">
              <w:rPr>
                <w:rFonts w:ascii="Verdana" w:hAnsi="Verdana"/>
                <w:sz w:val="18"/>
                <w:szCs w:val="18"/>
              </w:rPr>
              <w:t>Zeisk</w:t>
            </w:r>
            <w:proofErr w:type="spellEnd"/>
            <w:r w:rsidRPr="001F5528">
              <w:rPr>
                <w:rFonts w:ascii="Verdana" w:hAnsi="Verdana"/>
                <w:sz w:val="18"/>
                <w:szCs w:val="18"/>
              </w:rPr>
              <w:t>.</w:t>
            </w:r>
          </w:p>
        </w:tc>
        <w:tc>
          <w:tcPr>
            <w:tcW w:w="2809" w:type="dxa"/>
            <w:tcBorders>
              <w:top w:val="nil"/>
              <w:left w:val="nil"/>
              <w:bottom w:val="single" w:sz="4" w:space="0" w:color="7F7F7F"/>
              <w:right w:val="single" w:sz="4" w:space="0" w:color="7F7F7F"/>
            </w:tcBorders>
            <w:shd w:val="clear" w:color="000000" w:fill="FFFFFF"/>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JSG Landau/Land</w:t>
            </w:r>
          </w:p>
        </w:tc>
        <w:tc>
          <w:tcPr>
            <w:tcW w:w="2809" w:type="dxa"/>
            <w:tcBorders>
              <w:top w:val="nil"/>
              <w:left w:val="nil"/>
              <w:bottom w:val="single" w:sz="4" w:space="0" w:color="7F7F7F"/>
              <w:right w:val="single" w:sz="4" w:space="0" w:color="7F7F7F"/>
            </w:tcBorders>
            <w:shd w:val="clear" w:color="000000" w:fill="FFFFFF"/>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 xml:space="preserve">SG </w:t>
            </w:r>
            <w:proofErr w:type="spellStart"/>
            <w:r w:rsidRPr="001F5528">
              <w:rPr>
                <w:rFonts w:ascii="Verdana" w:hAnsi="Verdana"/>
                <w:sz w:val="18"/>
                <w:szCs w:val="18"/>
              </w:rPr>
              <w:t>Ottersheim</w:t>
            </w:r>
            <w:proofErr w:type="spellEnd"/>
            <w:r w:rsidRPr="001F5528">
              <w:rPr>
                <w:rFonts w:ascii="Verdana" w:hAnsi="Verdana"/>
                <w:sz w:val="18"/>
                <w:szCs w:val="18"/>
              </w:rPr>
              <w:t>/</w:t>
            </w:r>
            <w:proofErr w:type="spellStart"/>
            <w:r w:rsidRPr="001F5528">
              <w:rPr>
                <w:rFonts w:ascii="Verdana" w:hAnsi="Verdana"/>
                <w:sz w:val="18"/>
                <w:szCs w:val="18"/>
              </w:rPr>
              <w:t>Bellh</w:t>
            </w:r>
            <w:proofErr w:type="spellEnd"/>
            <w:r w:rsidRPr="001F5528">
              <w:rPr>
                <w:rFonts w:ascii="Verdana" w:hAnsi="Verdana"/>
                <w:sz w:val="18"/>
                <w:szCs w:val="18"/>
              </w:rPr>
              <w:t>./</w:t>
            </w:r>
            <w:proofErr w:type="spellStart"/>
            <w:r w:rsidRPr="001F5528">
              <w:rPr>
                <w:rFonts w:ascii="Verdana" w:hAnsi="Verdana"/>
                <w:sz w:val="18"/>
                <w:szCs w:val="18"/>
              </w:rPr>
              <w:t>Zeisk</w:t>
            </w:r>
            <w:proofErr w:type="spellEnd"/>
            <w:r w:rsidRPr="001F5528">
              <w:rPr>
                <w:rFonts w:ascii="Verdana" w:hAnsi="Verdana"/>
                <w:sz w:val="18"/>
                <w:szCs w:val="18"/>
              </w:rPr>
              <w:t>.</w:t>
            </w:r>
          </w:p>
        </w:tc>
        <w:tc>
          <w:tcPr>
            <w:tcW w:w="853" w:type="dxa"/>
            <w:tcBorders>
              <w:top w:val="nil"/>
              <w:left w:val="nil"/>
              <w:bottom w:val="single" w:sz="4" w:space="0" w:color="7F7F7F"/>
              <w:right w:val="single" w:sz="4" w:space="0" w:color="7F7F7F"/>
            </w:tcBorders>
            <w:shd w:val="clear" w:color="000000" w:fill="FFFFFF"/>
            <w:noWrap/>
            <w:vAlign w:val="center"/>
            <w:hideMark/>
          </w:tcPr>
          <w:p w:rsidR="001F5528" w:rsidRPr="001F5528" w:rsidRDefault="001F5528" w:rsidP="001F5528">
            <w:pPr>
              <w:jc w:val="center"/>
              <w:rPr>
                <w:rFonts w:ascii="Verdana" w:hAnsi="Verdana"/>
                <w:b/>
                <w:bCs/>
                <w:sz w:val="36"/>
                <w:szCs w:val="36"/>
              </w:rPr>
            </w:pPr>
            <w:r w:rsidRPr="001F5528">
              <w:rPr>
                <w:rFonts w:ascii="Verdana" w:hAnsi="Verdana"/>
                <w:b/>
                <w:bCs/>
                <w:sz w:val="36"/>
                <w:szCs w:val="36"/>
              </w:rPr>
              <w:t>E</w:t>
            </w:r>
          </w:p>
        </w:tc>
      </w:tr>
      <w:tr w:rsidR="001F5528" w:rsidRPr="001F5528" w:rsidTr="001F5528">
        <w:trPr>
          <w:trHeight w:val="435"/>
        </w:trPr>
        <w:tc>
          <w:tcPr>
            <w:tcW w:w="758" w:type="dxa"/>
            <w:tcBorders>
              <w:top w:val="nil"/>
              <w:left w:val="single" w:sz="4" w:space="0" w:color="7F7F7F"/>
              <w:bottom w:val="single" w:sz="4" w:space="0" w:color="7F7F7F"/>
              <w:right w:val="single" w:sz="4" w:space="0" w:color="7F7F7F"/>
            </w:tcBorders>
            <w:shd w:val="clear" w:color="000000" w:fill="FFFFFF"/>
            <w:noWrap/>
            <w:vAlign w:val="center"/>
            <w:hideMark/>
          </w:tcPr>
          <w:p w:rsidR="001F5528" w:rsidRPr="001F5528" w:rsidRDefault="001F5528" w:rsidP="001F5528">
            <w:pPr>
              <w:jc w:val="center"/>
              <w:rPr>
                <w:rFonts w:ascii="Verdana" w:hAnsi="Verdana"/>
                <w:b/>
                <w:bCs/>
                <w:sz w:val="18"/>
                <w:szCs w:val="18"/>
              </w:rPr>
            </w:pPr>
            <w:proofErr w:type="spellStart"/>
            <w:r w:rsidRPr="001F5528">
              <w:rPr>
                <w:rFonts w:ascii="Verdana" w:hAnsi="Verdana"/>
                <w:b/>
                <w:bCs/>
                <w:sz w:val="18"/>
                <w:szCs w:val="18"/>
              </w:rPr>
              <w:t>mC</w:t>
            </w:r>
            <w:proofErr w:type="spellEnd"/>
          </w:p>
        </w:tc>
        <w:tc>
          <w:tcPr>
            <w:tcW w:w="1340" w:type="dxa"/>
            <w:tcBorders>
              <w:top w:val="nil"/>
              <w:left w:val="nil"/>
              <w:bottom w:val="single" w:sz="4" w:space="0" w:color="7F7F7F"/>
              <w:right w:val="single" w:sz="4" w:space="0" w:color="7F7F7F"/>
            </w:tcBorders>
            <w:shd w:val="clear" w:color="000000" w:fill="FFFFFF"/>
            <w:noWrap/>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JBZmC-1</w:t>
            </w:r>
          </w:p>
        </w:tc>
        <w:tc>
          <w:tcPr>
            <w:tcW w:w="960" w:type="dxa"/>
            <w:tcBorders>
              <w:top w:val="nil"/>
              <w:left w:val="nil"/>
              <w:bottom w:val="single" w:sz="4" w:space="0" w:color="7F7F7F"/>
              <w:right w:val="single" w:sz="4" w:space="0" w:color="7F7F7F"/>
            </w:tcBorders>
            <w:shd w:val="clear" w:color="000000" w:fill="FFFFFF"/>
            <w:noWrap/>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341105</w:t>
            </w:r>
          </w:p>
        </w:tc>
        <w:tc>
          <w:tcPr>
            <w:tcW w:w="1044" w:type="dxa"/>
            <w:tcBorders>
              <w:top w:val="nil"/>
              <w:left w:val="nil"/>
              <w:bottom w:val="single" w:sz="4" w:space="0" w:color="7F7F7F"/>
              <w:right w:val="single" w:sz="4" w:space="0" w:color="7F7F7F"/>
            </w:tcBorders>
            <w:shd w:val="clear" w:color="000000" w:fill="FFFFFF"/>
            <w:noWrap/>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28.03.14</w:t>
            </w:r>
          </w:p>
        </w:tc>
        <w:tc>
          <w:tcPr>
            <w:tcW w:w="927" w:type="dxa"/>
            <w:tcBorders>
              <w:top w:val="nil"/>
              <w:left w:val="nil"/>
              <w:bottom w:val="single" w:sz="4" w:space="0" w:color="7F7F7F"/>
              <w:right w:val="single" w:sz="4" w:space="0" w:color="7F7F7F"/>
            </w:tcBorders>
            <w:shd w:val="clear" w:color="000000" w:fill="FFFFFF"/>
            <w:noWrap/>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17:30</w:t>
            </w:r>
          </w:p>
        </w:tc>
        <w:tc>
          <w:tcPr>
            <w:tcW w:w="872" w:type="dxa"/>
            <w:tcBorders>
              <w:top w:val="nil"/>
              <w:left w:val="nil"/>
              <w:bottom w:val="single" w:sz="4" w:space="0" w:color="7F7F7F"/>
              <w:right w:val="single" w:sz="4" w:space="0" w:color="7F7F7F"/>
            </w:tcBorders>
            <w:shd w:val="clear" w:color="000000" w:fill="FFFFFF"/>
            <w:noWrap/>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087</w:t>
            </w:r>
          </w:p>
        </w:tc>
        <w:tc>
          <w:tcPr>
            <w:tcW w:w="2708" w:type="dxa"/>
            <w:tcBorders>
              <w:top w:val="nil"/>
              <w:left w:val="nil"/>
              <w:bottom w:val="single" w:sz="4" w:space="0" w:color="7F7F7F"/>
              <w:right w:val="single" w:sz="4" w:space="0" w:color="7F7F7F"/>
            </w:tcBorders>
            <w:shd w:val="clear" w:color="000000" w:fill="FFFFFF"/>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 xml:space="preserve">JSG </w:t>
            </w:r>
            <w:proofErr w:type="spellStart"/>
            <w:r w:rsidRPr="001F5528">
              <w:rPr>
                <w:rFonts w:ascii="Verdana" w:hAnsi="Verdana"/>
                <w:sz w:val="18"/>
                <w:szCs w:val="18"/>
              </w:rPr>
              <w:t>Enkenbach</w:t>
            </w:r>
            <w:proofErr w:type="spellEnd"/>
            <w:r w:rsidRPr="001F5528">
              <w:rPr>
                <w:rFonts w:ascii="Verdana" w:hAnsi="Verdana"/>
                <w:sz w:val="18"/>
                <w:szCs w:val="18"/>
              </w:rPr>
              <w:t>/1.FCK</w:t>
            </w:r>
          </w:p>
        </w:tc>
        <w:tc>
          <w:tcPr>
            <w:tcW w:w="2809" w:type="dxa"/>
            <w:tcBorders>
              <w:top w:val="nil"/>
              <w:left w:val="nil"/>
              <w:bottom w:val="single" w:sz="4" w:space="0" w:color="7F7F7F"/>
              <w:right w:val="single" w:sz="4" w:space="0" w:color="7F7F7F"/>
            </w:tcBorders>
            <w:shd w:val="clear" w:color="000000" w:fill="FFFFFF"/>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TSG Kaiserslautern</w:t>
            </w:r>
          </w:p>
        </w:tc>
        <w:tc>
          <w:tcPr>
            <w:tcW w:w="2809" w:type="dxa"/>
            <w:tcBorders>
              <w:top w:val="nil"/>
              <w:left w:val="nil"/>
              <w:bottom w:val="single" w:sz="4" w:space="0" w:color="7F7F7F"/>
              <w:right w:val="single" w:sz="4" w:space="0" w:color="7F7F7F"/>
            </w:tcBorders>
            <w:shd w:val="clear" w:color="000000" w:fill="FFFFFF"/>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 xml:space="preserve">JSG </w:t>
            </w:r>
            <w:proofErr w:type="spellStart"/>
            <w:r w:rsidRPr="001F5528">
              <w:rPr>
                <w:rFonts w:ascii="Verdana" w:hAnsi="Verdana"/>
                <w:sz w:val="18"/>
                <w:szCs w:val="18"/>
              </w:rPr>
              <w:t>Enkenbach</w:t>
            </w:r>
            <w:proofErr w:type="spellEnd"/>
            <w:r w:rsidRPr="001F5528">
              <w:rPr>
                <w:rFonts w:ascii="Verdana" w:hAnsi="Verdana"/>
                <w:sz w:val="18"/>
                <w:szCs w:val="18"/>
              </w:rPr>
              <w:t>/1.FCK</w:t>
            </w:r>
          </w:p>
        </w:tc>
        <w:tc>
          <w:tcPr>
            <w:tcW w:w="853" w:type="dxa"/>
            <w:tcBorders>
              <w:top w:val="nil"/>
              <w:left w:val="nil"/>
              <w:bottom w:val="single" w:sz="4" w:space="0" w:color="7F7F7F"/>
              <w:right w:val="single" w:sz="4" w:space="0" w:color="7F7F7F"/>
            </w:tcBorders>
            <w:shd w:val="clear" w:color="000000" w:fill="FFFFFF"/>
            <w:noWrap/>
            <w:vAlign w:val="center"/>
            <w:hideMark/>
          </w:tcPr>
          <w:p w:rsidR="001F5528" w:rsidRPr="001F5528" w:rsidRDefault="001F5528" w:rsidP="001F5528">
            <w:pPr>
              <w:jc w:val="center"/>
              <w:rPr>
                <w:rFonts w:ascii="Verdana" w:hAnsi="Verdana"/>
                <w:b/>
                <w:bCs/>
                <w:sz w:val="36"/>
                <w:szCs w:val="36"/>
              </w:rPr>
            </w:pPr>
            <w:r w:rsidRPr="001F5528">
              <w:rPr>
                <w:rFonts w:ascii="Verdana" w:hAnsi="Verdana"/>
                <w:b/>
                <w:bCs/>
                <w:sz w:val="36"/>
                <w:szCs w:val="36"/>
              </w:rPr>
              <w:t>A</w:t>
            </w:r>
          </w:p>
        </w:tc>
      </w:tr>
      <w:tr w:rsidR="001F5528" w:rsidRPr="001F5528" w:rsidTr="001F5528">
        <w:trPr>
          <w:trHeight w:val="435"/>
        </w:trPr>
        <w:tc>
          <w:tcPr>
            <w:tcW w:w="758" w:type="dxa"/>
            <w:tcBorders>
              <w:top w:val="nil"/>
              <w:left w:val="single" w:sz="4" w:space="0" w:color="7F7F7F"/>
              <w:bottom w:val="single" w:sz="4" w:space="0" w:color="7F7F7F"/>
              <w:right w:val="single" w:sz="4" w:space="0" w:color="7F7F7F"/>
            </w:tcBorders>
            <w:shd w:val="clear" w:color="000000" w:fill="FFFFFF"/>
            <w:noWrap/>
            <w:vAlign w:val="center"/>
            <w:hideMark/>
          </w:tcPr>
          <w:p w:rsidR="001F5528" w:rsidRPr="001F5528" w:rsidRDefault="001F5528" w:rsidP="001F5528">
            <w:pPr>
              <w:jc w:val="center"/>
              <w:rPr>
                <w:rFonts w:ascii="Verdana" w:hAnsi="Verdana"/>
                <w:b/>
                <w:bCs/>
                <w:sz w:val="18"/>
                <w:szCs w:val="18"/>
              </w:rPr>
            </w:pPr>
            <w:proofErr w:type="spellStart"/>
            <w:r w:rsidRPr="001F5528">
              <w:rPr>
                <w:rFonts w:ascii="Verdana" w:hAnsi="Verdana"/>
                <w:b/>
                <w:bCs/>
                <w:sz w:val="18"/>
                <w:szCs w:val="18"/>
              </w:rPr>
              <w:t>mC</w:t>
            </w:r>
            <w:proofErr w:type="spellEnd"/>
          </w:p>
        </w:tc>
        <w:tc>
          <w:tcPr>
            <w:tcW w:w="1340" w:type="dxa"/>
            <w:tcBorders>
              <w:top w:val="nil"/>
              <w:left w:val="nil"/>
              <w:bottom w:val="single" w:sz="4" w:space="0" w:color="7F7F7F"/>
              <w:right w:val="single" w:sz="4" w:space="0" w:color="7F7F7F"/>
            </w:tcBorders>
            <w:shd w:val="clear" w:color="000000" w:fill="FFFFFF"/>
            <w:noWrap/>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JBZmC-2</w:t>
            </w:r>
          </w:p>
        </w:tc>
        <w:tc>
          <w:tcPr>
            <w:tcW w:w="960" w:type="dxa"/>
            <w:tcBorders>
              <w:top w:val="nil"/>
              <w:left w:val="nil"/>
              <w:bottom w:val="single" w:sz="4" w:space="0" w:color="7F7F7F"/>
              <w:right w:val="single" w:sz="4" w:space="0" w:color="7F7F7F"/>
            </w:tcBorders>
            <w:shd w:val="clear" w:color="000000" w:fill="FFFFFF"/>
            <w:noWrap/>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342072</w:t>
            </w:r>
          </w:p>
        </w:tc>
        <w:tc>
          <w:tcPr>
            <w:tcW w:w="1044" w:type="dxa"/>
            <w:tcBorders>
              <w:top w:val="nil"/>
              <w:left w:val="nil"/>
              <w:bottom w:val="single" w:sz="4" w:space="0" w:color="7F7F7F"/>
              <w:right w:val="single" w:sz="4" w:space="0" w:color="7F7F7F"/>
            </w:tcBorders>
            <w:shd w:val="clear" w:color="000000" w:fill="FFFFFF"/>
            <w:noWrap/>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22.03.14</w:t>
            </w:r>
          </w:p>
        </w:tc>
        <w:tc>
          <w:tcPr>
            <w:tcW w:w="927" w:type="dxa"/>
            <w:tcBorders>
              <w:top w:val="nil"/>
              <w:left w:val="nil"/>
              <w:bottom w:val="single" w:sz="4" w:space="0" w:color="7F7F7F"/>
              <w:right w:val="single" w:sz="4" w:space="0" w:color="7F7F7F"/>
            </w:tcBorders>
            <w:shd w:val="clear" w:color="000000" w:fill="FFFFFF"/>
            <w:noWrap/>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16:00</w:t>
            </w:r>
          </w:p>
        </w:tc>
        <w:tc>
          <w:tcPr>
            <w:tcW w:w="872" w:type="dxa"/>
            <w:tcBorders>
              <w:top w:val="nil"/>
              <w:left w:val="nil"/>
              <w:bottom w:val="single" w:sz="4" w:space="0" w:color="7F7F7F"/>
              <w:right w:val="single" w:sz="4" w:space="0" w:color="7F7F7F"/>
            </w:tcBorders>
            <w:shd w:val="clear" w:color="000000" w:fill="FFFFFF"/>
            <w:noWrap/>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073</w:t>
            </w:r>
          </w:p>
        </w:tc>
        <w:tc>
          <w:tcPr>
            <w:tcW w:w="2708" w:type="dxa"/>
            <w:tcBorders>
              <w:top w:val="nil"/>
              <w:left w:val="nil"/>
              <w:bottom w:val="single" w:sz="4" w:space="0" w:color="7F7F7F"/>
              <w:right w:val="single" w:sz="4" w:space="0" w:color="7F7F7F"/>
            </w:tcBorders>
            <w:shd w:val="clear" w:color="000000" w:fill="FFFFFF"/>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TSG Haßloch</w:t>
            </w:r>
          </w:p>
        </w:tc>
        <w:tc>
          <w:tcPr>
            <w:tcW w:w="2809" w:type="dxa"/>
            <w:tcBorders>
              <w:top w:val="nil"/>
              <w:left w:val="nil"/>
              <w:bottom w:val="single" w:sz="4" w:space="0" w:color="7F7F7F"/>
              <w:right w:val="single" w:sz="4" w:space="0" w:color="7F7F7F"/>
            </w:tcBorders>
            <w:shd w:val="clear" w:color="000000" w:fill="FFFFFF"/>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 xml:space="preserve">TV </w:t>
            </w:r>
            <w:proofErr w:type="spellStart"/>
            <w:r w:rsidRPr="001F5528">
              <w:rPr>
                <w:rFonts w:ascii="Verdana" w:hAnsi="Verdana"/>
                <w:sz w:val="18"/>
                <w:szCs w:val="18"/>
              </w:rPr>
              <w:t>Herxheim</w:t>
            </w:r>
            <w:proofErr w:type="spellEnd"/>
          </w:p>
        </w:tc>
        <w:tc>
          <w:tcPr>
            <w:tcW w:w="2809" w:type="dxa"/>
            <w:tcBorders>
              <w:top w:val="nil"/>
              <w:left w:val="nil"/>
              <w:bottom w:val="single" w:sz="4" w:space="0" w:color="7F7F7F"/>
              <w:right w:val="single" w:sz="4" w:space="0" w:color="7F7F7F"/>
            </w:tcBorders>
            <w:shd w:val="clear" w:color="000000" w:fill="FFFFFF"/>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 xml:space="preserve">TV </w:t>
            </w:r>
            <w:proofErr w:type="spellStart"/>
            <w:r w:rsidRPr="001F5528">
              <w:rPr>
                <w:rFonts w:ascii="Verdana" w:hAnsi="Verdana"/>
                <w:sz w:val="18"/>
                <w:szCs w:val="18"/>
              </w:rPr>
              <w:t>Herxheim</w:t>
            </w:r>
            <w:proofErr w:type="spellEnd"/>
          </w:p>
        </w:tc>
        <w:tc>
          <w:tcPr>
            <w:tcW w:w="853" w:type="dxa"/>
            <w:tcBorders>
              <w:top w:val="nil"/>
              <w:left w:val="nil"/>
              <w:bottom w:val="single" w:sz="4" w:space="0" w:color="7F7F7F"/>
              <w:right w:val="single" w:sz="4" w:space="0" w:color="7F7F7F"/>
            </w:tcBorders>
            <w:shd w:val="clear" w:color="000000" w:fill="FFFFFF"/>
            <w:noWrap/>
            <w:vAlign w:val="center"/>
            <w:hideMark/>
          </w:tcPr>
          <w:p w:rsidR="001F5528" w:rsidRPr="001F5528" w:rsidRDefault="001F5528" w:rsidP="001F5528">
            <w:pPr>
              <w:jc w:val="center"/>
              <w:rPr>
                <w:rFonts w:ascii="Verdana" w:hAnsi="Verdana"/>
                <w:b/>
                <w:bCs/>
                <w:sz w:val="36"/>
                <w:szCs w:val="36"/>
              </w:rPr>
            </w:pPr>
            <w:r w:rsidRPr="001F5528">
              <w:rPr>
                <w:rFonts w:ascii="Verdana" w:hAnsi="Verdana"/>
                <w:b/>
                <w:bCs/>
                <w:sz w:val="36"/>
                <w:szCs w:val="36"/>
              </w:rPr>
              <w:t>B</w:t>
            </w:r>
          </w:p>
        </w:tc>
      </w:tr>
      <w:tr w:rsidR="001F5528" w:rsidRPr="001F5528" w:rsidTr="001F5528">
        <w:trPr>
          <w:trHeight w:val="435"/>
        </w:trPr>
        <w:tc>
          <w:tcPr>
            <w:tcW w:w="758" w:type="dxa"/>
            <w:tcBorders>
              <w:top w:val="nil"/>
              <w:left w:val="single" w:sz="4" w:space="0" w:color="7F7F7F"/>
              <w:bottom w:val="single" w:sz="4" w:space="0" w:color="7F7F7F"/>
              <w:right w:val="single" w:sz="4" w:space="0" w:color="7F7F7F"/>
            </w:tcBorders>
            <w:shd w:val="clear" w:color="000000" w:fill="FFFFFF"/>
            <w:noWrap/>
            <w:vAlign w:val="center"/>
            <w:hideMark/>
          </w:tcPr>
          <w:p w:rsidR="001F5528" w:rsidRPr="001F5528" w:rsidRDefault="001F5528" w:rsidP="001F5528">
            <w:pPr>
              <w:jc w:val="center"/>
              <w:rPr>
                <w:rFonts w:ascii="Verdana" w:hAnsi="Verdana"/>
                <w:b/>
                <w:bCs/>
                <w:sz w:val="18"/>
                <w:szCs w:val="18"/>
              </w:rPr>
            </w:pPr>
            <w:proofErr w:type="spellStart"/>
            <w:r w:rsidRPr="001F5528">
              <w:rPr>
                <w:rFonts w:ascii="Verdana" w:hAnsi="Verdana"/>
                <w:b/>
                <w:bCs/>
                <w:sz w:val="18"/>
                <w:szCs w:val="18"/>
              </w:rPr>
              <w:t>mD</w:t>
            </w:r>
            <w:proofErr w:type="spellEnd"/>
          </w:p>
        </w:tc>
        <w:tc>
          <w:tcPr>
            <w:tcW w:w="1340" w:type="dxa"/>
            <w:tcBorders>
              <w:top w:val="nil"/>
              <w:left w:val="nil"/>
              <w:bottom w:val="single" w:sz="4" w:space="0" w:color="7F7F7F"/>
              <w:right w:val="single" w:sz="4" w:space="0" w:color="7F7F7F"/>
            </w:tcBorders>
            <w:shd w:val="clear" w:color="000000" w:fill="FFFFFF"/>
            <w:noWrap/>
            <w:vAlign w:val="center"/>
            <w:hideMark/>
          </w:tcPr>
          <w:p w:rsidR="001F5528" w:rsidRPr="001F5528" w:rsidRDefault="001F5528" w:rsidP="001F5528">
            <w:pPr>
              <w:jc w:val="center"/>
              <w:rPr>
                <w:rFonts w:ascii="Verdana" w:hAnsi="Verdana"/>
                <w:sz w:val="18"/>
                <w:szCs w:val="18"/>
              </w:rPr>
            </w:pPr>
            <w:proofErr w:type="spellStart"/>
            <w:r w:rsidRPr="001F5528">
              <w:rPr>
                <w:rFonts w:ascii="Verdana" w:hAnsi="Verdana"/>
                <w:sz w:val="18"/>
                <w:szCs w:val="18"/>
              </w:rPr>
              <w:t>JPLmD</w:t>
            </w:r>
            <w:proofErr w:type="spellEnd"/>
          </w:p>
        </w:tc>
        <w:tc>
          <w:tcPr>
            <w:tcW w:w="960" w:type="dxa"/>
            <w:tcBorders>
              <w:top w:val="nil"/>
              <w:left w:val="nil"/>
              <w:bottom w:val="single" w:sz="4" w:space="0" w:color="7F7F7F"/>
              <w:right w:val="single" w:sz="4" w:space="0" w:color="7F7F7F"/>
            </w:tcBorders>
            <w:shd w:val="clear" w:color="000000" w:fill="FFFFFF"/>
            <w:noWrap/>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360078</w:t>
            </w:r>
          </w:p>
        </w:tc>
        <w:tc>
          <w:tcPr>
            <w:tcW w:w="1044" w:type="dxa"/>
            <w:tcBorders>
              <w:top w:val="nil"/>
              <w:left w:val="nil"/>
              <w:bottom w:val="single" w:sz="4" w:space="0" w:color="7F7F7F"/>
              <w:right w:val="single" w:sz="4" w:space="0" w:color="7F7F7F"/>
            </w:tcBorders>
            <w:shd w:val="clear" w:color="000000" w:fill="FFFFFF"/>
            <w:noWrap/>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09.03.14</w:t>
            </w:r>
          </w:p>
        </w:tc>
        <w:tc>
          <w:tcPr>
            <w:tcW w:w="927" w:type="dxa"/>
            <w:tcBorders>
              <w:top w:val="nil"/>
              <w:left w:val="nil"/>
              <w:bottom w:val="single" w:sz="4" w:space="0" w:color="7F7F7F"/>
              <w:right w:val="single" w:sz="4" w:space="0" w:color="7F7F7F"/>
            </w:tcBorders>
            <w:shd w:val="clear" w:color="000000" w:fill="FFFFFF"/>
            <w:noWrap/>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0:00</w:t>
            </w:r>
          </w:p>
        </w:tc>
        <w:tc>
          <w:tcPr>
            <w:tcW w:w="872" w:type="dxa"/>
            <w:tcBorders>
              <w:top w:val="nil"/>
              <w:left w:val="nil"/>
              <w:bottom w:val="single" w:sz="4" w:space="0" w:color="7F7F7F"/>
              <w:right w:val="single" w:sz="4" w:space="0" w:color="7F7F7F"/>
            </w:tcBorders>
            <w:shd w:val="clear" w:color="000000" w:fill="FFFFFF"/>
            <w:noWrap/>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130</w:t>
            </w:r>
          </w:p>
        </w:tc>
        <w:tc>
          <w:tcPr>
            <w:tcW w:w="2708" w:type="dxa"/>
            <w:tcBorders>
              <w:top w:val="nil"/>
              <w:left w:val="nil"/>
              <w:bottom w:val="single" w:sz="4" w:space="0" w:color="7F7F7F"/>
              <w:right w:val="single" w:sz="4" w:space="0" w:color="7F7F7F"/>
            </w:tcBorders>
            <w:shd w:val="clear" w:color="000000" w:fill="FFFFFF"/>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HSG Eppstein/Maxdorf</w:t>
            </w:r>
          </w:p>
        </w:tc>
        <w:tc>
          <w:tcPr>
            <w:tcW w:w="2809" w:type="dxa"/>
            <w:tcBorders>
              <w:top w:val="nil"/>
              <w:left w:val="nil"/>
              <w:bottom w:val="single" w:sz="4" w:space="0" w:color="7F7F7F"/>
              <w:right w:val="single" w:sz="4" w:space="0" w:color="7F7F7F"/>
            </w:tcBorders>
            <w:shd w:val="clear" w:color="000000" w:fill="FFFFFF"/>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JSG Mutterstadt/Ruchheim</w:t>
            </w:r>
          </w:p>
        </w:tc>
        <w:tc>
          <w:tcPr>
            <w:tcW w:w="2809" w:type="dxa"/>
            <w:tcBorders>
              <w:top w:val="nil"/>
              <w:left w:val="nil"/>
              <w:bottom w:val="single" w:sz="4" w:space="0" w:color="7F7F7F"/>
              <w:right w:val="single" w:sz="4" w:space="0" w:color="7F7F7F"/>
            </w:tcBorders>
            <w:shd w:val="clear" w:color="000000" w:fill="FFFFFF"/>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JSG Mutterstadt/Ruchheim</w:t>
            </w:r>
          </w:p>
        </w:tc>
        <w:tc>
          <w:tcPr>
            <w:tcW w:w="853" w:type="dxa"/>
            <w:tcBorders>
              <w:top w:val="nil"/>
              <w:left w:val="nil"/>
              <w:bottom w:val="single" w:sz="4" w:space="0" w:color="7F7F7F"/>
              <w:right w:val="single" w:sz="4" w:space="0" w:color="7F7F7F"/>
            </w:tcBorders>
            <w:shd w:val="clear" w:color="000000" w:fill="FFFFFF"/>
            <w:noWrap/>
            <w:vAlign w:val="center"/>
            <w:hideMark/>
          </w:tcPr>
          <w:p w:rsidR="001F5528" w:rsidRPr="001F5528" w:rsidRDefault="001F5528" w:rsidP="001F5528">
            <w:pPr>
              <w:jc w:val="center"/>
              <w:rPr>
                <w:rFonts w:ascii="Verdana" w:hAnsi="Verdana"/>
                <w:b/>
                <w:bCs/>
                <w:sz w:val="36"/>
                <w:szCs w:val="36"/>
              </w:rPr>
            </w:pPr>
            <w:r w:rsidRPr="001F5528">
              <w:rPr>
                <w:rFonts w:ascii="Verdana" w:hAnsi="Verdana"/>
                <w:b/>
                <w:bCs/>
                <w:sz w:val="36"/>
                <w:szCs w:val="36"/>
              </w:rPr>
              <w:t>C</w:t>
            </w:r>
          </w:p>
        </w:tc>
      </w:tr>
      <w:tr w:rsidR="001F5528" w:rsidRPr="001F5528" w:rsidTr="001F5528">
        <w:trPr>
          <w:trHeight w:val="435"/>
        </w:trPr>
        <w:tc>
          <w:tcPr>
            <w:tcW w:w="758" w:type="dxa"/>
            <w:tcBorders>
              <w:top w:val="nil"/>
              <w:left w:val="single" w:sz="4" w:space="0" w:color="7F7F7F"/>
              <w:bottom w:val="single" w:sz="4" w:space="0" w:color="7F7F7F"/>
              <w:right w:val="single" w:sz="4" w:space="0" w:color="7F7F7F"/>
            </w:tcBorders>
            <w:shd w:val="clear" w:color="000000" w:fill="FFFFFF"/>
            <w:noWrap/>
            <w:vAlign w:val="center"/>
            <w:hideMark/>
          </w:tcPr>
          <w:p w:rsidR="001F5528" w:rsidRPr="001F5528" w:rsidRDefault="001F5528" w:rsidP="001F5528">
            <w:pPr>
              <w:jc w:val="center"/>
              <w:rPr>
                <w:rFonts w:ascii="Verdana" w:hAnsi="Verdana"/>
                <w:b/>
                <w:bCs/>
                <w:sz w:val="18"/>
                <w:szCs w:val="18"/>
              </w:rPr>
            </w:pPr>
            <w:proofErr w:type="spellStart"/>
            <w:r w:rsidRPr="001F5528">
              <w:rPr>
                <w:rFonts w:ascii="Verdana" w:hAnsi="Verdana"/>
                <w:b/>
                <w:bCs/>
                <w:sz w:val="18"/>
                <w:szCs w:val="18"/>
              </w:rPr>
              <w:t>mD</w:t>
            </w:r>
            <w:proofErr w:type="spellEnd"/>
          </w:p>
        </w:tc>
        <w:tc>
          <w:tcPr>
            <w:tcW w:w="1340" w:type="dxa"/>
            <w:tcBorders>
              <w:top w:val="nil"/>
              <w:left w:val="nil"/>
              <w:bottom w:val="single" w:sz="4" w:space="0" w:color="7F7F7F"/>
              <w:right w:val="single" w:sz="4" w:space="0" w:color="7F7F7F"/>
            </w:tcBorders>
            <w:shd w:val="clear" w:color="000000" w:fill="FFFFFF"/>
            <w:noWrap/>
            <w:vAlign w:val="center"/>
            <w:hideMark/>
          </w:tcPr>
          <w:p w:rsidR="001F5528" w:rsidRPr="001F5528" w:rsidRDefault="001F5528" w:rsidP="001F5528">
            <w:pPr>
              <w:jc w:val="center"/>
              <w:rPr>
                <w:rFonts w:ascii="Verdana" w:hAnsi="Verdana"/>
                <w:sz w:val="18"/>
                <w:szCs w:val="18"/>
              </w:rPr>
            </w:pPr>
            <w:proofErr w:type="spellStart"/>
            <w:r w:rsidRPr="001F5528">
              <w:rPr>
                <w:rFonts w:ascii="Verdana" w:hAnsi="Verdana"/>
                <w:sz w:val="18"/>
                <w:szCs w:val="18"/>
              </w:rPr>
              <w:t>JVLmDRR</w:t>
            </w:r>
            <w:proofErr w:type="spellEnd"/>
          </w:p>
        </w:tc>
        <w:tc>
          <w:tcPr>
            <w:tcW w:w="960" w:type="dxa"/>
            <w:tcBorders>
              <w:top w:val="nil"/>
              <w:left w:val="nil"/>
              <w:bottom w:val="single" w:sz="4" w:space="0" w:color="7F7F7F"/>
              <w:right w:val="single" w:sz="4" w:space="0" w:color="7F7F7F"/>
            </w:tcBorders>
            <w:shd w:val="clear" w:color="000000" w:fill="FFFFFF"/>
            <w:noWrap/>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361016</w:t>
            </w:r>
          </w:p>
        </w:tc>
        <w:tc>
          <w:tcPr>
            <w:tcW w:w="1044" w:type="dxa"/>
            <w:tcBorders>
              <w:top w:val="nil"/>
              <w:left w:val="nil"/>
              <w:bottom w:val="single" w:sz="4" w:space="0" w:color="7F7F7F"/>
              <w:right w:val="single" w:sz="4" w:space="0" w:color="7F7F7F"/>
            </w:tcBorders>
            <w:shd w:val="clear" w:color="000000" w:fill="FFFFFF"/>
            <w:noWrap/>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19.02.14</w:t>
            </w:r>
          </w:p>
        </w:tc>
        <w:tc>
          <w:tcPr>
            <w:tcW w:w="927" w:type="dxa"/>
            <w:tcBorders>
              <w:top w:val="nil"/>
              <w:left w:val="nil"/>
              <w:bottom w:val="single" w:sz="4" w:space="0" w:color="7F7F7F"/>
              <w:right w:val="single" w:sz="4" w:space="0" w:color="7F7F7F"/>
            </w:tcBorders>
            <w:shd w:val="clear" w:color="000000" w:fill="FFFFFF"/>
            <w:noWrap/>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17.45</w:t>
            </w:r>
          </w:p>
        </w:tc>
        <w:tc>
          <w:tcPr>
            <w:tcW w:w="872" w:type="dxa"/>
            <w:tcBorders>
              <w:top w:val="nil"/>
              <w:left w:val="nil"/>
              <w:bottom w:val="single" w:sz="4" w:space="0" w:color="7F7F7F"/>
              <w:right w:val="single" w:sz="4" w:space="0" w:color="7F7F7F"/>
            </w:tcBorders>
            <w:shd w:val="clear" w:color="000000" w:fill="FFFFFF"/>
            <w:noWrap/>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110</w:t>
            </w:r>
          </w:p>
        </w:tc>
        <w:tc>
          <w:tcPr>
            <w:tcW w:w="2708" w:type="dxa"/>
            <w:tcBorders>
              <w:top w:val="nil"/>
              <w:left w:val="nil"/>
              <w:bottom w:val="single" w:sz="4" w:space="0" w:color="7F7F7F"/>
              <w:right w:val="single" w:sz="4" w:space="0" w:color="7F7F7F"/>
            </w:tcBorders>
            <w:shd w:val="clear" w:color="000000" w:fill="FFFFFF"/>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HSG Lingenfeld-Schwegenheim</w:t>
            </w:r>
          </w:p>
        </w:tc>
        <w:tc>
          <w:tcPr>
            <w:tcW w:w="2809" w:type="dxa"/>
            <w:tcBorders>
              <w:top w:val="nil"/>
              <w:left w:val="nil"/>
              <w:bottom w:val="single" w:sz="4" w:space="0" w:color="7F7F7F"/>
              <w:right w:val="single" w:sz="4" w:space="0" w:color="7F7F7F"/>
            </w:tcBorders>
            <w:shd w:val="clear" w:color="000000" w:fill="FFFFFF"/>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 xml:space="preserve">SG </w:t>
            </w:r>
            <w:proofErr w:type="spellStart"/>
            <w:r w:rsidRPr="001F5528">
              <w:rPr>
                <w:rFonts w:ascii="Verdana" w:hAnsi="Verdana"/>
                <w:sz w:val="18"/>
                <w:szCs w:val="18"/>
              </w:rPr>
              <w:t>Asselheim-Kindenheim</w:t>
            </w:r>
            <w:proofErr w:type="spellEnd"/>
          </w:p>
        </w:tc>
        <w:tc>
          <w:tcPr>
            <w:tcW w:w="2809" w:type="dxa"/>
            <w:tcBorders>
              <w:top w:val="nil"/>
              <w:left w:val="nil"/>
              <w:bottom w:val="single" w:sz="4" w:space="0" w:color="7F7F7F"/>
              <w:right w:val="single" w:sz="4" w:space="0" w:color="7F7F7F"/>
            </w:tcBorders>
            <w:shd w:val="clear" w:color="000000" w:fill="FFFFFF"/>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 xml:space="preserve">SG </w:t>
            </w:r>
            <w:proofErr w:type="spellStart"/>
            <w:r w:rsidRPr="001F5528">
              <w:rPr>
                <w:rFonts w:ascii="Verdana" w:hAnsi="Verdana"/>
                <w:sz w:val="18"/>
                <w:szCs w:val="18"/>
              </w:rPr>
              <w:t>Asselheim-Kindenheim</w:t>
            </w:r>
            <w:proofErr w:type="spellEnd"/>
          </w:p>
        </w:tc>
        <w:tc>
          <w:tcPr>
            <w:tcW w:w="853" w:type="dxa"/>
            <w:tcBorders>
              <w:top w:val="nil"/>
              <w:left w:val="nil"/>
              <w:bottom w:val="single" w:sz="4" w:space="0" w:color="7F7F7F"/>
              <w:right w:val="single" w:sz="4" w:space="0" w:color="7F7F7F"/>
            </w:tcBorders>
            <w:shd w:val="clear" w:color="000000" w:fill="FFFFFF"/>
            <w:noWrap/>
            <w:vAlign w:val="center"/>
            <w:hideMark/>
          </w:tcPr>
          <w:p w:rsidR="001F5528" w:rsidRPr="001F5528" w:rsidRDefault="001F5528" w:rsidP="001F5528">
            <w:pPr>
              <w:jc w:val="center"/>
              <w:rPr>
                <w:rFonts w:ascii="Verdana" w:hAnsi="Verdana"/>
                <w:b/>
                <w:bCs/>
                <w:sz w:val="36"/>
                <w:szCs w:val="36"/>
              </w:rPr>
            </w:pPr>
            <w:r w:rsidRPr="001F5528">
              <w:rPr>
                <w:rFonts w:ascii="Verdana" w:hAnsi="Verdana"/>
                <w:b/>
                <w:bCs/>
                <w:sz w:val="36"/>
                <w:szCs w:val="36"/>
              </w:rPr>
              <w:t>C</w:t>
            </w:r>
          </w:p>
        </w:tc>
      </w:tr>
      <w:tr w:rsidR="001F5528" w:rsidRPr="001F5528" w:rsidTr="001F5528">
        <w:trPr>
          <w:trHeight w:val="435"/>
        </w:trPr>
        <w:tc>
          <w:tcPr>
            <w:tcW w:w="758" w:type="dxa"/>
            <w:tcBorders>
              <w:top w:val="single" w:sz="4" w:space="0" w:color="7F7F7F"/>
              <w:left w:val="single" w:sz="4" w:space="0" w:color="7F7F7F"/>
              <w:bottom w:val="single" w:sz="4" w:space="0" w:color="7F7F7F"/>
              <w:right w:val="single" w:sz="4" w:space="0" w:color="7F7F7F"/>
            </w:tcBorders>
            <w:shd w:val="clear" w:color="000000" w:fill="FFFFFF"/>
            <w:noWrap/>
            <w:vAlign w:val="center"/>
            <w:hideMark/>
          </w:tcPr>
          <w:p w:rsidR="001F5528" w:rsidRPr="001F5528" w:rsidRDefault="001F5528" w:rsidP="001F5528">
            <w:pPr>
              <w:jc w:val="center"/>
              <w:rPr>
                <w:rFonts w:ascii="Verdana" w:hAnsi="Verdana"/>
                <w:b/>
                <w:bCs/>
                <w:sz w:val="18"/>
                <w:szCs w:val="18"/>
              </w:rPr>
            </w:pPr>
            <w:proofErr w:type="spellStart"/>
            <w:r w:rsidRPr="001F5528">
              <w:rPr>
                <w:rFonts w:ascii="Verdana" w:hAnsi="Verdana"/>
                <w:b/>
                <w:bCs/>
                <w:sz w:val="18"/>
                <w:szCs w:val="18"/>
              </w:rPr>
              <w:lastRenderedPageBreak/>
              <w:t>mD</w:t>
            </w:r>
            <w:proofErr w:type="spellEnd"/>
          </w:p>
        </w:tc>
        <w:tc>
          <w:tcPr>
            <w:tcW w:w="1340" w:type="dxa"/>
            <w:tcBorders>
              <w:top w:val="single" w:sz="4" w:space="0" w:color="7F7F7F"/>
              <w:left w:val="nil"/>
              <w:bottom w:val="single" w:sz="4" w:space="0" w:color="7F7F7F"/>
              <w:right w:val="single" w:sz="4" w:space="0" w:color="7F7F7F"/>
            </w:tcBorders>
            <w:shd w:val="clear" w:color="000000" w:fill="FFFFFF"/>
            <w:noWrap/>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JBZmD2 RR</w:t>
            </w:r>
          </w:p>
        </w:tc>
        <w:tc>
          <w:tcPr>
            <w:tcW w:w="960" w:type="dxa"/>
            <w:tcBorders>
              <w:top w:val="single" w:sz="4" w:space="0" w:color="7F7F7F"/>
              <w:left w:val="nil"/>
              <w:bottom w:val="single" w:sz="4" w:space="0" w:color="7F7F7F"/>
              <w:right w:val="single" w:sz="4" w:space="0" w:color="7F7F7F"/>
            </w:tcBorders>
            <w:shd w:val="clear" w:color="000000" w:fill="FFFFFF"/>
            <w:noWrap/>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363004</w:t>
            </w:r>
          </w:p>
        </w:tc>
        <w:tc>
          <w:tcPr>
            <w:tcW w:w="1044" w:type="dxa"/>
            <w:tcBorders>
              <w:top w:val="single" w:sz="4" w:space="0" w:color="7F7F7F"/>
              <w:left w:val="nil"/>
              <w:bottom w:val="single" w:sz="4" w:space="0" w:color="7F7F7F"/>
              <w:right w:val="single" w:sz="4" w:space="0" w:color="7F7F7F"/>
            </w:tcBorders>
            <w:shd w:val="clear" w:color="000000" w:fill="FFFFFF"/>
            <w:noWrap/>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23.02.14</w:t>
            </w:r>
          </w:p>
        </w:tc>
        <w:tc>
          <w:tcPr>
            <w:tcW w:w="927" w:type="dxa"/>
            <w:tcBorders>
              <w:top w:val="single" w:sz="4" w:space="0" w:color="7F7F7F"/>
              <w:left w:val="nil"/>
              <w:bottom w:val="single" w:sz="4" w:space="0" w:color="7F7F7F"/>
              <w:right w:val="single" w:sz="4" w:space="0" w:color="7F7F7F"/>
            </w:tcBorders>
            <w:shd w:val="clear" w:color="000000" w:fill="FFFFFF"/>
            <w:noWrap/>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14.30</w:t>
            </w:r>
          </w:p>
        </w:tc>
        <w:tc>
          <w:tcPr>
            <w:tcW w:w="872" w:type="dxa"/>
            <w:tcBorders>
              <w:top w:val="single" w:sz="4" w:space="0" w:color="7F7F7F"/>
              <w:left w:val="nil"/>
              <w:bottom w:val="single" w:sz="4" w:space="0" w:color="7F7F7F"/>
              <w:right w:val="single" w:sz="4" w:space="0" w:color="7F7F7F"/>
            </w:tcBorders>
            <w:shd w:val="clear" w:color="000000" w:fill="FFFFFF"/>
            <w:noWrap/>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097</w:t>
            </w:r>
          </w:p>
        </w:tc>
        <w:tc>
          <w:tcPr>
            <w:tcW w:w="2708" w:type="dxa"/>
            <w:tcBorders>
              <w:top w:val="single" w:sz="4" w:space="0" w:color="7F7F7F"/>
              <w:left w:val="nil"/>
              <w:bottom w:val="single" w:sz="4" w:space="0" w:color="7F7F7F"/>
              <w:right w:val="single" w:sz="4" w:space="0" w:color="7F7F7F"/>
            </w:tcBorders>
            <w:shd w:val="clear" w:color="000000" w:fill="FFFFFF"/>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TSV Kandel</w:t>
            </w:r>
          </w:p>
        </w:tc>
        <w:tc>
          <w:tcPr>
            <w:tcW w:w="2809" w:type="dxa"/>
            <w:tcBorders>
              <w:top w:val="single" w:sz="4" w:space="0" w:color="7F7F7F"/>
              <w:left w:val="nil"/>
              <w:bottom w:val="single" w:sz="4" w:space="0" w:color="7F7F7F"/>
              <w:right w:val="single" w:sz="4" w:space="0" w:color="7F7F7F"/>
            </w:tcBorders>
            <w:shd w:val="clear" w:color="000000" w:fill="FFFFFF"/>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TV Schifferstadt 1</w:t>
            </w:r>
          </w:p>
        </w:tc>
        <w:tc>
          <w:tcPr>
            <w:tcW w:w="2809" w:type="dxa"/>
            <w:tcBorders>
              <w:top w:val="single" w:sz="4" w:space="0" w:color="7F7F7F"/>
              <w:left w:val="nil"/>
              <w:bottom w:val="single" w:sz="4" w:space="0" w:color="7F7F7F"/>
              <w:right w:val="single" w:sz="4" w:space="0" w:color="7F7F7F"/>
            </w:tcBorders>
            <w:shd w:val="clear" w:color="000000" w:fill="FFFFFF"/>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TV Schifferstadt</w:t>
            </w:r>
          </w:p>
        </w:tc>
        <w:tc>
          <w:tcPr>
            <w:tcW w:w="853" w:type="dxa"/>
            <w:tcBorders>
              <w:top w:val="single" w:sz="4" w:space="0" w:color="7F7F7F"/>
              <w:left w:val="nil"/>
              <w:bottom w:val="single" w:sz="4" w:space="0" w:color="7F7F7F"/>
              <w:right w:val="single" w:sz="4" w:space="0" w:color="7F7F7F"/>
            </w:tcBorders>
            <w:shd w:val="clear" w:color="000000" w:fill="FFFFFF"/>
            <w:noWrap/>
            <w:vAlign w:val="center"/>
            <w:hideMark/>
          </w:tcPr>
          <w:p w:rsidR="001F5528" w:rsidRPr="001F5528" w:rsidRDefault="001F5528" w:rsidP="001F5528">
            <w:pPr>
              <w:jc w:val="center"/>
              <w:rPr>
                <w:rFonts w:ascii="Verdana" w:hAnsi="Verdana"/>
                <w:b/>
                <w:bCs/>
                <w:sz w:val="36"/>
                <w:szCs w:val="36"/>
              </w:rPr>
            </w:pPr>
            <w:r w:rsidRPr="001F5528">
              <w:rPr>
                <w:rFonts w:ascii="Verdana" w:hAnsi="Verdana"/>
                <w:b/>
                <w:bCs/>
                <w:sz w:val="36"/>
                <w:szCs w:val="36"/>
              </w:rPr>
              <w:t>C</w:t>
            </w:r>
          </w:p>
        </w:tc>
      </w:tr>
      <w:tr w:rsidR="001F5528" w:rsidRPr="001F5528" w:rsidTr="001F5528">
        <w:trPr>
          <w:trHeight w:val="435"/>
        </w:trPr>
        <w:tc>
          <w:tcPr>
            <w:tcW w:w="758" w:type="dxa"/>
            <w:tcBorders>
              <w:top w:val="nil"/>
              <w:left w:val="single" w:sz="4" w:space="0" w:color="7F7F7F"/>
              <w:bottom w:val="single" w:sz="4" w:space="0" w:color="7F7F7F"/>
              <w:right w:val="single" w:sz="4" w:space="0" w:color="7F7F7F"/>
            </w:tcBorders>
            <w:shd w:val="clear" w:color="000000" w:fill="FFFFFF"/>
            <w:noWrap/>
            <w:vAlign w:val="center"/>
            <w:hideMark/>
          </w:tcPr>
          <w:p w:rsidR="001F5528" w:rsidRPr="001F5528" w:rsidRDefault="001F5528" w:rsidP="001F5528">
            <w:pPr>
              <w:jc w:val="center"/>
              <w:rPr>
                <w:rFonts w:ascii="Verdana" w:hAnsi="Verdana"/>
                <w:b/>
                <w:bCs/>
                <w:sz w:val="18"/>
                <w:szCs w:val="18"/>
              </w:rPr>
            </w:pPr>
            <w:proofErr w:type="spellStart"/>
            <w:r w:rsidRPr="001F5528">
              <w:rPr>
                <w:rFonts w:ascii="Verdana" w:hAnsi="Verdana"/>
                <w:b/>
                <w:bCs/>
                <w:sz w:val="18"/>
                <w:szCs w:val="18"/>
              </w:rPr>
              <w:t>mD</w:t>
            </w:r>
            <w:proofErr w:type="spellEnd"/>
          </w:p>
        </w:tc>
        <w:tc>
          <w:tcPr>
            <w:tcW w:w="1340" w:type="dxa"/>
            <w:tcBorders>
              <w:top w:val="nil"/>
              <w:left w:val="nil"/>
              <w:bottom w:val="single" w:sz="4" w:space="0" w:color="7F7F7F"/>
              <w:right w:val="single" w:sz="4" w:space="0" w:color="7F7F7F"/>
            </w:tcBorders>
            <w:shd w:val="clear" w:color="000000" w:fill="FFFFFF"/>
            <w:noWrap/>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JBZmD1 RR</w:t>
            </w:r>
          </w:p>
        </w:tc>
        <w:tc>
          <w:tcPr>
            <w:tcW w:w="960" w:type="dxa"/>
            <w:tcBorders>
              <w:top w:val="nil"/>
              <w:left w:val="nil"/>
              <w:bottom w:val="single" w:sz="4" w:space="0" w:color="7F7F7F"/>
              <w:right w:val="single" w:sz="4" w:space="0" w:color="7F7F7F"/>
            </w:tcBorders>
            <w:shd w:val="clear" w:color="000000" w:fill="FFFFFF"/>
            <w:noWrap/>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371020</w:t>
            </w:r>
          </w:p>
        </w:tc>
        <w:tc>
          <w:tcPr>
            <w:tcW w:w="1044" w:type="dxa"/>
            <w:tcBorders>
              <w:top w:val="nil"/>
              <w:left w:val="nil"/>
              <w:bottom w:val="single" w:sz="4" w:space="0" w:color="7F7F7F"/>
              <w:right w:val="single" w:sz="4" w:space="0" w:color="7F7F7F"/>
            </w:tcBorders>
            <w:shd w:val="clear" w:color="000000" w:fill="FFFFFF"/>
            <w:noWrap/>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18.02.14</w:t>
            </w:r>
          </w:p>
        </w:tc>
        <w:tc>
          <w:tcPr>
            <w:tcW w:w="927" w:type="dxa"/>
            <w:tcBorders>
              <w:top w:val="nil"/>
              <w:left w:val="nil"/>
              <w:bottom w:val="single" w:sz="4" w:space="0" w:color="7F7F7F"/>
              <w:right w:val="single" w:sz="4" w:space="0" w:color="7F7F7F"/>
            </w:tcBorders>
            <w:shd w:val="clear" w:color="000000" w:fill="FFFFFF"/>
            <w:noWrap/>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17.30</w:t>
            </w:r>
          </w:p>
        </w:tc>
        <w:tc>
          <w:tcPr>
            <w:tcW w:w="872" w:type="dxa"/>
            <w:tcBorders>
              <w:top w:val="nil"/>
              <w:left w:val="nil"/>
              <w:bottom w:val="single" w:sz="4" w:space="0" w:color="7F7F7F"/>
              <w:right w:val="single" w:sz="4" w:space="0" w:color="7F7F7F"/>
            </w:tcBorders>
            <w:shd w:val="clear" w:color="000000" w:fill="FFFFFF"/>
            <w:noWrap/>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115</w:t>
            </w:r>
          </w:p>
        </w:tc>
        <w:tc>
          <w:tcPr>
            <w:tcW w:w="2708" w:type="dxa"/>
            <w:tcBorders>
              <w:top w:val="nil"/>
              <w:left w:val="nil"/>
              <w:bottom w:val="single" w:sz="4" w:space="0" w:color="7F7F7F"/>
              <w:right w:val="single" w:sz="4" w:space="0" w:color="7F7F7F"/>
            </w:tcBorders>
            <w:shd w:val="clear" w:color="000000" w:fill="FFFFFF"/>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TG Oggersheim</w:t>
            </w:r>
          </w:p>
        </w:tc>
        <w:tc>
          <w:tcPr>
            <w:tcW w:w="2809" w:type="dxa"/>
            <w:tcBorders>
              <w:top w:val="nil"/>
              <w:left w:val="nil"/>
              <w:bottom w:val="single" w:sz="4" w:space="0" w:color="7F7F7F"/>
              <w:right w:val="single" w:sz="4" w:space="0" w:color="7F7F7F"/>
            </w:tcBorders>
            <w:shd w:val="clear" w:color="000000" w:fill="FFFFFF"/>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 xml:space="preserve">TV </w:t>
            </w:r>
            <w:proofErr w:type="spellStart"/>
            <w:r w:rsidRPr="001F5528">
              <w:rPr>
                <w:rFonts w:ascii="Verdana" w:hAnsi="Verdana"/>
                <w:sz w:val="18"/>
                <w:szCs w:val="18"/>
              </w:rPr>
              <w:t>Rheingönheim</w:t>
            </w:r>
            <w:proofErr w:type="spellEnd"/>
          </w:p>
        </w:tc>
        <w:tc>
          <w:tcPr>
            <w:tcW w:w="2809" w:type="dxa"/>
            <w:tcBorders>
              <w:top w:val="nil"/>
              <w:left w:val="nil"/>
              <w:bottom w:val="single" w:sz="4" w:space="0" w:color="7F7F7F"/>
              <w:right w:val="single" w:sz="4" w:space="0" w:color="7F7F7F"/>
            </w:tcBorders>
            <w:shd w:val="clear" w:color="000000" w:fill="FFFFFF"/>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 xml:space="preserve">TV </w:t>
            </w:r>
            <w:proofErr w:type="spellStart"/>
            <w:r w:rsidRPr="001F5528">
              <w:rPr>
                <w:rFonts w:ascii="Verdana" w:hAnsi="Verdana"/>
                <w:sz w:val="18"/>
                <w:szCs w:val="18"/>
              </w:rPr>
              <w:t>Rheingönheim</w:t>
            </w:r>
            <w:proofErr w:type="spellEnd"/>
          </w:p>
        </w:tc>
        <w:tc>
          <w:tcPr>
            <w:tcW w:w="853" w:type="dxa"/>
            <w:tcBorders>
              <w:top w:val="nil"/>
              <w:left w:val="nil"/>
              <w:bottom w:val="single" w:sz="4" w:space="0" w:color="7F7F7F"/>
              <w:right w:val="single" w:sz="4" w:space="0" w:color="7F7F7F"/>
            </w:tcBorders>
            <w:shd w:val="clear" w:color="000000" w:fill="FFFFFF"/>
            <w:noWrap/>
            <w:vAlign w:val="center"/>
            <w:hideMark/>
          </w:tcPr>
          <w:p w:rsidR="001F5528" w:rsidRPr="001F5528" w:rsidRDefault="001F5528" w:rsidP="001F5528">
            <w:pPr>
              <w:jc w:val="center"/>
              <w:rPr>
                <w:rFonts w:ascii="Verdana" w:hAnsi="Verdana"/>
                <w:b/>
                <w:bCs/>
                <w:sz w:val="36"/>
                <w:szCs w:val="36"/>
              </w:rPr>
            </w:pPr>
            <w:r w:rsidRPr="001F5528">
              <w:rPr>
                <w:rFonts w:ascii="Verdana" w:hAnsi="Verdana"/>
                <w:b/>
                <w:bCs/>
                <w:sz w:val="36"/>
                <w:szCs w:val="36"/>
              </w:rPr>
              <w:t>C</w:t>
            </w:r>
          </w:p>
        </w:tc>
      </w:tr>
      <w:tr w:rsidR="001F5528" w:rsidRPr="001F5528" w:rsidTr="001F5528">
        <w:trPr>
          <w:trHeight w:val="435"/>
        </w:trPr>
        <w:tc>
          <w:tcPr>
            <w:tcW w:w="758" w:type="dxa"/>
            <w:tcBorders>
              <w:top w:val="single" w:sz="4" w:space="0" w:color="808080"/>
              <w:left w:val="single" w:sz="4" w:space="0" w:color="808080"/>
              <w:bottom w:val="single" w:sz="4" w:space="0" w:color="808080"/>
              <w:right w:val="single" w:sz="4" w:space="0" w:color="808080"/>
            </w:tcBorders>
            <w:shd w:val="clear" w:color="000000" w:fill="FFFFFF"/>
            <w:noWrap/>
            <w:vAlign w:val="center"/>
            <w:hideMark/>
          </w:tcPr>
          <w:p w:rsidR="001F5528" w:rsidRPr="001F5528" w:rsidRDefault="001F5528" w:rsidP="001F5528">
            <w:pPr>
              <w:jc w:val="center"/>
              <w:rPr>
                <w:rFonts w:ascii="Verdana" w:hAnsi="Verdana"/>
                <w:b/>
                <w:bCs/>
                <w:sz w:val="18"/>
                <w:szCs w:val="18"/>
              </w:rPr>
            </w:pPr>
            <w:proofErr w:type="spellStart"/>
            <w:r w:rsidRPr="001F5528">
              <w:rPr>
                <w:rFonts w:ascii="Verdana" w:hAnsi="Verdana"/>
                <w:b/>
                <w:bCs/>
                <w:sz w:val="18"/>
                <w:szCs w:val="18"/>
              </w:rPr>
              <w:t>wA</w:t>
            </w:r>
            <w:proofErr w:type="spellEnd"/>
          </w:p>
        </w:tc>
        <w:tc>
          <w:tcPr>
            <w:tcW w:w="1340" w:type="dxa"/>
            <w:tcBorders>
              <w:top w:val="single" w:sz="4" w:space="0" w:color="808080"/>
              <w:left w:val="nil"/>
              <w:bottom w:val="single" w:sz="4" w:space="0" w:color="808080"/>
              <w:right w:val="single" w:sz="4" w:space="0" w:color="808080"/>
            </w:tcBorders>
            <w:shd w:val="clear" w:color="000000" w:fill="FFFFFF"/>
            <w:noWrap/>
            <w:vAlign w:val="center"/>
            <w:hideMark/>
          </w:tcPr>
          <w:p w:rsidR="001F5528" w:rsidRPr="001F5528" w:rsidRDefault="001F5528" w:rsidP="001F5528">
            <w:pPr>
              <w:jc w:val="center"/>
              <w:rPr>
                <w:rFonts w:ascii="Verdana" w:hAnsi="Verdana"/>
                <w:sz w:val="18"/>
                <w:szCs w:val="18"/>
              </w:rPr>
            </w:pPr>
            <w:proofErr w:type="spellStart"/>
            <w:r w:rsidRPr="001F5528">
              <w:rPr>
                <w:rFonts w:ascii="Verdana" w:hAnsi="Verdana"/>
                <w:sz w:val="18"/>
                <w:szCs w:val="18"/>
              </w:rPr>
              <w:t>JPLwA</w:t>
            </w:r>
            <w:proofErr w:type="spellEnd"/>
          </w:p>
        </w:tc>
        <w:tc>
          <w:tcPr>
            <w:tcW w:w="960" w:type="dxa"/>
            <w:tcBorders>
              <w:top w:val="single" w:sz="4" w:space="0" w:color="808080"/>
              <w:left w:val="nil"/>
              <w:bottom w:val="single" w:sz="4" w:space="0" w:color="808080"/>
              <w:right w:val="single" w:sz="4" w:space="0" w:color="808080"/>
            </w:tcBorders>
            <w:shd w:val="clear" w:color="000000" w:fill="FFFFFF"/>
            <w:noWrap/>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410036</w:t>
            </w:r>
          </w:p>
        </w:tc>
        <w:tc>
          <w:tcPr>
            <w:tcW w:w="1044" w:type="dxa"/>
            <w:tcBorders>
              <w:top w:val="single" w:sz="4" w:space="0" w:color="808080"/>
              <w:left w:val="nil"/>
              <w:bottom w:val="single" w:sz="4" w:space="0" w:color="808080"/>
              <w:right w:val="single" w:sz="4" w:space="0" w:color="808080"/>
            </w:tcBorders>
            <w:shd w:val="clear" w:color="000000" w:fill="FFFFFF"/>
            <w:noWrap/>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09.03.14</w:t>
            </w:r>
          </w:p>
        </w:tc>
        <w:tc>
          <w:tcPr>
            <w:tcW w:w="927" w:type="dxa"/>
            <w:tcBorders>
              <w:top w:val="single" w:sz="4" w:space="0" w:color="808080"/>
              <w:left w:val="nil"/>
              <w:bottom w:val="single" w:sz="4" w:space="0" w:color="808080"/>
              <w:right w:val="single" w:sz="4" w:space="0" w:color="808080"/>
            </w:tcBorders>
            <w:shd w:val="clear" w:color="000000" w:fill="FFFFFF"/>
            <w:noWrap/>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13:00</w:t>
            </w:r>
          </w:p>
        </w:tc>
        <w:tc>
          <w:tcPr>
            <w:tcW w:w="872" w:type="dxa"/>
            <w:tcBorders>
              <w:top w:val="single" w:sz="4" w:space="0" w:color="808080"/>
              <w:left w:val="nil"/>
              <w:bottom w:val="single" w:sz="4" w:space="0" w:color="808080"/>
              <w:right w:val="single" w:sz="4" w:space="0" w:color="808080"/>
            </w:tcBorders>
            <w:shd w:val="clear" w:color="000000" w:fill="FFFFFF"/>
            <w:noWrap/>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062</w:t>
            </w:r>
          </w:p>
        </w:tc>
        <w:tc>
          <w:tcPr>
            <w:tcW w:w="2708" w:type="dxa"/>
            <w:tcBorders>
              <w:top w:val="single" w:sz="4" w:space="0" w:color="808080"/>
              <w:left w:val="nil"/>
              <w:bottom w:val="single" w:sz="4" w:space="0" w:color="808080"/>
              <w:right w:val="single" w:sz="4" w:space="0" w:color="808080"/>
            </w:tcBorders>
            <w:shd w:val="clear" w:color="000000" w:fill="FFFFFF"/>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HR Göllheim/Eisenberg</w:t>
            </w:r>
          </w:p>
        </w:tc>
        <w:tc>
          <w:tcPr>
            <w:tcW w:w="2809" w:type="dxa"/>
            <w:tcBorders>
              <w:top w:val="single" w:sz="4" w:space="0" w:color="808080"/>
              <w:left w:val="nil"/>
              <w:bottom w:val="single" w:sz="4" w:space="0" w:color="808080"/>
              <w:right w:val="single" w:sz="4" w:space="0" w:color="808080"/>
            </w:tcBorders>
            <w:shd w:val="clear" w:color="000000" w:fill="FFFFFF"/>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TV Hochdorf</w:t>
            </w:r>
          </w:p>
        </w:tc>
        <w:tc>
          <w:tcPr>
            <w:tcW w:w="2809" w:type="dxa"/>
            <w:tcBorders>
              <w:top w:val="single" w:sz="4" w:space="0" w:color="808080"/>
              <w:left w:val="nil"/>
              <w:bottom w:val="single" w:sz="4" w:space="0" w:color="808080"/>
              <w:right w:val="single" w:sz="4" w:space="0" w:color="808080"/>
            </w:tcBorders>
            <w:shd w:val="clear" w:color="000000" w:fill="FFFFFF"/>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HR Göllheim/Eisenberg</w:t>
            </w:r>
          </w:p>
        </w:tc>
        <w:tc>
          <w:tcPr>
            <w:tcW w:w="853" w:type="dxa"/>
            <w:tcBorders>
              <w:top w:val="single" w:sz="4" w:space="0" w:color="808080"/>
              <w:left w:val="nil"/>
              <w:bottom w:val="single" w:sz="4" w:space="0" w:color="808080"/>
              <w:right w:val="single" w:sz="4" w:space="0" w:color="808080"/>
            </w:tcBorders>
            <w:shd w:val="clear" w:color="000000" w:fill="FFFFFF"/>
            <w:noWrap/>
            <w:vAlign w:val="center"/>
            <w:hideMark/>
          </w:tcPr>
          <w:p w:rsidR="001F5528" w:rsidRPr="001F5528" w:rsidRDefault="001F5528" w:rsidP="001F5528">
            <w:pPr>
              <w:jc w:val="center"/>
              <w:rPr>
                <w:rFonts w:ascii="Verdana" w:hAnsi="Verdana"/>
                <w:b/>
                <w:bCs/>
                <w:sz w:val="36"/>
                <w:szCs w:val="36"/>
              </w:rPr>
            </w:pPr>
            <w:r w:rsidRPr="001F5528">
              <w:rPr>
                <w:rFonts w:ascii="Verdana" w:hAnsi="Verdana"/>
                <w:b/>
                <w:bCs/>
                <w:sz w:val="36"/>
                <w:szCs w:val="36"/>
              </w:rPr>
              <w:t>B</w:t>
            </w:r>
          </w:p>
        </w:tc>
      </w:tr>
      <w:tr w:rsidR="001F5528" w:rsidRPr="001F5528" w:rsidTr="001F5528">
        <w:trPr>
          <w:trHeight w:val="435"/>
        </w:trPr>
        <w:tc>
          <w:tcPr>
            <w:tcW w:w="758" w:type="dxa"/>
            <w:tcBorders>
              <w:top w:val="nil"/>
              <w:left w:val="single" w:sz="4" w:space="0" w:color="808080"/>
              <w:bottom w:val="single" w:sz="4" w:space="0" w:color="808080"/>
              <w:right w:val="single" w:sz="4" w:space="0" w:color="808080"/>
            </w:tcBorders>
            <w:shd w:val="clear" w:color="000000" w:fill="FFFFFF"/>
            <w:noWrap/>
            <w:vAlign w:val="center"/>
            <w:hideMark/>
          </w:tcPr>
          <w:p w:rsidR="001F5528" w:rsidRPr="001F5528" w:rsidRDefault="001F5528" w:rsidP="001F5528">
            <w:pPr>
              <w:jc w:val="center"/>
              <w:rPr>
                <w:rFonts w:ascii="Verdana" w:hAnsi="Verdana"/>
                <w:b/>
                <w:bCs/>
                <w:sz w:val="18"/>
                <w:szCs w:val="18"/>
              </w:rPr>
            </w:pPr>
            <w:proofErr w:type="spellStart"/>
            <w:r w:rsidRPr="001F5528">
              <w:rPr>
                <w:rFonts w:ascii="Verdana" w:hAnsi="Verdana"/>
                <w:b/>
                <w:bCs/>
                <w:sz w:val="18"/>
                <w:szCs w:val="18"/>
              </w:rPr>
              <w:t>wA</w:t>
            </w:r>
            <w:proofErr w:type="spellEnd"/>
          </w:p>
        </w:tc>
        <w:tc>
          <w:tcPr>
            <w:tcW w:w="1340" w:type="dxa"/>
            <w:tcBorders>
              <w:top w:val="nil"/>
              <w:left w:val="nil"/>
              <w:bottom w:val="single" w:sz="4" w:space="0" w:color="808080"/>
              <w:right w:val="single" w:sz="4" w:space="0" w:color="808080"/>
            </w:tcBorders>
            <w:shd w:val="clear" w:color="000000" w:fill="FFFFFF"/>
            <w:noWrap/>
            <w:vAlign w:val="center"/>
            <w:hideMark/>
          </w:tcPr>
          <w:p w:rsidR="001F5528" w:rsidRPr="001F5528" w:rsidRDefault="001F5528" w:rsidP="001F5528">
            <w:pPr>
              <w:jc w:val="center"/>
              <w:rPr>
                <w:rFonts w:ascii="Verdana" w:hAnsi="Verdana"/>
                <w:sz w:val="18"/>
                <w:szCs w:val="18"/>
              </w:rPr>
            </w:pPr>
            <w:proofErr w:type="spellStart"/>
            <w:r w:rsidRPr="001F5528">
              <w:rPr>
                <w:rFonts w:ascii="Verdana" w:hAnsi="Verdana"/>
                <w:sz w:val="18"/>
                <w:szCs w:val="18"/>
              </w:rPr>
              <w:t>JPLwA</w:t>
            </w:r>
            <w:proofErr w:type="spellEnd"/>
          </w:p>
        </w:tc>
        <w:tc>
          <w:tcPr>
            <w:tcW w:w="960" w:type="dxa"/>
            <w:tcBorders>
              <w:top w:val="nil"/>
              <w:left w:val="nil"/>
              <w:bottom w:val="single" w:sz="4" w:space="0" w:color="808080"/>
              <w:right w:val="single" w:sz="4" w:space="0" w:color="808080"/>
            </w:tcBorders>
            <w:shd w:val="clear" w:color="000000" w:fill="FFFFFF"/>
            <w:noWrap/>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410044</w:t>
            </w:r>
          </w:p>
        </w:tc>
        <w:tc>
          <w:tcPr>
            <w:tcW w:w="1044" w:type="dxa"/>
            <w:tcBorders>
              <w:top w:val="nil"/>
              <w:left w:val="nil"/>
              <w:bottom w:val="single" w:sz="4" w:space="0" w:color="808080"/>
              <w:right w:val="single" w:sz="4" w:space="0" w:color="808080"/>
            </w:tcBorders>
            <w:shd w:val="clear" w:color="000000" w:fill="FFFFFF"/>
            <w:noWrap/>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12.02.14</w:t>
            </w:r>
          </w:p>
        </w:tc>
        <w:tc>
          <w:tcPr>
            <w:tcW w:w="927" w:type="dxa"/>
            <w:tcBorders>
              <w:top w:val="nil"/>
              <w:left w:val="nil"/>
              <w:bottom w:val="single" w:sz="4" w:space="0" w:color="808080"/>
              <w:right w:val="single" w:sz="4" w:space="0" w:color="808080"/>
            </w:tcBorders>
            <w:shd w:val="clear" w:color="000000" w:fill="FFFFFF"/>
            <w:noWrap/>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20:00</w:t>
            </w:r>
          </w:p>
        </w:tc>
        <w:tc>
          <w:tcPr>
            <w:tcW w:w="872" w:type="dxa"/>
            <w:tcBorders>
              <w:top w:val="nil"/>
              <w:left w:val="nil"/>
              <w:bottom w:val="single" w:sz="4" w:space="0" w:color="808080"/>
              <w:right w:val="single" w:sz="4" w:space="0" w:color="808080"/>
            </w:tcBorders>
            <w:shd w:val="clear" w:color="000000" w:fill="FFFFFF"/>
            <w:noWrap/>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175</w:t>
            </w:r>
          </w:p>
        </w:tc>
        <w:tc>
          <w:tcPr>
            <w:tcW w:w="2708" w:type="dxa"/>
            <w:tcBorders>
              <w:top w:val="nil"/>
              <w:left w:val="nil"/>
              <w:bottom w:val="single" w:sz="4" w:space="0" w:color="808080"/>
              <w:right w:val="single" w:sz="4" w:space="0" w:color="808080"/>
            </w:tcBorders>
            <w:shd w:val="clear" w:color="000000" w:fill="FFFFFF"/>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TV Schifferstadt</w:t>
            </w:r>
          </w:p>
        </w:tc>
        <w:tc>
          <w:tcPr>
            <w:tcW w:w="2809" w:type="dxa"/>
            <w:tcBorders>
              <w:top w:val="nil"/>
              <w:left w:val="nil"/>
              <w:bottom w:val="single" w:sz="4" w:space="0" w:color="808080"/>
              <w:right w:val="single" w:sz="4" w:space="0" w:color="808080"/>
            </w:tcBorders>
            <w:shd w:val="clear" w:color="000000" w:fill="FFFFFF"/>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SV Bornheim</w:t>
            </w:r>
          </w:p>
        </w:tc>
        <w:tc>
          <w:tcPr>
            <w:tcW w:w="2809" w:type="dxa"/>
            <w:tcBorders>
              <w:top w:val="nil"/>
              <w:left w:val="nil"/>
              <w:bottom w:val="single" w:sz="4" w:space="0" w:color="808080"/>
              <w:right w:val="single" w:sz="4" w:space="0" w:color="808080"/>
            </w:tcBorders>
            <w:shd w:val="clear" w:color="000000" w:fill="FFFFFF"/>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SV Bornheim</w:t>
            </w:r>
          </w:p>
        </w:tc>
        <w:tc>
          <w:tcPr>
            <w:tcW w:w="853" w:type="dxa"/>
            <w:tcBorders>
              <w:top w:val="nil"/>
              <w:left w:val="nil"/>
              <w:bottom w:val="single" w:sz="4" w:space="0" w:color="808080"/>
              <w:right w:val="single" w:sz="4" w:space="0" w:color="808080"/>
            </w:tcBorders>
            <w:shd w:val="clear" w:color="000000" w:fill="FFFFFF"/>
            <w:noWrap/>
            <w:vAlign w:val="center"/>
            <w:hideMark/>
          </w:tcPr>
          <w:p w:rsidR="001F5528" w:rsidRPr="001F5528" w:rsidRDefault="001F5528" w:rsidP="001F5528">
            <w:pPr>
              <w:jc w:val="center"/>
              <w:rPr>
                <w:rFonts w:ascii="Verdana" w:hAnsi="Verdana"/>
                <w:b/>
                <w:bCs/>
                <w:sz w:val="36"/>
                <w:szCs w:val="36"/>
              </w:rPr>
            </w:pPr>
            <w:r w:rsidRPr="001F5528">
              <w:rPr>
                <w:rFonts w:ascii="Verdana" w:hAnsi="Verdana"/>
                <w:b/>
                <w:bCs/>
                <w:sz w:val="36"/>
                <w:szCs w:val="36"/>
              </w:rPr>
              <w:t>B</w:t>
            </w:r>
          </w:p>
        </w:tc>
      </w:tr>
      <w:tr w:rsidR="001F5528" w:rsidRPr="001F5528" w:rsidTr="001F5528">
        <w:trPr>
          <w:trHeight w:val="435"/>
        </w:trPr>
        <w:tc>
          <w:tcPr>
            <w:tcW w:w="758" w:type="dxa"/>
            <w:tcBorders>
              <w:top w:val="nil"/>
              <w:left w:val="single" w:sz="4" w:space="0" w:color="808080"/>
              <w:bottom w:val="single" w:sz="4" w:space="0" w:color="808080"/>
              <w:right w:val="single" w:sz="4" w:space="0" w:color="808080"/>
            </w:tcBorders>
            <w:shd w:val="clear" w:color="000000" w:fill="FFFFFF"/>
            <w:noWrap/>
            <w:vAlign w:val="center"/>
            <w:hideMark/>
          </w:tcPr>
          <w:p w:rsidR="001F5528" w:rsidRPr="001F5528" w:rsidRDefault="001F5528" w:rsidP="001F5528">
            <w:pPr>
              <w:jc w:val="center"/>
              <w:rPr>
                <w:rFonts w:ascii="Verdana" w:hAnsi="Verdana"/>
                <w:b/>
                <w:bCs/>
                <w:sz w:val="18"/>
                <w:szCs w:val="18"/>
              </w:rPr>
            </w:pPr>
            <w:proofErr w:type="spellStart"/>
            <w:r w:rsidRPr="001F5528">
              <w:rPr>
                <w:rFonts w:ascii="Verdana" w:hAnsi="Verdana"/>
                <w:b/>
                <w:bCs/>
                <w:sz w:val="18"/>
                <w:szCs w:val="18"/>
              </w:rPr>
              <w:t>wB</w:t>
            </w:r>
            <w:proofErr w:type="spellEnd"/>
          </w:p>
        </w:tc>
        <w:tc>
          <w:tcPr>
            <w:tcW w:w="1340" w:type="dxa"/>
            <w:tcBorders>
              <w:top w:val="nil"/>
              <w:left w:val="nil"/>
              <w:bottom w:val="single" w:sz="4" w:space="0" w:color="808080"/>
              <w:right w:val="single" w:sz="4" w:space="0" w:color="808080"/>
            </w:tcBorders>
            <w:shd w:val="clear" w:color="000000" w:fill="FFFFFF"/>
            <w:noWrap/>
            <w:vAlign w:val="center"/>
            <w:hideMark/>
          </w:tcPr>
          <w:p w:rsidR="001F5528" w:rsidRPr="001F5528" w:rsidRDefault="001F5528" w:rsidP="001F5528">
            <w:pPr>
              <w:jc w:val="center"/>
              <w:rPr>
                <w:rFonts w:ascii="Verdana" w:hAnsi="Verdana"/>
                <w:sz w:val="18"/>
                <w:szCs w:val="18"/>
              </w:rPr>
            </w:pPr>
            <w:proofErr w:type="spellStart"/>
            <w:r w:rsidRPr="001F5528">
              <w:rPr>
                <w:rFonts w:ascii="Verdana" w:hAnsi="Verdana"/>
                <w:sz w:val="18"/>
                <w:szCs w:val="18"/>
              </w:rPr>
              <w:t>JPLwB</w:t>
            </w:r>
            <w:proofErr w:type="spellEnd"/>
          </w:p>
        </w:tc>
        <w:tc>
          <w:tcPr>
            <w:tcW w:w="960" w:type="dxa"/>
            <w:tcBorders>
              <w:top w:val="nil"/>
              <w:left w:val="nil"/>
              <w:bottom w:val="single" w:sz="4" w:space="0" w:color="808080"/>
              <w:right w:val="single" w:sz="4" w:space="0" w:color="808080"/>
            </w:tcBorders>
            <w:shd w:val="clear" w:color="000000" w:fill="FFFFFF"/>
            <w:noWrap/>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420035</w:t>
            </w:r>
          </w:p>
        </w:tc>
        <w:tc>
          <w:tcPr>
            <w:tcW w:w="1044" w:type="dxa"/>
            <w:tcBorders>
              <w:top w:val="nil"/>
              <w:left w:val="nil"/>
              <w:bottom w:val="single" w:sz="4" w:space="0" w:color="808080"/>
              <w:right w:val="single" w:sz="4" w:space="0" w:color="808080"/>
            </w:tcBorders>
            <w:shd w:val="clear" w:color="000000" w:fill="FFFFFF"/>
            <w:noWrap/>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31.03.14</w:t>
            </w:r>
          </w:p>
        </w:tc>
        <w:tc>
          <w:tcPr>
            <w:tcW w:w="927" w:type="dxa"/>
            <w:tcBorders>
              <w:top w:val="nil"/>
              <w:left w:val="nil"/>
              <w:bottom w:val="single" w:sz="4" w:space="0" w:color="808080"/>
              <w:right w:val="single" w:sz="4" w:space="0" w:color="808080"/>
            </w:tcBorders>
            <w:shd w:val="clear" w:color="000000" w:fill="FFFFFF"/>
            <w:noWrap/>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19:30</w:t>
            </w:r>
          </w:p>
        </w:tc>
        <w:tc>
          <w:tcPr>
            <w:tcW w:w="872" w:type="dxa"/>
            <w:tcBorders>
              <w:top w:val="nil"/>
              <w:left w:val="nil"/>
              <w:bottom w:val="single" w:sz="4" w:space="0" w:color="808080"/>
              <w:right w:val="single" w:sz="4" w:space="0" w:color="808080"/>
            </w:tcBorders>
            <w:shd w:val="clear" w:color="000000" w:fill="FFFFFF"/>
            <w:noWrap/>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199</w:t>
            </w:r>
          </w:p>
        </w:tc>
        <w:tc>
          <w:tcPr>
            <w:tcW w:w="2708" w:type="dxa"/>
            <w:tcBorders>
              <w:top w:val="nil"/>
              <w:left w:val="nil"/>
              <w:bottom w:val="single" w:sz="4" w:space="0" w:color="808080"/>
              <w:right w:val="single" w:sz="4" w:space="0" w:color="808080"/>
            </w:tcBorders>
            <w:shd w:val="clear" w:color="000000" w:fill="FFFFFF"/>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JSG Wörth/Hagenbach</w:t>
            </w:r>
          </w:p>
        </w:tc>
        <w:tc>
          <w:tcPr>
            <w:tcW w:w="2809" w:type="dxa"/>
            <w:tcBorders>
              <w:top w:val="nil"/>
              <w:left w:val="nil"/>
              <w:bottom w:val="single" w:sz="4" w:space="0" w:color="808080"/>
              <w:right w:val="single" w:sz="4" w:space="0" w:color="808080"/>
            </w:tcBorders>
            <w:shd w:val="clear" w:color="000000" w:fill="FFFFFF"/>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 xml:space="preserve">JSG </w:t>
            </w:r>
            <w:proofErr w:type="spellStart"/>
            <w:r w:rsidRPr="001F5528">
              <w:rPr>
                <w:rFonts w:ascii="Verdana" w:hAnsi="Verdana"/>
                <w:sz w:val="18"/>
                <w:szCs w:val="18"/>
              </w:rPr>
              <w:t>Enkenbach</w:t>
            </w:r>
            <w:proofErr w:type="spellEnd"/>
            <w:r w:rsidRPr="001F5528">
              <w:rPr>
                <w:rFonts w:ascii="Verdana" w:hAnsi="Verdana"/>
                <w:sz w:val="18"/>
                <w:szCs w:val="18"/>
              </w:rPr>
              <w:t>/ 1.FC Kaiserslautern</w:t>
            </w:r>
          </w:p>
        </w:tc>
        <w:tc>
          <w:tcPr>
            <w:tcW w:w="2809" w:type="dxa"/>
            <w:tcBorders>
              <w:top w:val="nil"/>
              <w:left w:val="nil"/>
              <w:bottom w:val="single" w:sz="4" w:space="0" w:color="808080"/>
              <w:right w:val="single" w:sz="4" w:space="0" w:color="808080"/>
            </w:tcBorders>
            <w:shd w:val="clear" w:color="000000" w:fill="FFFFFF"/>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 </w:t>
            </w:r>
          </w:p>
        </w:tc>
        <w:tc>
          <w:tcPr>
            <w:tcW w:w="853" w:type="dxa"/>
            <w:tcBorders>
              <w:top w:val="nil"/>
              <w:left w:val="nil"/>
              <w:bottom w:val="single" w:sz="4" w:space="0" w:color="808080"/>
              <w:right w:val="single" w:sz="4" w:space="0" w:color="808080"/>
            </w:tcBorders>
            <w:shd w:val="clear" w:color="000000" w:fill="FFFFFF"/>
            <w:noWrap/>
            <w:vAlign w:val="center"/>
            <w:hideMark/>
          </w:tcPr>
          <w:p w:rsidR="001F5528" w:rsidRPr="001F5528" w:rsidRDefault="001F5528" w:rsidP="001F5528">
            <w:pPr>
              <w:jc w:val="center"/>
              <w:rPr>
                <w:rFonts w:ascii="Verdana" w:hAnsi="Verdana"/>
                <w:b/>
                <w:bCs/>
                <w:sz w:val="36"/>
                <w:szCs w:val="36"/>
              </w:rPr>
            </w:pPr>
            <w:r w:rsidRPr="001F5528">
              <w:rPr>
                <w:rFonts w:ascii="Verdana" w:hAnsi="Verdana"/>
                <w:b/>
                <w:bCs/>
                <w:sz w:val="36"/>
                <w:szCs w:val="36"/>
              </w:rPr>
              <w:t>O</w:t>
            </w:r>
          </w:p>
        </w:tc>
      </w:tr>
      <w:tr w:rsidR="001F5528" w:rsidRPr="001F5528" w:rsidTr="001F5528">
        <w:trPr>
          <w:trHeight w:val="435"/>
        </w:trPr>
        <w:tc>
          <w:tcPr>
            <w:tcW w:w="758" w:type="dxa"/>
            <w:tcBorders>
              <w:top w:val="nil"/>
              <w:left w:val="single" w:sz="4" w:space="0" w:color="808080"/>
              <w:bottom w:val="single" w:sz="4" w:space="0" w:color="808080"/>
              <w:right w:val="single" w:sz="4" w:space="0" w:color="808080"/>
            </w:tcBorders>
            <w:shd w:val="clear" w:color="000000" w:fill="FFFFFF"/>
            <w:noWrap/>
            <w:vAlign w:val="center"/>
            <w:hideMark/>
          </w:tcPr>
          <w:p w:rsidR="001F5528" w:rsidRPr="001F5528" w:rsidRDefault="001F5528" w:rsidP="001F5528">
            <w:pPr>
              <w:jc w:val="center"/>
              <w:rPr>
                <w:rFonts w:ascii="Verdana" w:hAnsi="Verdana"/>
                <w:b/>
                <w:bCs/>
                <w:sz w:val="18"/>
                <w:szCs w:val="18"/>
              </w:rPr>
            </w:pPr>
            <w:proofErr w:type="spellStart"/>
            <w:r w:rsidRPr="001F5528">
              <w:rPr>
                <w:rFonts w:ascii="Verdana" w:hAnsi="Verdana"/>
                <w:b/>
                <w:bCs/>
                <w:sz w:val="18"/>
                <w:szCs w:val="18"/>
              </w:rPr>
              <w:t>wC</w:t>
            </w:r>
            <w:proofErr w:type="spellEnd"/>
          </w:p>
        </w:tc>
        <w:tc>
          <w:tcPr>
            <w:tcW w:w="1340" w:type="dxa"/>
            <w:tcBorders>
              <w:top w:val="nil"/>
              <w:left w:val="nil"/>
              <w:bottom w:val="single" w:sz="4" w:space="0" w:color="808080"/>
              <w:right w:val="single" w:sz="4" w:space="0" w:color="808080"/>
            </w:tcBorders>
            <w:shd w:val="clear" w:color="000000" w:fill="FFFFFF"/>
            <w:noWrap/>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JKKwC-2</w:t>
            </w:r>
          </w:p>
        </w:tc>
        <w:tc>
          <w:tcPr>
            <w:tcW w:w="960" w:type="dxa"/>
            <w:tcBorders>
              <w:top w:val="nil"/>
              <w:left w:val="nil"/>
              <w:bottom w:val="single" w:sz="4" w:space="0" w:color="808080"/>
              <w:right w:val="single" w:sz="4" w:space="0" w:color="808080"/>
            </w:tcBorders>
            <w:shd w:val="clear" w:color="000000" w:fill="FFFFFF"/>
            <w:noWrap/>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432046</w:t>
            </w:r>
          </w:p>
        </w:tc>
        <w:tc>
          <w:tcPr>
            <w:tcW w:w="1044" w:type="dxa"/>
            <w:tcBorders>
              <w:top w:val="nil"/>
              <w:left w:val="nil"/>
              <w:bottom w:val="single" w:sz="4" w:space="0" w:color="808080"/>
              <w:right w:val="single" w:sz="4" w:space="0" w:color="808080"/>
            </w:tcBorders>
            <w:shd w:val="clear" w:color="000000" w:fill="FFFFFF"/>
            <w:noWrap/>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08.02.14</w:t>
            </w:r>
          </w:p>
        </w:tc>
        <w:tc>
          <w:tcPr>
            <w:tcW w:w="927" w:type="dxa"/>
            <w:tcBorders>
              <w:top w:val="nil"/>
              <w:left w:val="nil"/>
              <w:bottom w:val="single" w:sz="4" w:space="0" w:color="808080"/>
              <w:right w:val="single" w:sz="4" w:space="0" w:color="808080"/>
            </w:tcBorders>
            <w:shd w:val="clear" w:color="000000" w:fill="FFFFFF"/>
            <w:noWrap/>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14:30</w:t>
            </w:r>
          </w:p>
        </w:tc>
        <w:tc>
          <w:tcPr>
            <w:tcW w:w="872" w:type="dxa"/>
            <w:tcBorders>
              <w:top w:val="nil"/>
              <w:left w:val="nil"/>
              <w:bottom w:val="single" w:sz="4" w:space="0" w:color="808080"/>
              <w:right w:val="single" w:sz="4" w:space="0" w:color="808080"/>
            </w:tcBorders>
            <w:shd w:val="clear" w:color="000000" w:fill="FFFFFF"/>
            <w:noWrap/>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097</w:t>
            </w:r>
          </w:p>
        </w:tc>
        <w:tc>
          <w:tcPr>
            <w:tcW w:w="2708" w:type="dxa"/>
            <w:tcBorders>
              <w:top w:val="nil"/>
              <w:left w:val="nil"/>
              <w:bottom w:val="single" w:sz="4" w:space="0" w:color="808080"/>
              <w:right w:val="single" w:sz="4" w:space="0" w:color="808080"/>
            </w:tcBorders>
            <w:shd w:val="clear" w:color="000000" w:fill="FFFFFF"/>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TSV Kandel</w:t>
            </w:r>
          </w:p>
        </w:tc>
        <w:tc>
          <w:tcPr>
            <w:tcW w:w="2809" w:type="dxa"/>
            <w:tcBorders>
              <w:top w:val="nil"/>
              <w:left w:val="nil"/>
              <w:bottom w:val="single" w:sz="4" w:space="0" w:color="808080"/>
              <w:right w:val="single" w:sz="4" w:space="0" w:color="808080"/>
            </w:tcBorders>
            <w:shd w:val="clear" w:color="000000" w:fill="FFFFFF"/>
            <w:vAlign w:val="center"/>
            <w:hideMark/>
          </w:tcPr>
          <w:p w:rsidR="001F5528" w:rsidRPr="001F5528" w:rsidRDefault="001F5528" w:rsidP="001F5528">
            <w:pPr>
              <w:jc w:val="center"/>
              <w:rPr>
                <w:rFonts w:ascii="Verdana" w:hAnsi="Verdana"/>
                <w:sz w:val="18"/>
                <w:szCs w:val="18"/>
              </w:rPr>
            </w:pPr>
            <w:proofErr w:type="spellStart"/>
            <w:r w:rsidRPr="001F5528">
              <w:rPr>
                <w:rFonts w:ascii="Verdana" w:hAnsi="Verdana"/>
                <w:sz w:val="18"/>
                <w:szCs w:val="18"/>
              </w:rPr>
              <w:t>wBCD</w:t>
            </w:r>
            <w:proofErr w:type="spellEnd"/>
            <w:r w:rsidRPr="001F5528">
              <w:rPr>
                <w:rFonts w:ascii="Verdana" w:hAnsi="Verdana"/>
                <w:sz w:val="18"/>
                <w:szCs w:val="18"/>
              </w:rPr>
              <w:t xml:space="preserve"> Dudenhofen/Speyer</w:t>
            </w:r>
          </w:p>
        </w:tc>
        <w:tc>
          <w:tcPr>
            <w:tcW w:w="2809" w:type="dxa"/>
            <w:tcBorders>
              <w:top w:val="nil"/>
              <w:left w:val="nil"/>
              <w:bottom w:val="single" w:sz="4" w:space="0" w:color="808080"/>
              <w:right w:val="single" w:sz="4" w:space="0" w:color="808080"/>
            </w:tcBorders>
            <w:shd w:val="clear" w:color="000000" w:fill="FFFFFF"/>
            <w:vAlign w:val="center"/>
            <w:hideMark/>
          </w:tcPr>
          <w:p w:rsidR="001F5528" w:rsidRPr="001F5528" w:rsidRDefault="001F5528" w:rsidP="001F5528">
            <w:pPr>
              <w:jc w:val="center"/>
              <w:rPr>
                <w:rFonts w:ascii="Verdana" w:hAnsi="Verdana"/>
                <w:sz w:val="18"/>
                <w:szCs w:val="18"/>
              </w:rPr>
            </w:pPr>
            <w:proofErr w:type="spellStart"/>
            <w:r w:rsidRPr="001F5528">
              <w:rPr>
                <w:rFonts w:ascii="Verdana" w:hAnsi="Verdana"/>
                <w:sz w:val="18"/>
                <w:szCs w:val="18"/>
              </w:rPr>
              <w:t>wBCD</w:t>
            </w:r>
            <w:proofErr w:type="spellEnd"/>
            <w:r w:rsidRPr="001F5528">
              <w:rPr>
                <w:rFonts w:ascii="Verdana" w:hAnsi="Verdana"/>
                <w:sz w:val="18"/>
                <w:szCs w:val="18"/>
              </w:rPr>
              <w:t xml:space="preserve"> Dudenhofen/Speyer</w:t>
            </w:r>
          </w:p>
        </w:tc>
        <w:tc>
          <w:tcPr>
            <w:tcW w:w="853" w:type="dxa"/>
            <w:tcBorders>
              <w:top w:val="nil"/>
              <w:left w:val="nil"/>
              <w:bottom w:val="single" w:sz="4" w:space="0" w:color="808080"/>
              <w:right w:val="single" w:sz="4" w:space="0" w:color="808080"/>
            </w:tcBorders>
            <w:shd w:val="clear" w:color="000000" w:fill="FFFFFF"/>
            <w:noWrap/>
            <w:vAlign w:val="center"/>
            <w:hideMark/>
          </w:tcPr>
          <w:p w:rsidR="001F5528" w:rsidRPr="001F5528" w:rsidRDefault="001F5528" w:rsidP="001F5528">
            <w:pPr>
              <w:jc w:val="center"/>
              <w:rPr>
                <w:rFonts w:ascii="Verdana" w:hAnsi="Verdana"/>
                <w:b/>
                <w:bCs/>
                <w:sz w:val="36"/>
                <w:szCs w:val="36"/>
              </w:rPr>
            </w:pPr>
            <w:r w:rsidRPr="001F5528">
              <w:rPr>
                <w:rFonts w:ascii="Verdana" w:hAnsi="Verdana"/>
                <w:b/>
                <w:bCs/>
                <w:sz w:val="36"/>
                <w:szCs w:val="36"/>
              </w:rPr>
              <w:t>A</w:t>
            </w:r>
          </w:p>
        </w:tc>
      </w:tr>
      <w:tr w:rsidR="001F5528" w:rsidRPr="001F5528" w:rsidTr="001F5528">
        <w:trPr>
          <w:trHeight w:val="435"/>
        </w:trPr>
        <w:tc>
          <w:tcPr>
            <w:tcW w:w="758" w:type="dxa"/>
            <w:tcBorders>
              <w:top w:val="nil"/>
              <w:left w:val="single" w:sz="4" w:space="0" w:color="808080"/>
              <w:bottom w:val="single" w:sz="4" w:space="0" w:color="808080"/>
              <w:right w:val="single" w:sz="4" w:space="0" w:color="808080"/>
            </w:tcBorders>
            <w:shd w:val="clear" w:color="000000" w:fill="FFFFFF"/>
            <w:noWrap/>
            <w:vAlign w:val="center"/>
            <w:hideMark/>
          </w:tcPr>
          <w:p w:rsidR="001F5528" w:rsidRPr="001F5528" w:rsidRDefault="001F5528" w:rsidP="001F5528">
            <w:pPr>
              <w:jc w:val="center"/>
              <w:rPr>
                <w:rFonts w:ascii="Verdana" w:hAnsi="Verdana"/>
                <w:b/>
                <w:bCs/>
                <w:sz w:val="18"/>
                <w:szCs w:val="18"/>
              </w:rPr>
            </w:pPr>
            <w:proofErr w:type="spellStart"/>
            <w:r w:rsidRPr="001F5528">
              <w:rPr>
                <w:rFonts w:ascii="Verdana" w:hAnsi="Verdana"/>
                <w:b/>
                <w:bCs/>
                <w:sz w:val="18"/>
                <w:szCs w:val="18"/>
              </w:rPr>
              <w:t>wC</w:t>
            </w:r>
            <w:proofErr w:type="spellEnd"/>
          </w:p>
        </w:tc>
        <w:tc>
          <w:tcPr>
            <w:tcW w:w="1340" w:type="dxa"/>
            <w:tcBorders>
              <w:top w:val="nil"/>
              <w:left w:val="nil"/>
              <w:bottom w:val="single" w:sz="4" w:space="0" w:color="808080"/>
              <w:right w:val="single" w:sz="4" w:space="0" w:color="808080"/>
            </w:tcBorders>
            <w:shd w:val="clear" w:color="000000" w:fill="FFFFFF"/>
            <w:noWrap/>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JKKwC-2</w:t>
            </w:r>
          </w:p>
        </w:tc>
        <w:tc>
          <w:tcPr>
            <w:tcW w:w="960" w:type="dxa"/>
            <w:tcBorders>
              <w:top w:val="nil"/>
              <w:left w:val="nil"/>
              <w:bottom w:val="single" w:sz="4" w:space="0" w:color="808080"/>
              <w:right w:val="single" w:sz="4" w:space="0" w:color="808080"/>
            </w:tcBorders>
            <w:shd w:val="clear" w:color="000000" w:fill="FFFFFF"/>
            <w:noWrap/>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432052</w:t>
            </w:r>
          </w:p>
        </w:tc>
        <w:tc>
          <w:tcPr>
            <w:tcW w:w="1044" w:type="dxa"/>
            <w:tcBorders>
              <w:top w:val="nil"/>
              <w:left w:val="nil"/>
              <w:bottom w:val="single" w:sz="4" w:space="0" w:color="808080"/>
              <w:right w:val="single" w:sz="4" w:space="0" w:color="808080"/>
            </w:tcBorders>
            <w:shd w:val="clear" w:color="000000" w:fill="FFFFFF"/>
            <w:noWrap/>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23.02.14</w:t>
            </w:r>
          </w:p>
        </w:tc>
        <w:tc>
          <w:tcPr>
            <w:tcW w:w="927" w:type="dxa"/>
            <w:tcBorders>
              <w:top w:val="nil"/>
              <w:left w:val="nil"/>
              <w:bottom w:val="single" w:sz="4" w:space="0" w:color="808080"/>
              <w:right w:val="single" w:sz="4" w:space="0" w:color="808080"/>
            </w:tcBorders>
            <w:shd w:val="clear" w:color="000000" w:fill="FFFFFF"/>
            <w:noWrap/>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10:45</w:t>
            </w:r>
          </w:p>
        </w:tc>
        <w:tc>
          <w:tcPr>
            <w:tcW w:w="872" w:type="dxa"/>
            <w:tcBorders>
              <w:top w:val="nil"/>
              <w:left w:val="nil"/>
              <w:bottom w:val="single" w:sz="4" w:space="0" w:color="808080"/>
              <w:right w:val="single" w:sz="4" w:space="0" w:color="808080"/>
            </w:tcBorders>
            <w:shd w:val="clear" w:color="000000" w:fill="FFFFFF"/>
            <w:noWrap/>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002</w:t>
            </w:r>
          </w:p>
        </w:tc>
        <w:tc>
          <w:tcPr>
            <w:tcW w:w="2708" w:type="dxa"/>
            <w:tcBorders>
              <w:top w:val="nil"/>
              <w:left w:val="nil"/>
              <w:bottom w:val="single" w:sz="4" w:space="0" w:color="808080"/>
              <w:right w:val="single" w:sz="4" w:space="0" w:color="808080"/>
            </w:tcBorders>
            <w:shd w:val="clear" w:color="000000" w:fill="FFFFFF"/>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SG Wernersberg/Annweiler</w:t>
            </w:r>
          </w:p>
        </w:tc>
        <w:tc>
          <w:tcPr>
            <w:tcW w:w="2809" w:type="dxa"/>
            <w:tcBorders>
              <w:top w:val="nil"/>
              <w:left w:val="nil"/>
              <w:bottom w:val="single" w:sz="4" w:space="0" w:color="808080"/>
              <w:right w:val="single" w:sz="4" w:space="0" w:color="808080"/>
            </w:tcBorders>
            <w:shd w:val="clear" w:color="000000" w:fill="FFFFFF"/>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JSG Landau/Land</w:t>
            </w:r>
          </w:p>
        </w:tc>
        <w:tc>
          <w:tcPr>
            <w:tcW w:w="2809" w:type="dxa"/>
            <w:tcBorders>
              <w:top w:val="nil"/>
              <w:left w:val="nil"/>
              <w:bottom w:val="single" w:sz="4" w:space="0" w:color="808080"/>
              <w:right w:val="single" w:sz="4" w:space="0" w:color="808080"/>
            </w:tcBorders>
            <w:shd w:val="clear" w:color="000000" w:fill="FFFFFF"/>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SG Wernersberg/Annweiler</w:t>
            </w:r>
          </w:p>
        </w:tc>
        <w:tc>
          <w:tcPr>
            <w:tcW w:w="853" w:type="dxa"/>
            <w:tcBorders>
              <w:top w:val="nil"/>
              <w:left w:val="nil"/>
              <w:bottom w:val="single" w:sz="4" w:space="0" w:color="808080"/>
              <w:right w:val="single" w:sz="4" w:space="0" w:color="808080"/>
            </w:tcBorders>
            <w:shd w:val="clear" w:color="000000" w:fill="FFFFFF"/>
            <w:noWrap/>
            <w:vAlign w:val="center"/>
            <w:hideMark/>
          </w:tcPr>
          <w:p w:rsidR="001F5528" w:rsidRPr="001F5528" w:rsidRDefault="001F5528" w:rsidP="001F5528">
            <w:pPr>
              <w:jc w:val="center"/>
              <w:rPr>
                <w:rFonts w:ascii="Verdana" w:hAnsi="Verdana"/>
                <w:b/>
                <w:bCs/>
                <w:sz w:val="36"/>
                <w:szCs w:val="36"/>
              </w:rPr>
            </w:pPr>
            <w:r w:rsidRPr="001F5528">
              <w:rPr>
                <w:rFonts w:ascii="Verdana" w:hAnsi="Verdana"/>
                <w:b/>
                <w:bCs/>
                <w:sz w:val="36"/>
                <w:szCs w:val="36"/>
              </w:rPr>
              <w:t>A</w:t>
            </w:r>
          </w:p>
        </w:tc>
      </w:tr>
      <w:tr w:rsidR="001F5528" w:rsidRPr="001F5528" w:rsidTr="001F5528">
        <w:trPr>
          <w:trHeight w:val="435"/>
        </w:trPr>
        <w:tc>
          <w:tcPr>
            <w:tcW w:w="758" w:type="dxa"/>
            <w:tcBorders>
              <w:top w:val="nil"/>
              <w:left w:val="single" w:sz="4" w:space="0" w:color="808080"/>
              <w:bottom w:val="single" w:sz="4" w:space="0" w:color="808080"/>
              <w:right w:val="single" w:sz="4" w:space="0" w:color="808080"/>
            </w:tcBorders>
            <w:shd w:val="clear" w:color="000000" w:fill="FFFFFF"/>
            <w:noWrap/>
            <w:vAlign w:val="center"/>
            <w:hideMark/>
          </w:tcPr>
          <w:p w:rsidR="001F5528" w:rsidRPr="001F5528" w:rsidRDefault="001F5528" w:rsidP="001F5528">
            <w:pPr>
              <w:jc w:val="center"/>
              <w:rPr>
                <w:rFonts w:ascii="Verdana" w:hAnsi="Verdana"/>
                <w:b/>
                <w:bCs/>
                <w:sz w:val="18"/>
                <w:szCs w:val="18"/>
              </w:rPr>
            </w:pPr>
            <w:proofErr w:type="spellStart"/>
            <w:r w:rsidRPr="001F5528">
              <w:rPr>
                <w:rFonts w:ascii="Verdana" w:hAnsi="Verdana"/>
                <w:b/>
                <w:bCs/>
                <w:sz w:val="18"/>
                <w:szCs w:val="18"/>
              </w:rPr>
              <w:t>wC</w:t>
            </w:r>
            <w:proofErr w:type="spellEnd"/>
          </w:p>
        </w:tc>
        <w:tc>
          <w:tcPr>
            <w:tcW w:w="1340" w:type="dxa"/>
            <w:tcBorders>
              <w:top w:val="nil"/>
              <w:left w:val="nil"/>
              <w:bottom w:val="single" w:sz="4" w:space="0" w:color="808080"/>
              <w:right w:val="single" w:sz="4" w:space="0" w:color="808080"/>
            </w:tcBorders>
            <w:shd w:val="clear" w:color="000000" w:fill="FFFFFF"/>
            <w:noWrap/>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JKKwC-2</w:t>
            </w:r>
          </w:p>
        </w:tc>
        <w:tc>
          <w:tcPr>
            <w:tcW w:w="960" w:type="dxa"/>
            <w:tcBorders>
              <w:top w:val="nil"/>
              <w:left w:val="nil"/>
              <w:bottom w:val="single" w:sz="4" w:space="0" w:color="808080"/>
              <w:right w:val="single" w:sz="4" w:space="0" w:color="808080"/>
            </w:tcBorders>
            <w:shd w:val="clear" w:color="000000" w:fill="FFFFFF"/>
            <w:noWrap/>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432055</w:t>
            </w:r>
          </w:p>
        </w:tc>
        <w:tc>
          <w:tcPr>
            <w:tcW w:w="1044" w:type="dxa"/>
            <w:tcBorders>
              <w:top w:val="nil"/>
              <w:left w:val="nil"/>
              <w:bottom w:val="single" w:sz="4" w:space="0" w:color="808080"/>
              <w:right w:val="single" w:sz="4" w:space="0" w:color="808080"/>
            </w:tcBorders>
            <w:shd w:val="clear" w:color="000000" w:fill="FFFFFF"/>
            <w:noWrap/>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06.04.14</w:t>
            </w:r>
          </w:p>
        </w:tc>
        <w:tc>
          <w:tcPr>
            <w:tcW w:w="927" w:type="dxa"/>
            <w:tcBorders>
              <w:top w:val="nil"/>
              <w:left w:val="nil"/>
              <w:bottom w:val="single" w:sz="4" w:space="0" w:color="808080"/>
              <w:right w:val="single" w:sz="4" w:space="0" w:color="808080"/>
            </w:tcBorders>
            <w:shd w:val="clear" w:color="000000" w:fill="FFFFFF"/>
            <w:noWrap/>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12:30</w:t>
            </w:r>
          </w:p>
        </w:tc>
        <w:tc>
          <w:tcPr>
            <w:tcW w:w="872" w:type="dxa"/>
            <w:tcBorders>
              <w:top w:val="nil"/>
              <w:left w:val="nil"/>
              <w:bottom w:val="single" w:sz="4" w:space="0" w:color="808080"/>
              <w:right w:val="single" w:sz="4" w:space="0" w:color="808080"/>
            </w:tcBorders>
            <w:shd w:val="clear" w:color="000000" w:fill="FFFFFF"/>
            <w:noWrap/>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097</w:t>
            </w:r>
          </w:p>
        </w:tc>
        <w:tc>
          <w:tcPr>
            <w:tcW w:w="2708" w:type="dxa"/>
            <w:tcBorders>
              <w:top w:val="nil"/>
              <w:left w:val="nil"/>
              <w:bottom w:val="single" w:sz="4" w:space="0" w:color="808080"/>
              <w:right w:val="single" w:sz="4" w:space="0" w:color="808080"/>
            </w:tcBorders>
            <w:shd w:val="clear" w:color="000000" w:fill="FFFFFF"/>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TSV Kandel</w:t>
            </w:r>
          </w:p>
        </w:tc>
        <w:tc>
          <w:tcPr>
            <w:tcW w:w="2809" w:type="dxa"/>
            <w:tcBorders>
              <w:top w:val="nil"/>
              <w:left w:val="nil"/>
              <w:bottom w:val="single" w:sz="4" w:space="0" w:color="808080"/>
              <w:right w:val="single" w:sz="4" w:space="0" w:color="808080"/>
            </w:tcBorders>
            <w:shd w:val="clear" w:color="000000" w:fill="FFFFFF"/>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TV Bornheim</w:t>
            </w:r>
          </w:p>
        </w:tc>
        <w:tc>
          <w:tcPr>
            <w:tcW w:w="2809" w:type="dxa"/>
            <w:tcBorders>
              <w:top w:val="nil"/>
              <w:left w:val="nil"/>
              <w:bottom w:val="single" w:sz="4" w:space="0" w:color="808080"/>
              <w:right w:val="single" w:sz="4" w:space="0" w:color="808080"/>
            </w:tcBorders>
            <w:shd w:val="clear" w:color="000000" w:fill="FFFFFF"/>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TV Bornheim</w:t>
            </w:r>
          </w:p>
        </w:tc>
        <w:tc>
          <w:tcPr>
            <w:tcW w:w="853" w:type="dxa"/>
            <w:tcBorders>
              <w:top w:val="nil"/>
              <w:left w:val="nil"/>
              <w:bottom w:val="single" w:sz="4" w:space="0" w:color="808080"/>
              <w:right w:val="single" w:sz="4" w:space="0" w:color="808080"/>
            </w:tcBorders>
            <w:shd w:val="clear" w:color="000000" w:fill="FFFFFF"/>
            <w:noWrap/>
            <w:vAlign w:val="center"/>
            <w:hideMark/>
          </w:tcPr>
          <w:p w:rsidR="001F5528" w:rsidRPr="001F5528" w:rsidRDefault="001F5528" w:rsidP="001F5528">
            <w:pPr>
              <w:jc w:val="center"/>
              <w:rPr>
                <w:rFonts w:ascii="Verdana" w:hAnsi="Verdana"/>
                <w:b/>
                <w:bCs/>
                <w:sz w:val="36"/>
                <w:szCs w:val="36"/>
              </w:rPr>
            </w:pPr>
            <w:r w:rsidRPr="001F5528">
              <w:rPr>
                <w:rFonts w:ascii="Verdana" w:hAnsi="Verdana"/>
                <w:b/>
                <w:bCs/>
                <w:sz w:val="36"/>
                <w:szCs w:val="36"/>
              </w:rPr>
              <w:t>A</w:t>
            </w:r>
          </w:p>
        </w:tc>
      </w:tr>
      <w:tr w:rsidR="001F5528" w:rsidRPr="001F5528" w:rsidTr="001F5528">
        <w:trPr>
          <w:trHeight w:val="435"/>
        </w:trPr>
        <w:tc>
          <w:tcPr>
            <w:tcW w:w="758" w:type="dxa"/>
            <w:tcBorders>
              <w:top w:val="nil"/>
              <w:left w:val="single" w:sz="4" w:space="0" w:color="808080"/>
              <w:bottom w:val="single" w:sz="4" w:space="0" w:color="808080"/>
              <w:right w:val="single" w:sz="4" w:space="0" w:color="808080"/>
            </w:tcBorders>
            <w:shd w:val="clear" w:color="000000" w:fill="FFFFFF"/>
            <w:noWrap/>
            <w:vAlign w:val="center"/>
            <w:hideMark/>
          </w:tcPr>
          <w:p w:rsidR="001F5528" w:rsidRPr="001F5528" w:rsidRDefault="001F5528" w:rsidP="001F5528">
            <w:pPr>
              <w:jc w:val="center"/>
              <w:rPr>
                <w:rFonts w:ascii="Verdana" w:hAnsi="Verdana"/>
                <w:b/>
                <w:bCs/>
                <w:sz w:val="18"/>
                <w:szCs w:val="18"/>
              </w:rPr>
            </w:pPr>
            <w:proofErr w:type="spellStart"/>
            <w:r w:rsidRPr="001F5528">
              <w:rPr>
                <w:rFonts w:ascii="Verdana" w:hAnsi="Verdana"/>
                <w:b/>
                <w:bCs/>
                <w:sz w:val="18"/>
                <w:szCs w:val="18"/>
              </w:rPr>
              <w:t>mF</w:t>
            </w:r>
            <w:proofErr w:type="spellEnd"/>
          </w:p>
        </w:tc>
        <w:tc>
          <w:tcPr>
            <w:tcW w:w="1340" w:type="dxa"/>
            <w:tcBorders>
              <w:top w:val="nil"/>
              <w:left w:val="nil"/>
              <w:bottom w:val="single" w:sz="4" w:space="0" w:color="808080"/>
              <w:right w:val="single" w:sz="4" w:space="0" w:color="808080"/>
            </w:tcBorders>
            <w:shd w:val="clear" w:color="000000" w:fill="FFFFFF"/>
            <w:noWrap/>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Zauberer</w:t>
            </w:r>
          </w:p>
        </w:tc>
        <w:tc>
          <w:tcPr>
            <w:tcW w:w="960" w:type="dxa"/>
            <w:tcBorders>
              <w:top w:val="nil"/>
              <w:left w:val="nil"/>
              <w:bottom w:val="single" w:sz="4" w:space="0" w:color="808080"/>
              <w:right w:val="single" w:sz="4" w:space="0" w:color="808080"/>
            </w:tcBorders>
            <w:shd w:val="clear" w:color="000000" w:fill="FFFFFF"/>
            <w:noWrap/>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530072</w:t>
            </w:r>
          </w:p>
        </w:tc>
        <w:tc>
          <w:tcPr>
            <w:tcW w:w="1044" w:type="dxa"/>
            <w:tcBorders>
              <w:top w:val="nil"/>
              <w:left w:val="nil"/>
              <w:bottom w:val="single" w:sz="4" w:space="0" w:color="808080"/>
              <w:right w:val="single" w:sz="4" w:space="0" w:color="808080"/>
            </w:tcBorders>
            <w:shd w:val="clear" w:color="000000" w:fill="FFFFFF"/>
            <w:noWrap/>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23.03.14</w:t>
            </w:r>
          </w:p>
        </w:tc>
        <w:tc>
          <w:tcPr>
            <w:tcW w:w="927" w:type="dxa"/>
            <w:tcBorders>
              <w:top w:val="nil"/>
              <w:left w:val="nil"/>
              <w:bottom w:val="single" w:sz="4" w:space="0" w:color="808080"/>
              <w:right w:val="single" w:sz="4" w:space="0" w:color="808080"/>
            </w:tcBorders>
            <w:shd w:val="clear" w:color="000000" w:fill="FFFFFF"/>
            <w:noWrap/>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12:00</w:t>
            </w:r>
          </w:p>
        </w:tc>
        <w:tc>
          <w:tcPr>
            <w:tcW w:w="872" w:type="dxa"/>
            <w:tcBorders>
              <w:top w:val="nil"/>
              <w:left w:val="nil"/>
              <w:bottom w:val="single" w:sz="4" w:space="0" w:color="808080"/>
              <w:right w:val="single" w:sz="4" w:space="0" w:color="808080"/>
            </w:tcBorders>
            <w:shd w:val="clear" w:color="000000" w:fill="FFFFFF"/>
            <w:noWrap/>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076</w:t>
            </w:r>
          </w:p>
        </w:tc>
        <w:tc>
          <w:tcPr>
            <w:tcW w:w="2708" w:type="dxa"/>
            <w:tcBorders>
              <w:top w:val="nil"/>
              <w:left w:val="nil"/>
              <w:bottom w:val="single" w:sz="4" w:space="0" w:color="808080"/>
              <w:right w:val="single" w:sz="4" w:space="0" w:color="808080"/>
            </w:tcBorders>
            <w:shd w:val="clear" w:color="000000" w:fill="FFFFFF"/>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 xml:space="preserve">TV </w:t>
            </w:r>
            <w:proofErr w:type="spellStart"/>
            <w:r w:rsidRPr="001F5528">
              <w:rPr>
                <w:rFonts w:ascii="Verdana" w:hAnsi="Verdana"/>
                <w:sz w:val="18"/>
                <w:szCs w:val="18"/>
              </w:rPr>
              <w:t>Herxheim</w:t>
            </w:r>
            <w:proofErr w:type="spellEnd"/>
          </w:p>
        </w:tc>
        <w:tc>
          <w:tcPr>
            <w:tcW w:w="2809" w:type="dxa"/>
            <w:tcBorders>
              <w:top w:val="nil"/>
              <w:left w:val="nil"/>
              <w:bottom w:val="single" w:sz="4" w:space="0" w:color="808080"/>
              <w:right w:val="single" w:sz="4" w:space="0" w:color="808080"/>
            </w:tcBorders>
            <w:shd w:val="clear" w:color="000000" w:fill="FFFFFF"/>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 xml:space="preserve">TuS Heiligenstein*           TSV </w:t>
            </w:r>
            <w:proofErr w:type="spellStart"/>
            <w:r w:rsidRPr="001F5528">
              <w:rPr>
                <w:rFonts w:ascii="Verdana" w:hAnsi="Verdana"/>
                <w:sz w:val="18"/>
                <w:szCs w:val="18"/>
              </w:rPr>
              <w:t>Kuhardt</w:t>
            </w:r>
            <w:proofErr w:type="spellEnd"/>
          </w:p>
        </w:tc>
        <w:tc>
          <w:tcPr>
            <w:tcW w:w="2809" w:type="dxa"/>
            <w:tcBorders>
              <w:top w:val="nil"/>
              <w:left w:val="nil"/>
              <w:bottom w:val="single" w:sz="4" w:space="0" w:color="808080"/>
              <w:right w:val="single" w:sz="4" w:space="0" w:color="808080"/>
            </w:tcBorders>
            <w:shd w:val="clear" w:color="000000" w:fill="FFFFFF"/>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 </w:t>
            </w:r>
          </w:p>
        </w:tc>
        <w:tc>
          <w:tcPr>
            <w:tcW w:w="853" w:type="dxa"/>
            <w:tcBorders>
              <w:top w:val="nil"/>
              <w:left w:val="nil"/>
              <w:bottom w:val="single" w:sz="4" w:space="0" w:color="808080"/>
              <w:right w:val="single" w:sz="4" w:space="0" w:color="808080"/>
            </w:tcBorders>
            <w:shd w:val="clear" w:color="000000" w:fill="FFFFFF"/>
            <w:noWrap/>
            <w:vAlign w:val="center"/>
            <w:hideMark/>
          </w:tcPr>
          <w:p w:rsidR="001F5528" w:rsidRPr="001F5528" w:rsidRDefault="001F5528" w:rsidP="001F5528">
            <w:pPr>
              <w:jc w:val="center"/>
              <w:rPr>
                <w:rFonts w:ascii="Verdana" w:hAnsi="Verdana"/>
                <w:b/>
                <w:bCs/>
                <w:sz w:val="36"/>
                <w:szCs w:val="36"/>
              </w:rPr>
            </w:pPr>
            <w:r w:rsidRPr="001F5528">
              <w:rPr>
                <w:rFonts w:ascii="Verdana" w:hAnsi="Verdana"/>
                <w:b/>
                <w:bCs/>
                <w:sz w:val="36"/>
                <w:szCs w:val="36"/>
              </w:rPr>
              <w:t>O</w:t>
            </w:r>
          </w:p>
        </w:tc>
      </w:tr>
      <w:tr w:rsidR="001F5528" w:rsidRPr="001F5528" w:rsidTr="001F5528">
        <w:trPr>
          <w:trHeight w:val="435"/>
        </w:trPr>
        <w:tc>
          <w:tcPr>
            <w:tcW w:w="758" w:type="dxa"/>
            <w:tcBorders>
              <w:top w:val="nil"/>
              <w:left w:val="single" w:sz="4" w:space="0" w:color="808080"/>
              <w:bottom w:val="single" w:sz="4" w:space="0" w:color="808080"/>
              <w:right w:val="single" w:sz="4" w:space="0" w:color="808080"/>
            </w:tcBorders>
            <w:shd w:val="clear" w:color="000000" w:fill="FFFFFF"/>
            <w:noWrap/>
            <w:vAlign w:val="center"/>
            <w:hideMark/>
          </w:tcPr>
          <w:p w:rsidR="001F5528" w:rsidRPr="001F5528" w:rsidRDefault="001F5528" w:rsidP="001F5528">
            <w:pPr>
              <w:jc w:val="center"/>
              <w:rPr>
                <w:rFonts w:ascii="Verdana" w:hAnsi="Verdana"/>
                <w:b/>
                <w:bCs/>
                <w:sz w:val="18"/>
                <w:szCs w:val="18"/>
              </w:rPr>
            </w:pPr>
            <w:r w:rsidRPr="001F5528">
              <w:rPr>
                <w:rFonts w:ascii="Verdana" w:hAnsi="Verdana"/>
                <w:b/>
                <w:bCs/>
                <w:sz w:val="18"/>
                <w:szCs w:val="18"/>
              </w:rPr>
              <w:t>Minis</w:t>
            </w:r>
          </w:p>
        </w:tc>
        <w:tc>
          <w:tcPr>
            <w:tcW w:w="1340" w:type="dxa"/>
            <w:tcBorders>
              <w:top w:val="nil"/>
              <w:left w:val="nil"/>
              <w:bottom w:val="single" w:sz="4" w:space="0" w:color="808080"/>
              <w:right w:val="single" w:sz="4" w:space="0" w:color="808080"/>
            </w:tcBorders>
            <w:shd w:val="clear" w:color="000000" w:fill="FFFFFF"/>
            <w:noWrap/>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Hexe</w:t>
            </w:r>
          </w:p>
        </w:tc>
        <w:tc>
          <w:tcPr>
            <w:tcW w:w="960" w:type="dxa"/>
            <w:tcBorders>
              <w:top w:val="nil"/>
              <w:left w:val="nil"/>
              <w:bottom w:val="single" w:sz="4" w:space="0" w:color="808080"/>
              <w:right w:val="single" w:sz="4" w:space="0" w:color="808080"/>
            </w:tcBorders>
            <w:shd w:val="clear" w:color="000000" w:fill="FFFFFF"/>
            <w:noWrap/>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540048</w:t>
            </w:r>
          </w:p>
        </w:tc>
        <w:tc>
          <w:tcPr>
            <w:tcW w:w="1044" w:type="dxa"/>
            <w:tcBorders>
              <w:top w:val="nil"/>
              <w:left w:val="nil"/>
              <w:bottom w:val="single" w:sz="4" w:space="0" w:color="808080"/>
              <w:right w:val="single" w:sz="4" w:space="0" w:color="808080"/>
            </w:tcBorders>
            <w:shd w:val="clear" w:color="000000" w:fill="FFFFFF"/>
            <w:noWrap/>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22.03.14</w:t>
            </w:r>
          </w:p>
        </w:tc>
        <w:tc>
          <w:tcPr>
            <w:tcW w:w="927" w:type="dxa"/>
            <w:tcBorders>
              <w:top w:val="nil"/>
              <w:left w:val="nil"/>
              <w:bottom w:val="single" w:sz="4" w:space="0" w:color="808080"/>
              <w:right w:val="single" w:sz="4" w:space="0" w:color="808080"/>
            </w:tcBorders>
            <w:shd w:val="clear" w:color="000000" w:fill="FFFFFF"/>
            <w:noWrap/>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14:15</w:t>
            </w:r>
          </w:p>
        </w:tc>
        <w:tc>
          <w:tcPr>
            <w:tcW w:w="872" w:type="dxa"/>
            <w:tcBorders>
              <w:top w:val="nil"/>
              <w:left w:val="nil"/>
              <w:bottom w:val="single" w:sz="4" w:space="0" w:color="808080"/>
              <w:right w:val="single" w:sz="4" w:space="0" w:color="808080"/>
            </w:tcBorders>
            <w:shd w:val="clear" w:color="000000" w:fill="FFFFFF"/>
            <w:noWrap/>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199</w:t>
            </w:r>
          </w:p>
        </w:tc>
        <w:tc>
          <w:tcPr>
            <w:tcW w:w="2708" w:type="dxa"/>
            <w:tcBorders>
              <w:top w:val="nil"/>
              <w:left w:val="nil"/>
              <w:bottom w:val="single" w:sz="4" w:space="0" w:color="808080"/>
              <w:right w:val="single" w:sz="4" w:space="0" w:color="808080"/>
            </w:tcBorders>
            <w:shd w:val="clear" w:color="000000" w:fill="FFFFFF"/>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JSG Wörth/Hagenbach 1</w:t>
            </w:r>
          </w:p>
        </w:tc>
        <w:tc>
          <w:tcPr>
            <w:tcW w:w="2809" w:type="dxa"/>
            <w:tcBorders>
              <w:top w:val="nil"/>
              <w:left w:val="nil"/>
              <w:bottom w:val="single" w:sz="4" w:space="0" w:color="808080"/>
              <w:right w:val="single" w:sz="4" w:space="0" w:color="808080"/>
            </w:tcBorders>
            <w:shd w:val="clear" w:color="000000" w:fill="FFFFFF"/>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TSV Speyer 1*TV Offenbach</w:t>
            </w:r>
          </w:p>
        </w:tc>
        <w:tc>
          <w:tcPr>
            <w:tcW w:w="2809" w:type="dxa"/>
            <w:tcBorders>
              <w:top w:val="nil"/>
              <w:left w:val="nil"/>
              <w:bottom w:val="single" w:sz="4" w:space="0" w:color="808080"/>
              <w:right w:val="single" w:sz="4" w:space="0" w:color="808080"/>
            </w:tcBorders>
            <w:shd w:val="clear" w:color="000000" w:fill="FFFFFF"/>
            <w:vAlign w:val="center"/>
            <w:hideMark/>
          </w:tcPr>
          <w:p w:rsidR="001F5528" w:rsidRPr="001F5528" w:rsidRDefault="001F5528" w:rsidP="001F5528">
            <w:pPr>
              <w:jc w:val="center"/>
              <w:rPr>
                <w:rFonts w:ascii="Verdana" w:hAnsi="Verdana"/>
                <w:sz w:val="18"/>
                <w:szCs w:val="18"/>
              </w:rPr>
            </w:pPr>
            <w:r w:rsidRPr="001F5528">
              <w:rPr>
                <w:rFonts w:ascii="Verdana" w:hAnsi="Verdana"/>
                <w:sz w:val="18"/>
                <w:szCs w:val="18"/>
              </w:rPr>
              <w:t> </w:t>
            </w:r>
          </w:p>
        </w:tc>
        <w:tc>
          <w:tcPr>
            <w:tcW w:w="853" w:type="dxa"/>
            <w:tcBorders>
              <w:top w:val="nil"/>
              <w:left w:val="nil"/>
              <w:bottom w:val="single" w:sz="4" w:space="0" w:color="808080"/>
              <w:right w:val="single" w:sz="4" w:space="0" w:color="808080"/>
            </w:tcBorders>
            <w:shd w:val="clear" w:color="000000" w:fill="FFFFFF"/>
            <w:noWrap/>
            <w:vAlign w:val="center"/>
            <w:hideMark/>
          </w:tcPr>
          <w:p w:rsidR="001F5528" w:rsidRPr="001F5528" w:rsidRDefault="001F5528" w:rsidP="001F5528">
            <w:pPr>
              <w:jc w:val="center"/>
              <w:rPr>
                <w:rFonts w:ascii="Verdana" w:hAnsi="Verdana"/>
                <w:b/>
                <w:bCs/>
                <w:sz w:val="36"/>
                <w:szCs w:val="36"/>
              </w:rPr>
            </w:pPr>
            <w:r w:rsidRPr="001F5528">
              <w:rPr>
                <w:rFonts w:ascii="Verdana" w:hAnsi="Verdana"/>
                <w:b/>
                <w:bCs/>
                <w:sz w:val="36"/>
                <w:szCs w:val="36"/>
              </w:rPr>
              <w:t>O</w:t>
            </w:r>
          </w:p>
        </w:tc>
      </w:tr>
    </w:tbl>
    <w:p w:rsidR="001F5528" w:rsidRDefault="001F5528" w:rsidP="007F3DB9">
      <w:pPr>
        <w:outlineLvl w:val="0"/>
        <w:rPr>
          <w:sz w:val="24"/>
          <w:szCs w:val="24"/>
        </w:rPr>
      </w:pPr>
    </w:p>
    <w:p w:rsidR="001F5528" w:rsidRDefault="001F5528" w:rsidP="007F3DB9">
      <w:pPr>
        <w:outlineLvl w:val="0"/>
        <w:rPr>
          <w:sz w:val="24"/>
          <w:szCs w:val="24"/>
        </w:rPr>
      </w:pPr>
    </w:p>
    <w:p w:rsidR="001F5528" w:rsidRDefault="001F5528" w:rsidP="007F3DB9">
      <w:pPr>
        <w:outlineLvl w:val="0"/>
        <w:rPr>
          <w:sz w:val="24"/>
          <w:szCs w:val="24"/>
        </w:rPr>
      </w:pPr>
    </w:p>
    <w:p w:rsidR="001F5528" w:rsidRDefault="001F5528" w:rsidP="001F5528">
      <w:pPr>
        <w:jc w:val="center"/>
        <w:rPr>
          <w:rFonts w:ascii="Verdana" w:hAnsi="Verdana"/>
          <w:b/>
          <w:sz w:val="32"/>
          <w:szCs w:val="32"/>
          <w:u w:val="single"/>
        </w:rPr>
      </w:pPr>
      <w:r>
        <w:rPr>
          <w:rFonts w:ascii="Verdana" w:hAnsi="Verdana"/>
          <w:b/>
          <w:sz w:val="32"/>
          <w:szCs w:val="32"/>
          <w:u w:val="single"/>
        </w:rPr>
        <w:t>Spielverlegungen</w:t>
      </w:r>
      <w:r w:rsidRPr="00265D9D">
        <w:rPr>
          <w:rFonts w:ascii="Verdana" w:hAnsi="Verdana"/>
          <w:b/>
          <w:sz w:val="20"/>
          <w:u w:val="single"/>
        </w:rPr>
        <w:t xml:space="preserve"> &lt;&lt;&gt;&gt;</w:t>
      </w:r>
      <w:r>
        <w:rPr>
          <w:rFonts w:ascii="Verdana" w:hAnsi="Verdana"/>
          <w:b/>
          <w:sz w:val="32"/>
          <w:szCs w:val="32"/>
          <w:u w:val="single"/>
        </w:rPr>
        <w:t xml:space="preserve"> sonstige</w:t>
      </w:r>
    </w:p>
    <w:p w:rsidR="001F5528" w:rsidRDefault="001F5528" w:rsidP="001F5528">
      <w:pPr>
        <w:jc w:val="both"/>
        <w:rPr>
          <w:rFonts w:ascii="Verdana" w:hAnsi="Verdana"/>
          <w:sz w:val="20"/>
        </w:rPr>
      </w:pPr>
    </w:p>
    <w:p w:rsidR="001F5528" w:rsidRDefault="001F5528" w:rsidP="001F5528">
      <w:pPr>
        <w:jc w:val="both"/>
        <w:rPr>
          <w:rFonts w:ascii="Verdana" w:hAnsi="Verdana"/>
          <w:sz w:val="20"/>
        </w:rPr>
      </w:pPr>
    </w:p>
    <w:tbl>
      <w:tblPr>
        <w:tblW w:w="10511" w:type="dxa"/>
        <w:tblInd w:w="49" w:type="dxa"/>
        <w:tblLayout w:type="fixed"/>
        <w:tblCellMar>
          <w:left w:w="70" w:type="dxa"/>
          <w:right w:w="70" w:type="dxa"/>
        </w:tblCellMar>
        <w:tblLook w:val="04A0"/>
      </w:tblPr>
      <w:tblGrid>
        <w:gridCol w:w="1155"/>
        <w:gridCol w:w="6237"/>
        <w:gridCol w:w="2127"/>
        <w:gridCol w:w="992"/>
      </w:tblGrid>
      <w:tr w:rsidR="001F5528" w:rsidRPr="00DC6D3A" w:rsidTr="001F5528">
        <w:trPr>
          <w:trHeight w:val="510"/>
        </w:trPr>
        <w:tc>
          <w:tcPr>
            <w:tcW w:w="7392" w:type="dxa"/>
            <w:gridSpan w:val="2"/>
            <w:tcBorders>
              <w:top w:val="nil"/>
              <w:left w:val="nil"/>
              <w:bottom w:val="single" w:sz="4" w:space="0" w:color="auto"/>
              <w:right w:val="single" w:sz="4" w:space="0" w:color="000000"/>
            </w:tcBorders>
            <w:shd w:val="clear" w:color="auto" w:fill="auto"/>
            <w:vAlign w:val="bottom"/>
          </w:tcPr>
          <w:p w:rsidR="001F5528" w:rsidRPr="00DC6D3A" w:rsidRDefault="001F5528" w:rsidP="001F5528">
            <w:pPr>
              <w:rPr>
                <w:rFonts w:ascii="Verdana" w:hAnsi="Verdana"/>
                <w:sz w:val="18"/>
                <w:szCs w:val="18"/>
              </w:rPr>
            </w:pPr>
            <w:r>
              <w:rPr>
                <w:rFonts w:ascii="Verdana" w:hAnsi="Verdana"/>
                <w:sz w:val="18"/>
                <w:szCs w:val="18"/>
              </w:rPr>
              <w:t>N</w:t>
            </w:r>
            <w:r w:rsidRPr="00DC6D3A">
              <w:rPr>
                <w:rFonts w:ascii="Verdana" w:hAnsi="Verdana"/>
                <w:sz w:val="18"/>
                <w:szCs w:val="18"/>
              </w:rPr>
              <w:t>achfolgende Spiele de</w:t>
            </w:r>
            <w:r>
              <w:rPr>
                <w:rFonts w:ascii="Verdana" w:hAnsi="Verdana"/>
                <w:sz w:val="18"/>
                <w:szCs w:val="18"/>
              </w:rPr>
              <w:t xml:space="preserve">r </w:t>
            </w:r>
            <w:r>
              <w:rPr>
                <w:rFonts w:ascii="Verdana" w:hAnsi="Verdana"/>
                <w:b/>
                <w:bCs/>
                <w:sz w:val="18"/>
                <w:szCs w:val="18"/>
              </w:rPr>
              <w:t>TSG Friesenheim</w:t>
            </w:r>
            <w:r w:rsidRPr="00DC6D3A">
              <w:rPr>
                <w:rFonts w:ascii="Verdana" w:hAnsi="Verdana"/>
                <w:sz w:val="18"/>
                <w:szCs w:val="18"/>
              </w:rPr>
              <w:t xml:space="preserve"> </w:t>
            </w:r>
            <w:r>
              <w:rPr>
                <w:rFonts w:ascii="Verdana" w:hAnsi="Verdana"/>
                <w:sz w:val="18"/>
                <w:szCs w:val="18"/>
              </w:rPr>
              <w:t>werden zeitgleich vom Sportzentrum Friesenheim (125) in die IGSLO (115)verlegt:</w:t>
            </w:r>
            <w:r>
              <w:rPr>
                <w:rFonts w:ascii="Verdana" w:hAnsi="Verdana"/>
                <w:sz w:val="18"/>
                <w:szCs w:val="18"/>
              </w:rPr>
              <w:br/>
              <w:t xml:space="preserve">                              Spiel-</w:t>
            </w:r>
            <w:proofErr w:type="spellStart"/>
            <w:r>
              <w:rPr>
                <w:rFonts w:ascii="Verdana" w:hAnsi="Verdana"/>
                <w:sz w:val="18"/>
                <w:szCs w:val="18"/>
              </w:rPr>
              <w:t>Nr</w:t>
            </w:r>
            <w:proofErr w:type="spellEnd"/>
            <w:r>
              <w:rPr>
                <w:rFonts w:ascii="Verdana" w:hAnsi="Verdana"/>
                <w:sz w:val="18"/>
                <w:szCs w:val="18"/>
              </w:rPr>
              <w:t>/Datum/Uhrzeit/Halle/Spielpaarung</w:t>
            </w:r>
          </w:p>
        </w:tc>
        <w:tc>
          <w:tcPr>
            <w:tcW w:w="2127" w:type="dxa"/>
            <w:vMerge w:val="restart"/>
            <w:tcBorders>
              <w:top w:val="single" w:sz="8" w:space="0" w:color="auto"/>
              <w:left w:val="single" w:sz="4" w:space="0" w:color="auto"/>
              <w:bottom w:val="single" w:sz="8" w:space="0" w:color="000000"/>
              <w:right w:val="single" w:sz="4" w:space="0" w:color="auto"/>
            </w:tcBorders>
            <w:shd w:val="clear" w:color="auto" w:fill="auto"/>
            <w:vAlign w:val="center"/>
          </w:tcPr>
          <w:p w:rsidR="001F5528" w:rsidRPr="0055200D" w:rsidRDefault="001F5528" w:rsidP="001F5528">
            <w:pPr>
              <w:jc w:val="center"/>
              <w:rPr>
                <w:rFonts w:ascii="Verdana" w:hAnsi="Verdana"/>
                <w:b/>
                <w:bCs/>
                <w:sz w:val="24"/>
                <w:szCs w:val="24"/>
              </w:rPr>
            </w:pPr>
            <w:r w:rsidRPr="0055200D">
              <w:rPr>
                <w:rFonts w:ascii="Verdana" w:hAnsi="Verdana"/>
                <w:b/>
                <w:bCs/>
                <w:sz w:val="24"/>
                <w:szCs w:val="24"/>
              </w:rPr>
              <w:t>TSG Friesenheim</w:t>
            </w:r>
          </w:p>
        </w:tc>
        <w:tc>
          <w:tcPr>
            <w:tcW w:w="992" w:type="dxa"/>
            <w:vMerge w:val="restart"/>
            <w:tcBorders>
              <w:top w:val="single" w:sz="8" w:space="0" w:color="auto"/>
              <w:left w:val="nil"/>
              <w:bottom w:val="single" w:sz="8" w:space="0" w:color="000000"/>
              <w:right w:val="single" w:sz="8" w:space="0" w:color="auto"/>
            </w:tcBorders>
            <w:shd w:val="clear" w:color="auto" w:fill="auto"/>
            <w:vAlign w:val="center"/>
          </w:tcPr>
          <w:p w:rsidR="001F5528" w:rsidRPr="00DC6D3A" w:rsidRDefault="001F5528" w:rsidP="001F5528">
            <w:pPr>
              <w:jc w:val="center"/>
              <w:rPr>
                <w:rFonts w:ascii="Verdana" w:hAnsi="Verdana"/>
                <w:b/>
                <w:bCs/>
                <w:sz w:val="56"/>
                <w:szCs w:val="56"/>
              </w:rPr>
            </w:pPr>
            <w:r>
              <w:rPr>
                <w:rFonts w:ascii="Verdana" w:hAnsi="Verdana"/>
                <w:b/>
                <w:bCs/>
                <w:sz w:val="56"/>
                <w:szCs w:val="56"/>
              </w:rPr>
              <w:t>E</w:t>
            </w:r>
          </w:p>
        </w:tc>
      </w:tr>
      <w:tr w:rsidR="001F5528" w:rsidRPr="00DC6D3A" w:rsidTr="001F5528">
        <w:trPr>
          <w:trHeight w:val="255"/>
        </w:trPr>
        <w:tc>
          <w:tcPr>
            <w:tcW w:w="1155" w:type="dxa"/>
            <w:vMerge w:val="restart"/>
            <w:tcBorders>
              <w:top w:val="nil"/>
              <w:left w:val="single" w:sz="8" w:space="0" w:color="auto"/>
              <w:bottom w:val="single" w:sz="8" w:space="0" w:color="000000"/>
              <w:right w:val="single" w:sz="4" w:space="0" w:color="auto"/>
            </w:tcBorders>
            <w:shd w:val="clear" w:color="auto" w:fill="auto"/>
            <w:vAlign w:val="center"/>
          </w:tcPr>
          <w:p w:rsidR="001F5528" w:rsidRDefault="001F5528" w:rsidP="001F5528">
            <w:pPr>
              <w:jc w:val="center"/>
              <w:rPr>
                <w:rFonts w:ascii="Verdana" w:hAnsi="Verdana"/>
                <w:b/>
                <w:bCs/>
                <w:sz w:val="24"/>
                <w:szCs w:val="24"/>
              </w:rPr>
            </w:pPr>
            <w:proofErr w:type="spellStart"/>
            <w:r>
              <w:rPr>
                <w:rFonts w:ascii="Verdana" w:hAnsi="Verdana"/>
                <w:b/>
                <w:bCs/>
                <w:sz w:val="24"/>
                <w:szCs w:val="24"/>
              </w:rPr>
              <w:t>JPLmC</w:t>
            </w:r>
            <w:proofErr w:type="spellEnd"/>
          </w:p>
          <w:p w:rsidR="001F5528" w:rsidRDefault="001F5528" w:rsidP="001F5528">
            <w:pPr>
              <w:jc w:val="center"/>
              <w:rPr>
                <w:rFonts w:ascii="Verdana" w:hAnsi="Verdana"/>
                <w:b/>
                <w:bCs/>
                <w:sz w:val="24"/>
                <w:szCs w:val="24"/>
              </w:rPr>
            </w:pPr>
            <w:proofErr w:type="spellStart"/>
            <w:r>
              <w:rPr>
                <w:rFonts w:ascii="Verdana" w:hAnsi="Verdana"/>
                <w:b/>
                <w:bCs/>
                <w:sz w:val="24"/>
                <w:szCs w:val="24"/>
              </w:rPr>
              <w:t>JPLmB</w:t>
            </w:r>
            <w:proofErr w:type="spellEnd"/>
          </w:p>
          <w:p w:rsidR="001F5528" w:rsidRPr="00DC6D3A" w:rsidRDefault="001F5528" w:rsidP="001F5528">
            <w:pPr>
              <w:jc w:val="center"/>
              <w:rPr>
                <w:rFonts w:ascii="Verdana" w:hAnsi="Verdana"/>
                <w:b/>
                <w:bCs/>
                <w:sz w:val="24"/>
                <w:szCs w:val="24"/>
              </w:rPr>
            </w:pPr>
            <w:r w:rsidRPr="00DC6D3A">
              <w:rPr>
                <w:rFonts w:ascii="Verdana" w:hAnsi="Verdana"/>
                <w:b/>
                <w:bCs/>
                <w:sz w:val="24"/>
                <w:szCs w:val="24"/>
              </w:rPr>
              <w:t xml:space="preserve"> </w:t>
            </w:r>
            <w:r>
              <w:rPr>
                <w:rFonts w:ascii="Verdana" w:hAnsi="Verdana"/>
                <w:b/>
                <w:bCs/>
                <w:sz w:val="24"/>
                <w:szCs w:val="24"/>
              </w:rPr>
              <w:t xml:space="preserve">+ </w:t>
            </w:r>
            <w:r>
              <w:rPr>
                <w:rFonts w:ascii="Verdana" w:hAnsi="Verdana"/>
                <w:b/>
                <w:bCs/>
                <w:sz w:val="24"/>
                <w:szCs w:val="24"/>
              </w:rPr>
              <w:br/>
              <w:t>PLM</w:t>
            </w:r>
          </w:p>
        </w:tc>
        <w:tc>
          <w:tcPr>
            <w:tcW w:w="6237" w:type="dxa"/>
            <w:tcBorders>
              <w:top w:val="nil"/>
              <w:left w:val="nil"/>
              <w:bottom w:val="nil"/>
              <w:right w:val="single" w:sz="4" w:space="0" w:color="auto"/>
            </w:tcBorders>
            <w:shd w:val="clear" w:color="auto" w:fill="auto"/>
            <w:noWrap/>
            <w:vAlign w:val="bottom"/>
          </w:tcPr>
          <w:p w:rsidR="001F5528" w:rsidRPr="00DC6D3A" w:rsidRDefault="001F5528" w:rsidP="001F5528">
            <w:pPr>
              <w:rPr>
                <w:rFonts w:cs="Arial"/>
                <w:color w:val="000000"/>
                <w:sz w:val="20"/>
              </w:rPr>
            </w:pPr>
            <w:proofErr w:type="spellStart"/>
            <w:r>
              <w:rPr>
                <w:rFonts w:cs="Arial"/>
                <w:color w:val="000000"/>
                <w:sz w:val="20"/>
              </w:rPr>
              <w:t>JPLmC</w:t>
            </w:r>
            <w:proofErr w:type="spellEnd"/>
            <w:r>
              <w:rPr>
                <w:rFonts w:cs="Arial"/>
                <w:color w:val="000000"/>
                <w:sz w:val="20"/>
              </w:rPr>
              <w:t xml:space="preserve"> 330087 / 05.04./14:30 /..115 / Friesenheim - Offenbach</w:t>
            </w:r>
          </w:p>
        </w:tc>
        <w:tc>
          <w:tcPr>
            <w:tcW w:w="2127" w:type="dxa"/>
            <w:vMerge/>
            <w:tcBorders>
              <w:top w:val="single" w:sz="8" w:space="0" w:color="auto"/>
              <w:left w:val="single" w:sz="4" w:space="0" w:color="auto"/>
              <w:bottom w:val="single" w:sz="8" w:space="0" w:color="000000"/>
              <w:right w:val="single" w:sz="4" w:space="0" w:color="auto"/>
            </w:tcBorders>
            <w:vAlign w:val="center"/>
          </w:tcPr>
          <w:p w:rsidR="001F5528" w:rsidRPr="00DC6D3A" w:rsidRDefault="001F5528" w:rsidP="001F5528">
            <w:pPr>
              <w:rPr>
                <w:rFonts w:ascii="Verdana" w:hAnsi="Verdana"/>
                <w:b/>
                <w:bCs/>
                <w:sz w:val="20"/>
              </w:rPr>
            </w:pPr>
          </w:p>
        </w:tc>
        <w:tc>
          <w:tcPr>
            <w:tcW w:w="992" w:type="dxa"/>
            <w:vMerge/>
            <w:tcBorders>
              <w:top w:val="single" w:sz="8" w:space="0" w:color="auto"/>
              <w:left w:val="nil"/>
              <w:bottom w:val="single" w:sz="8" w:space="0" w:color="000000"/>
              <w:right w:val="single" w:sz="8" w:space="0" w:color="auto"/>
            </w:tcBorders>
            <w:vAlign w:val="center"/>
          </w:tcPr>
          <w:p w:rsidR="001F5528" w:rsidRPr="00DC6D3A" w:rsidRDefault="001F5528" w:rsidP="001F5528">
            <w:pPr>
              <w:rPr>
                <w:rFonts w:ascii="Verdana" w:hAnsi="Verdana"/>
                <w:b/>
                <w:bCs/>
                <w:sz w:val="56"/>
                <w:szCs w:val="56"/>
              </w:rPr>
            </w:pPr>
          </w:p>
        </w:tc>
      </w:tr>
      <w:tr w:rsidR="001F5528" w:rsidRPr="00DC6D3A" w:rsidTr="001F5528">
        <w:trPr>
          <w:trHeight w:val="255"/>
        </w:trPr>
        <w:tc>
          <w:tcPr>
            <w:tcW w:w="1155" w:type="dxa"/>
            <w:vMerge/>
            <w:tcBorders>
              <w:top w:val="nil"/>
              <w:left w:val="single" w:sz="8" w:space="0" w:color="auto"/>
              <w:bottom w:val="single" w:sz="8" w:space="0" w:color="000000"/>
              <w:right w:val="single" w:sz="4" w:space="0" w:color="auto"/>
            </w:tcBorders>
            <w:vAlign w:val="center"/>
          </w:tcPr>
          <w:p w:rsidR="001F5528" w:rsidRPr="00DC6D3A" w:rsidRDefault="001F5528" w:rsidP="001F5528">
            <w:pPr>
              <w:rPr>
                <w:rFonts w:ascii="Verdana" w:hAnsi="Verdana"/>
                <w:b/>
                <w:bCs/>
                <w:sz w:val="24"/>
                <w:szCs w:val="24"/>
              </w:rPr>
            </w:pPr>
          </w:p>
        </w:tc>
        <w:tc>
          <w:tcPr>
            <w:tcW w:w="6237" w:type="dxa"/>
            <w:tcBorders>
              <w:top w:val="nil"/>
              <w:left w:val="nil"/>
              <w:bottom w:val="nil"/>
              <w:right w:val="single" w:sz="4" w:space="0" w:color="auto"/>
            </w:tcBorders>
            <w:shd w:val="clear" w:color="auto" w:fill="auto"/>
            <w:noWrap/>
            <w:vAlign w:val="bottom"/>
          </w:tcPr>
          <w:p w:rsidR="001F5528" w:rsidRPr="00DC6D3A" w:rsidRDefault="001F5528" w:rsidP="001F5528">
            <w:pPr>
              <w:rPr>
                <w:rFonts w:cs="Arial"/>
                <w:color w:val="000000"/>
                <w:sz w:val="20"/>
              </w:rPr>
            </w:pPr>
          </w:p>
        </w:tc>
        <w:tc>
          <w:tcPr>
            <w:tcW w:w="2127" w:type="dxa"/>
            <w:vMerge/>
            <w:tcBorders>
              <w:top w:val="single" w:sz="8" w:space="0" w:color="auto"/>
              <w:left w:val="single" w:sz="4" w:space="0" w:color="auto"/>
              <w:bottom w:val="single" w:sz="8" w:space="0" w:color="000000"/>
              <w:right w:val="single" w:sz="4" w:space="0" w:color="auto"/>
            </w:tcBorders>
            <w:vAlign w:val="center"/>
          </w:tcPr>
          <w:p w:rsidR="001F5528" w:rsidRPr="00DC6D3A" w:rsidRDefault="001F5528" w:rsidP="001F5528">
            <w:pPr>
              <w:rPr>
                <w:rFonts w:ascii="Verdana" w:hAnsi="Verdana"/>
                <w:b/>
                <w:bCs/>
                <w:sz w:val="20"/>
              </w:rPr>
            </w:pPr>
          </w:p>
        </w:tc>
        <w:tc>
          <w:tcPr>
            <w:tcW w:w="992" w:type="dxa"/>
            <w:vMerge/>
            <w:tcBorders>
              <w:top w:val="single" w:sz="8" w:space="0" w:color="auto"/>
              <w:left w:val="nil"/>
              <w:bottom w:val="single" w:sz="8" w:space="0" w:color="000000"/>
              <w:right w:val="single" w:sz="8" w:space="0" w:color="auto"/>
            </w:tcBorders>
            <w:vAlign w:val="center"/>
          </w:tcPr>
          <w:p w:rsidR="001F5528" w:rsidRPr="00DC6D3A" w:rsidRDefault="001F5528" w:rsidP="001F5528">
            <w:pPr>
              <w:rPr>
                <w:rFonts w:ascii="Verdana" w:hAnsi="Verdana"/>
                <w:b/>
                <w:bCs/>
                <w:sz w:val="56"/>
                <w:szCs w:val="56"/>
              </w:rPr>
            </w:pPr>
          </w:p>
        </w:tc>
      </w:tr>
      <w:tr w:rsidR="001F5528" w:rsidRPr="00DC6D3A" w:rsidTr="001F5528">
        <w:trPr>
          <w:trHeight w:val="255"/>
        </w:trPr>
        <w:tc>
          <w:tcPr>
            <w:tcW w:w="1155" w:type="dxa"/>
            <w:vMerge/>
            <w:tcBorders>
              <w:top w:val="nil"/>
              <w:left w:val="single" w:sz="8" w:space="0" w:color="auto"/>
              <w:bottom w:val="single" w:sz="8" w:space="0" w:color="000000"/>
              <w:right w:val="single" w:sz="4" w:space="0" w:color="auto"/>
            </w:tcBorders>
            <w:vAlign w:val="center"/>
          </w:tcPr>
          <w:p w:rsidR="001F5528" w:rsidRPr="00DC6D3A" w:rsidRDefault="001F5528" w:rsidP="001F5528">
            <w:pPr>
              <w:rPr>
                <w:rFonts w:ascii="Verdana" w:hAnsi="Verdana"/>
                <w:b/>
                <w:bCs/>
                <w:sz w:val="24"/>
                <w:szCs w:val="24"/>
              </w:rPr>
            </w:pPr>
          </w:p>
        </w:tc>
        <w:tc>
          <w:tcPr>
            <w:tcW w:w="6237" w:type="dxa"/>
            <w:tcBorders>
              <w:top w:val="nil"/>
              <w:left w:val="nil"/>
              <w:bottom w:val="nil"/>
              <w:right w:val="single" w:sz="4" w:space="0" w:color="auto"/>
            </w:tcBorders>
            <w:shd w:val="clear" w:color="auto" w:fill="auto"/>
            <w:noWrap/>
            <w:vAlign w:val="bottom"/>
          </w:tcPr>
          <w:p w:rsidR="001F5528" w:rsidRPr="00DC6D3A" w:rsidRDefault="001F5528" w:rsidP="001F5528">
            <w:pPr>
              <w:rPr>
                <w:rFonts w:cs="Arial"/>
                <w:color w:val="000000"/>
                <w:sz w:val="20"/>
              </w:rPr>
            </w:pPr>
            <w:proofErr w:type="spellStart"/>
            <w:r>
              <w:rPr>
                <w:rFonts w:cs="Arial"/>
                <w:color w:val="000000"/>
                <w:sz w:val="20"/>
              </w:rPr>
              <w:t>JPLmB</w:t>
            </w:r>
            <w:proofErr w:type="spellEnd"/>
            <w:r>
              <w:rPr>
                <w:rFonts w:cs="Arial"/>
                <w:color w:val="000000"/>
                <w:sz w:val="20"/>
              </w:rPr>
              <w:t xml:space="preserve"> 320089 /</w:t>
            </w:r>
            <w:r w:rsidRPr="00DC6D3A">
              <w:rPr>
                <w:rFonts w:cs="Arial"/>
                <w:color w:val="000000"/>
                <w:sz w:val="20"/>
              </w:rPr>
              <w:t xml:space="preserve"> </w:t>
            </w:r>
            <w:r>
              <w:rPr>
                <w:rFonts w:cs="Arial"/>
                <w:color w:val="000000"/>
                <w:sz w:val="20"/>
              </w:rPr>
              <w:t>05.04./16:15 /..115 / Friesenheim 2 – Heiligenstein</w:t>
            </w:r>
          </w:p>
        </w:tc>
        <w:tc>
          <w:tcPr>
            <w:tcW w:w="2127" w:type="dxa"/>
            <w:vMerge/>
            <w:tcBorders>
              <w:top w:val="single" w:sz="8" w:space="0" w:color="auto"/>
              <w:left w:val="single" w:sz="4" w:space="0" w:color="auto"/>
              <w:bottom w:val="single" w:sz="8" w:space="0" w:color="000000"/>
              <w:right w:val="single" w:sz="4" w:space="0" w:color="auto"/>
            </w:tcBorders>
            <w:vAlign w:val="center"/>
          </w:tcPr>
          <w:p w:rsidR="001F5528" w:rsidRPr="00DC6D3A" w:rsidRDefault="001F5528" w:rsidP="001F5528">
            <w:pPr>
              <w:rPr>
                <w:rFonts w:ascii="Verdana" w:hAnsi="Verdana"/>
                <w:b/>
                <w:bCs/>
                <w:sz w:val="20"/>
              </w:rPr>
            </w:pPr>
          </w:p>
        </w:tc>
        <w:tc>
          <w:tcPr>
            <w:tcW w:w="992" w:type="dxa"/>
            <w:vMerge/>
            <w:tcBorders>
              <w:top w:val="single" w:sz="8" w:space="0" w:color="auto"/>
              <w:left w:val="nil"/>
              <w:bottom w:val="single" w:sz="8" w:space="0" w:color="000000"/>
              <w:right w:val="single" w:sz="8" w:space="0" w:color="auto"/>
            </w:tcBorders>
            <w:vAlign w:val="center"/>
          </w:tcPr>
          <w:p w:rsidR="001F5528" w:rsidRPr="00DC6D3A" w:rsidRDefault="001F5528" w:rsidP="001F5528">
            <w:pPr>
              <w:rPr>
                <w:rFonts w:ascii="Verdana" w:hAnsi="Verdana"/>
                <w:b/>
                <w:bCs/>
                <w:sz w:val="56"/>
                <w:szCs w:val="56"/>
              </w:rPr>
            </w:pPr>
          </w:p>
        </w:tc>
      </w:tr>
      <w:tr w:rsidR="001F5528" w:rsidRPr="00DC6D3A" w:rsidTr="001F5528">
        <w:trPr>
          <w:trHeight w:val="255"/>
        </w:trPr>
        <w:tc>
          <w:tcPr>
            <w:tcW w:w="1155" w:type="dxa"/>
            <w:vMerge/>
            <w:tcBorders>
              <w:top w:val="nil"/>
              <w:left w:val="single" w:sz="8" w:space="0" w:color="auto"/>
              <w:bottom w:val="single" w:sz="8" w:space="0" w:color="000000"/>
              <w:right w:val="single" w:sz="4" w:space="0" w:color="auto"/>
            </w:tcBorders>
            <w:vAlign w:val="center"/>
          </w:tcPr>
          <w:p w:rsidR="001F5528" w:rsidRPr="00DC6D3A" w:rsidRDefault="001F5528" w:rsidP="001F5528">
            <w:pPr>
              <w:rPr>
                <w:rFonts w:ascii="Verdana" w:hAnsi="Verdana"/>
                <w:b/>
                <w:bCs/>
                <w:sz w:val="24"/>
                <w:szCs w:val="24"/>
              </w:rPr>
            </w:pPr>
          </w:p>
        </w:tc>
        <w:tc>
          <w:tcPr>
            <w:tcW w:w="6237" w:type="dxa"/>
            <w:tcBorders>
              <w:top w:val="nil"/>
              <w:left w:val="nil"/>
              <w:bottom w:val="nil"/>
              <w:right w:val="single" w:sz="4" w:space="0" w:color="auto"/>
            </w:tcBorders>
            <w:shd w:val="clear" w:color="auto" w:fill="auto"/>
            <w:noWrap/>
            <w:vAlign w:val="bottom"/>
          </w:tcPr>
          <w:p w:rsidR="001F5528" w:rsidRPr="00DC6D3A" w:rsidRDefault="001F5528" w:rsidP="001F5528">
            <w:pPr>
              <w:rPr>
                <w:rFonts w:cs="Arial"/>
                <w:color w:val="000000"/>
                <w:sz w:val="20"/>
              </w:rPr>
            </w:pPr>
          </w:p>
        </w:tc>
        <w:tc>
          <w:tcPr>
            <w:tcW w:w="2127" w:type="dxa"/>
            <w:vMerge/>
            <w:tcBorders>
              <w:top w:val="single" w:sz="8" w:space="0" w:color="auto"/>
              <w:left w:val="single" w:sz="4" w:space="0" w:color="auto"/>
              <w:bottom w:val="single" w:sz="8" w:space="0" w:color="000000"/>
              <w:right w:val="single" w:sz="4" w:space="0" w:color="auto"/>
            </w:tcBorders>
            <w:vAlign w:val="center"/>
          </w:tcPr>
          <w:p w:rsidR="001F5528" w:rsidRPr="00DC6D3A" w:rsidRDefault="001F5528" w:rsidP="001F5528">
            <w:pPr>
              <w:rPr>
                <w:rFonts w:ascii="Verdana" w:hAnsi="Verdana"/>
                <w:b/>
                <w:bCs/>
                <w:sz w:val="20"/>
              </w:rPr>
            </w:pPr>
          </w:p>
        </w:tc>
        <w:tc>
          <w:tcPr>
            <w:tcW w:w="992" w:type="dxa"/>
            <w:vMerge/>
            <w:tcBorders>
              <w:top w:val="single" w:sz="8" w:space="0" w:color="auto"/>
              <w:left w:val="nil"/>
              <w:bottom w:val="single" w:sz="8" w:space="0" w:color="000000"/>
              <w:right w:val="single" w:sz="8" w:space="0" w:color="auto"/>
            </w:tcBorders>
            <w:vAlign w:val="center"/>
          </w:tcPr>
          <w:p w:rsidR="001F5528" w:rsidRPr="00DC6D3A" w:rsidRDefault="001F5528" w:rsidP="001F5528">
            <w:pPr>
              <w:rPr>
                <w:rFonts w:ascii="Verdana" w:hAnsi="Verdana"/>
                <w:b/>
                <w:bCs/>
                <w:sz w:val="56"/>
                <w:szCs w:val="56"/>
              </w:rPr>
            </w:pPr>
          </w:p>
        </w:tc>
      </w:tr>
      <w:tr w:rsidR="001F5528" w:rsidRPr="00DC6D3A" w:rsidTr="001F5528">
        <w:trPr>
          <w:trHeight w:val="270"/>
        </w:trPr>
        <w:tc>
          <w:tcPr>
            <w:tcW w:w="1155" w:type="dxa"/>
            <w:vMerge/>
            <w:tcBorders>
              <w:top w:val="nil"/>
              <w:left w:val="single" w:sz="8" w:space="0" w:color="auto"/>
              <w:bottom w:val="single" w:sz="8" w:space="0" w:color="000000"/>
              <w:right w:val="single" w:sz="4" w:space="0" w:color="auto"/>
            </w:tcBorders>
            <w:vAlign w:val="center"/>
          </w:tcPr>
          <w:p w:rsidR="001F5528" w:rsidRPr="00DC6D3A" w:rsidRDefault="001F5528" w:rsidP="001F5528">
            <w:pPr>
              <w:rPr>
                <w:rFonts w:ascii="Verdana" w:hAnsi="Verdana"/>
                <w:b/>
                <w:bCs/>
                <w:sz w:val="24"/>
                <w:szCs w:val="24"/>
              </w:rPr>
            </w:pPr>
          </w:p>
        </w:tc>
        <w:tc>
          <w:tcPr>
            <w:tcW w:w="6237" w:type="dxa"/>
            <w:tcBorders>
              <w:top w:val="nil"/>
              <w:left w:val="nil"/>
              <w:bottom w:val="single" w:sz="8" w:space="0" w:color="auto"/>
              <w:right w:val="single" w:sz="4" w:space="0" w:color="auto"/>
            </w:tcBorders>
            <w:shd w:val="clear" w:color="auto" w:fill="auto"/>
            <w:noWrap/>
            <w:vAlign w:val="bottom"/>
          </w:tcPr>
          <w:p w:rsidR="001F5528" w:rsidRPr="00DC6D3A" w:rsidRDefault="001F5528" w:rsidP="001F5528">
            <w:pPr>
              <w:rPr>
                <w:rFonts w:cs="Arial"/>
                <w:color w:val="000000"/>
                <w:sz w:val="20"/>
              </w:rPr>
            </w:pPr>
            <w:r>
              <w:rPr>
                <w:rFonts w:cs="Arial"/>
                <w:color w:val="000000"/>
                <w:sz w:val="20"/>
              </w:rPr>
              <w:t>PLM     110129 / 05.04./18:00 /..115 / Friesenheim 2 - Ott/Bell/</w:t>
            </w:r>
            <w:proofErr w:type="spellStart"/>
            <w:r>
              <w:rPr>
                <w:rFonts w:cs="Arial"/>
                <w:color w:val="000000"/>
                <w:sz w:val="20"/>
              </w:rPr>
              <w:t>Zeisk</w:t>
            </w:r>
            <w:proofErr w:type="spellEnd"/>
          </w:p>
        </w:tc>
        <w:tc>
          <w:tcPr>
            <w:tcW w:w="2127" w:type="dxa"/>
            <w:vMerge/>
            <w:tcBorders>
              <w:top w:val="single" w:sz="8" w:space="0" w:color="auto"/>
              <w:left w:val="single" w:sz="4" w:space="0" w:color="auto"/>
              <w:bottom w:val="single" w:sz="8" w:space="0" w:color="000000"/>
              <w:right w:val="single" w:sz="4" w:space="0" w:color="auto"/>
            </w:tcBorders>
            <w:vAlign w:val="center"/>
          </w:tcPr>
          <w:p w:rsidR="001F5528" w:rsidRPr="00DC6D3A" w:rsidRDefault="001F5528" w:rsidP="001F5528">
            <w:pPr>
              <w:rPr>
                <w:rFonts w:ascii="Verdana" w:hAnsi="Verdana"/>
                <w:b/>
                <w:bCs/>
                <w:sz w:val="20"/>
              </w:rPr>
            </w:pPr>
          </w:p>
        </w:tc>
        <w:tc>
          <w:tcPr>
            <w:tcW w:w="992" w:type="dxa"/>
            <w:vMerge/>
            <w:tcBorders>
              <w:top w:val="single" w:sz="8" w:space="0" w:color="auto"/>
              <w:left w:val="nil"/>
              <w:bottom w:val="single" w:sz="8" w:space="0" w:color="000000"/>
              <w:right w:val="single" w:sz="8" w:space="0" w:color="auto"/>
            </w:tcBorders>
            <w:vAlign w:val="center"/>
          </w:tcPr>
          <w:p w:rsidR="001F5528" w:rsidRPr="00DC6D3A" w:rsidRDefault="001F5528" w:rsidP="001F5528">
            <w:pPr>
              <w:rPr>
                <w:rFonts w:ascii="Verdana" w:hAnsi="Verdana"/>
                <w:b/>
                <w:bCs/>
                <w:sz w:val="56"/>
                <w:szCs w:val="56"/>
              </w:rPr>
            </w:pPr>
          </w:p>
        </w:tc>
      </w:tr>
    </w:tbl>
    <w:p w:rsidR="001F5528" w:rsidRDefault="001F5528" w:rsidP="001F5528">
      <w:pPr>
        <w:jc w:val="both"/>
        <w:rPr>
          <w:rFonts w:ascii="Verdana" w:hAnsi="Verdana"/>
          <w:sz w:val="20"/>
        </w:rPr>
      </w:pPr>
      <w:r>
        <w:rPr>
          <w:rFonts w:ascii="Verdana" w:hAnsi="Verdana"/>
          <w:sz w:val="20"/>
        </w:rPr>
        <w:t xml:space="preserve"> </w:t>
      </w:r>
    </w:p>
    <w:p w:rsidR="00236349" w:rsidRPr="007F3DB9" w:rsidRDefault="00236349" w:rsidP="007F3DB9">
      <w:pPr>
        <w:outlineLvl w:val="0"/>
        <w:rPr>
          <w:sz w:val="24"/>
          <w:szCs w:val="24"/>
        </w:rPr>
      </w:pPr>
      <w:r w:rsidRPr="007F3DB9">
        <w:rPr>
          <w:sz w:val="24"/>
          <w:szCs w:val="24"/>
        </w:rPr>
        <w:br w:type="page"/>
      </w:r>
    </w:p>
    <w:p w:rsidR="00236349" w:rsidRPr="007F3DB9" w:rsidRDefault="00236349" w:rsidP="007F3DB9">
      <w:pPr>
        <w:outlineLvl w:val="0"/>
        <w:rPr>
          <w:sz w:val="24"/>
          <w:szCs w:val="24"/>
        </w:rPr>
        <w:sectPr w:rsidR="00236349" w:rsidRPr="007F3DB9" w:rsidSect="00FA7A09">
          <w:pgSz w:w="16840" w:h="11907" w:orient="landscape" w:code="9"/>
          <w:pgMar w:top="1275" w:right="1418" w:bottom="680" w:left="397" w:header="284" w:footer="0" w:gutter="0"/>
          <w:cols w:space="720"/>
          <w:docGrid w:linePitch="381"/>
        </w:sectPr>
      </w:pPr>
    </w:p>
    <w:p w:rsidR="00807515" w:rsidRDefault="00505B07" w:rsidP="00236349">
      <w:pPr>
        <w:jc w:val="center"/>
        <w:outlineLvl w:val="0"/>
      </w:pPr>
      <w:r>
        <w:rPr>
          <w:noProof/>
        </w:rPr>
        <w:lastRenderedPageBreak/>
        <w:drawing>
          <wp:inline distT="0" distB="0" distL="0" distR="0">
            <wp:extent cx="1583055" cy="532130"/>
            <wp:effectExtent l="0" t="0" r="0" b="1270"/>
            <wp:docPr id="8" name="Bild 8" descr="24-sonsti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24-sonstiges"/>
                    <pic:cNvPicPr>
                      <a:picLocks noChangeAspect="1" noChangeArrowheads="1"/>
                    </pic:cNvPicPr>
                  </pic:nvPicPr>
                  <pic:blipFill>
                    <a:blip r:embed="rId34"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1583055" cy="532130"/>
                    </a:xfrm>
                    <a:prstGeom prst="rect">
                      <a:avLst/>
                    </a:prstGeom>
                    <a:noFill/>
                    <a:ln>
                      <a:noFill/>
                    </a:ln>
                  </pic:spPr>
                </pic:pic>
              </a:graphicData>
            </a:graphic>
          </wp:inline>
        </w:drawing>
      </w:r>
      <w:bookmarkStart w:id="11" w:name="Sonstiges"/>
      <w:bookmarkEnd w:id="11"/>
      <w:r w:rsidR="00236349">
        <w:br w:type="textWrapping" w:clear="all"/>
      </w:r>
    </w:p>
    <w:p w:rsidR="005B0259" w:rsidRDefault="005B0259" w:rsidP="005B0259">
      <w:r>
        <w:rPr>
          <w:noProof/>
        </w:rPr>
        <w:drawing>
          <wp:inline distT="0" distB="0" distL="0" distR="0">
            <wp:extent cx="5910580" cy="2229485"/>
            <wp:effectExtent l="19050" t="0" r="0" b="0"/>
            <wp:docPr id="7" name="Bild 9" descr="handballinschulen_HSGS_logo_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andballinschulen_HSGS_logo_pm"/>
                    <pic:cNvPicPr>
                      <a:picLocks noChangeAspect="1" noChangeArrowheads="1"/>
                    </pic:cNvPicPr>
                  </pic:nvPicPr>
                  <pic:blipFill>
                    <a:blip r:embed="rId35" cstate="print"/>
                    <a:srcRect/>
                    <a:stretch>
                      <a:fillRect/>
                    </a:stretch>
                  </pic:blipFill>
                  <pic:spPr bwMode="auto">
                    <a:xfrm>
                      <a:off x="0" y="0"/>
                      <a:ext cx="5910580" cy="2229485"/>
                    </a:xfrm>
                    <a:prstGeom prst="rect">
                      <a:avLst/>
                    </a:prstGeom>
                    <a:noFill/>
                    <a:ln w="9525">
                      <a:noFill/>
                      <a:miter lim="800000"/>
                      <a:headEnd/>
                      <a:tailEnd/>
                    </a:ln>
                  </pic:spPr>
                </pic:pic>
              </a:graphicData>
            </a:graphic>
          </wp:inline>
        </w:drawing>
      </w:r>
    </w:p>
    <w:p w:rsidR="005B0259" w:rsidRDefault="005B0259" w:rsidP="005B0259">
      <w:pPr>
        <w:pStyle w:val="berschrift1"/>
        <w:rPr>
          <w:sz w:val="24"/>
          <w:szCs w:val="24"/>
        </w:rPr>
      </w:pPr>
    </w:p>
    <w:p w:rsidR="005B0259" w:rsidRPr="005450F2" w:rsidRDefault="005B0259" w:rsidP="005B0259">
      <w:pPr>
        <w:pStyle w:val="berschrift1"/>
        <w:rPr>
          <w:sz w:val="24"/>
          <w:szCs w:val="24"/>
        </w:rPr>
      </w:pPr>
      <w:r w:rsidRPr="005450F2">
        <w:rPr>
          <w:sz w:val="24"/>
          <w:szCs w:val="24"/>
        </w:rPr>
        <w:t>HANDBALL-STARS GO SCHOOL startet in die vierte Saison</w:t>
      </w:r>
    </w:p>
    <w:p w:rsidR="005B0259" w:rsidRDefault="005B0259" w:rsidP="005B0259">
      <w:pPr>
        <w:pStyle w:val="berschrift3"/>
      </w:pPr>
      <w:r>
        <w:t> </w:t>
      </w:r>
    </w:p>
    <w:p w:rsidR="005B0259" w:rsidRDefault="005B0259" w:rsidP="005B0259">
      <w:pPr>
        <w:spacing w:line="360" w:lineRule="auto"/>
        <w:rPr>
          <w:rFonts w:ascii="Verdana" w:hAnsi="Verdana" w:cs="Arial"/>
          <w:color w:val="505050"/>
          <w:sz w:val="22"/>
          <w:szCs w:val="22"/>
        </w:rPr>
      </w:pPr>
      <w:r w:rsidRPr="005450F2">
        <w:rPr>
          <w:rFonts w:ascii="Verdana" w:hAnsi="Verdana" w:cs="Arial"/>
          <w:color w:val="505050"/>
          <w:sz w:val="22"/>
          <w:szCs w:val="22"/>
        </w:rPr>
        <w:t xml:space="preserve">Neu ist: Bewerben können sich Lehrer, Eltern und Schüler der Klassenstufen 3 bis 6 in ganz Deutschland. Bewerbungsschluss ist der 31. März 2014. Die Tour startet im Mai 2014. Stars wie Christian Schwarzer, Markus Baur und Grit </w:t>
      </w:r>
      <w:proofErr w:type="spellStart"/>
      <w:r w:rsidRPr="005450F2">
        <w:rPr>
          <w:rFonts w:ascii="Verdana" w:hAnsi="Verdana" w:cs="Arial"/>
          <w:color w:val="505050"/>
          <w:sz w:val="22"/>
          <w:szCs w:val="22"/>
        </w:rPr>
        <w:t>Jurack</w:t>
      </w:r>
      <w:proofErr w:type="spellEnd"/>
      <w:r w:rsidRPr="005450F2">
        <w:rPr>
          <w:rFonts w:ascii="Verdana" w:hAnsi="Verdana" w:cs="Arial"/>
          <w:color w:val="505050"/>
          <w:sz w:val="22"/>
          <w:szCs w:val="22"/>
        </w:rPr>
        <w:t xml:space="preserve"> </w:t>
      </w:r>
      <w:r>
        <w:rPr>
          <w:rFonts w:ascii="Verdana" w:hAnsi="Verdana" w:cs="Arial"/>
          <w:color w:val="505050"/>
          <w:sz w:val="22"/>
          <w:szCs w:val="22"/>
        </w:rPr>
        <w:t>w</w:t>
      </w:r>
      <w:r w:rsidRPr="005450F2">
        <w:rPr>
          <w:rFonts w:ascii="Verdana" w:hAnsi="Verdana" w:cs="Arial"/>
          <w:color w:val="505050"/>
          <w:sz w:val="22"/>
          <w:szCs w:val="22"/>
        </w:rPr>
        <w:t>erden zu VIP-Sportlehrern.</w:t>
      </w:r>
    </w:p>
    <w:p w:rsidR="005B0259" w:rsidRDefault="005B0259" w:rsidP="005B0259">
      <w:pPr>
        <w:spacing w:line="360" w:lineRule="auto"/>
        <w:rPr>
          <w:rFonts w:ascii="Verdana" w:hAnsi="Verdana" w:cs="Arial"/>
          <w:color w:val="505050"/>
          <w:sz w:val="22"/>
          <w:szCs w:val="22"/>
        </w:rPr>
      </w:pPr>
      <w:r w:rsidRPr="005450F2">
        <w:rPr>
          <w:rFonts w:ascii="Verdana" w:hAnsi="Verdana" w:cs="Arial"/>
          <w:color w:val="505050"/>
          <w:sz w:val="22"/>
          <w:szCs w:val="22"/>
        </w:rPr>
        <w:t xml:space="preserve">„Was Hänschen nicht lernt, lernt Hans nimmer mehr.” Das gilt leider auch für den Handball-Sport. Genau deswegen gehen die Handball-Stars wieder zur Schule. HANDBALL-STARS GO SCHOOL (HSGS) startet in die vierte Saison. Ab sofort können sich alle Schüler, Lehrer und Eltern wieder online unter </w:t>
      </w:r>
      <w:hyperlink r:id="rId36" w:tgtFrame="_self" w:tooltip="http://dhb.us4.list-manage1.com/track/click?u=0e6aebabc4065f73c9603d4a0&amp;id=3c88d5a967&amp;e=055efadd80" w:history="1">
        <w:r w:rsidRPr="005450F2">
          <w:rPr>
            <w:rStyle w:val="Hyperlink"/>
            <w:rFonts w:ascii="Verdana" w:hAnsi="Verdana" w:cs="Arial"/>
            <w:color w:val="EB4102"/>
            <w:sz w:val="22"/>
            <w:szCs w:val="22"/>
          </w:rPr>
          <w:t>www.handball-stars-go-school.de</w:t>
        </w:r>
      </w:hyperlink>
      <w:r w:rsidRPr="005450F2">
        <w:rPr>
          <w:rFonts w:ascii="Verdana" w:hAnsi="Verdana" w:cs="Arial"/>
          <w:color w:val="505050"/>
          <w:sz w:val="22"/>
          <w:szCs w:val="22"/>
        </w:rPr>
        <w:t xml:space="preserve"> bewerben. Anders als bei den früheren Aktionen haben nun allerdings die jüngeren Schüler der Klassenstufen 3 bis 6 die Chance auf den Sportunterricht der Superlative. Stars wie Christian Schwarzer oder Markus Baur und Schirmherr Heiner Brand haben vor allem ein Ziel: den Spaß am Handball zu vermitteln. Darüber hinaus neu in 2014: Mit dabei sind auch aktuelle Nationalspieler. Und die männlichen Stars werden von Rekord-Nationalspielerin Grit </w:t>
      </w:r>
      <w:proofErr w:type="spellStart"/>
      <w:r w:rsidRPr="005450F2">
        <w:rPr>
          <w:rFonts w:ascii="Verdana" w:hAnsi="Verdana" w:cs="Arial"/>
          <w:color w:val="505050"/>
          <w:sz w:val="22"/>
          <w:szCs w:val="22"/>
        </w:rPr>
        <w:t>Jurack</w:t>
      </w:r>
      <w:proofErr w:type="spellEnd"/>
      <w:r w:rsidRPr="005450F2">
        <w:rPr>
          <w:rFonts w:ascii="Verdana" w:hAnsi="Verdana" w:cs="Arial"/>
          <w:color w:val="505050"/>
          <w:sz w:val="22"/>
          <w:szCs w:val="22"/>
        </w:rPr>
        <w:t xml:space="preserve"> und weiteren namhaften Spielerinnen unterstützt. Da die regionalen Handballvereine mit eingebunden werden, können die begeisterten potenziellen Neu-Handballer auch direkt Kontakt zu möglichen Handballvereinen aufnehmen</w:t>
      </w:r>
      <w:proofErr w:type="gramStart"/>
      <w:r w:rsidRPr="005450F2">
        <w:rPr>
          <w:rFonts w:ascii="Verdana" w:hAnsi="Verdana" w:cs="Arial"/>
          <w:color w:val="505050"/>
          <w:sz w:val="22"/>
          <w:szCs w:val="22"/>
        </w:rPr>
        <w:t>.</w:t>
      </w:r>
      <w:proofErr w:type="gramEnd"/>
      <w:r w:rsidRPr="005450F2">
        <w:rPr>
          <w:rFonts w:ascii="Verdana" w:hAnsi="Verdana" w:cs="Arial"/>
          <w:color w:val="505050"/>
          <w:sz w:val="22"/>
          <w:szCs w:val="22"/>
        </w:rPr>
        <w:br/>
        <w:t xml:space="preserve">„Mit 14 oder 16 haben sich die meisten Jugendlichen bereits für oder gegen eine Sportart entschieden. Also tun wir alles, damit die 8- bis 12-jährigen Kinder vom Handball nicht genug bekommen können”, erklärt DHB-Handballmanager und HSGS-Schirmherr Heiner Brand die Verjüngung der Zielgruppe. Wenn dann Olympiasieger, Welthandballer oder Bundestrainer das VIP-Training in den Schulen leiten, träumt sicher manch ein Schüler schnell von einer Karriere in der DKB Handball-Bundesliga oder der Nationalmannschaft. „Aber dieser Weg beginnt meist in den lokalen kleineren Handball-Vereinen und setzt sich dann über Talentförderprogramme fort. </w:t>
      </w:r>
    </w:p>
    <w:p w:rsidR="005B0259" w:rsidRDefault="005B0259" w:rsidP="005B0259">
      <w:pPr>
        <w:spacing w:line="360" w:lineRule="auto"/>
        <w:rPr>
          <w:rFonts w:ascii="Verdana" w:hAnsi="Verdana" w:cs="Arial"/>
          <w:color w:val="505050"/>
          <w:sz w:val="22"/>
          <w:szCs w:val="22"/>
        </w:rPr>
      </w:pPr>
    </w:p>
    <w:p w:rsidR="005B0259" w:rsidRDefault="005B0259" w:rsidP="005B0259">
      <w:pPr>
        <w:spacing w:line="360" w:lineRule="auto"/>
        <w:rPr>
          <w:rFonts w:ascii="Verdana" w:hAnsi="Verdana" w:cs="Arial"/>
          <w:color w:val="505050"/>
          <w:sz w:val="22"/>
          <w:szCs w:val="22"/>
        </w:rPr>
      </w:pPr>
      <w:r w:rsidRPr="005450F2">
        <w:rPr>
          <w:rFonts w:ascii="Verdana" w:hAnsi="Verdana" w:cs="Arial"/>
          <w:color w:val="505050"/>
          <w:sz w:val="22"/>
          <w:szCs w:val="22"/>
        </w:rPr>
        <w:t>Daher hat auch die DKB Handball-Bundesliga ein großes Interesse an der Nachwuchsförderung auf lokaler Ebene direkt in den Schulen”, beschreibt Mark Schober, Mitglied der Geschäftsleitung der DKB Handball-Bundesliga.</w:t>
      </w:r>
      <w:r w:rsidRPr="005450F2">
        <w:rPr>
          <w:rFonts w:ascii="Verdana" w:hAnsi="Verdana" w:cs="Arial"/>
          <w:color w:val="505050"/>
          <w:sz w:val="22"/>
          <w:szCs w:val="22"/>
        </w:rPr>
        <w:br/>
        <w:t xml:space="preserve">Nicht ganz überraschend sind daher der Deutsche Handballbund und die DKB Handball-Bundesliga die Initiatoren von HSGS. Unterstützt werden sie vom Freundeskreis des </w:t>
      </w:r>
      <w:proofErr w:type="spellStart"/>
      <w:r w:rsidRPr="005450F2">
        <w:rPr>
          <w:rFonts w:ascii="Verdana" w:hAnsi="Verdana" w:cs="Arial"/>
          <w:color w:val="505050"/>
          <w:sz w:val="22"/>
          <w:szCs w:val="22"/>
        </w:rPr>
        <w:t>Deutschen</w:t>
      </w:r>
      <w:proofErr w:type="spellEnd"/>
      <w:r w:rsidRPr="005450F2">
        <w:rPr>
          <w:rFonts w:ascii="Verdana" w:hAnsi="Verdana" w:cs="Arial"/>
          <w:color w:val="505050"/>
          <w:sz w:val="22"/>
          <w:szCs w:val="22"/>
        </w:rPr>
        <w:t xml:space="preserve"> Handballs (</w:t>
      </w:r>
      <w:hyperlink r:id="rId37" w:tgtFrame="_self" w:tooltip="http://dhb.us4.list-manage.com/track/click?u=0e6aebabc4065f73c9603d4a0&amp;id=028b193609&amp;e=055efadd80" w:history="1">
        <w:r w:rsidRPr="005450F2">
          <w:rPr>
            <w:rStyle w:val="Hyperlink"/>
            <w:rFonts w:ascii="Verdana" w:hAnsi="Verdana" w:cs="Arial"/>
            <w:color w:val="EB4102"/>
            <w:sz w:val="22"/>
            <w:szCs w:val="22"/>
          </w:rPr>
          <w:t>www.fddh.de</w:t>
        </w:r>
      </w:hyperlink>
      <w:r w:rsidRPr="005450F2">
        <w:rPr>
          <w:rFonts w:ascii="Verdana" w:hAnsi="Verdana" w:cs="Arial"/>
          <w:color w:val="505050"/>
          <w:sz w:val="22"/>
          <w:szCs w:val="22"/>
        </w:rPr>
        <w:t>), dem DHB-Ausrüster Kempa sowie der Hotel-Marke Hilton.</w:t>
      </w:r>
    </w:p>
    <w:p w:rsidR="005B0259" w:rsidRDefault="005B0259" w:rsidP="005B0259">
      <w:pPr>
        <w:spacing w:line="360" w:lineRule="auto"/>
        <w:rPr>
          <w:rFonts w:ascii="Verdana" w:hAnsi="Verdana" w:cs="Arial"/>
          <w:color w:val="505050"/>
          <w:sz w:val="22"/>
          <w:szCs w:val="22"/>
        </w:rPr>
      </w:pPr>
      <w:r w:rsidRPr="005450F2">
        <w:rPr>
          <w:rFonts w:ascii="Verdana" w:hAnsi="Verdana" w:cs="Arial"/>
          <w:color w:val="505050"/>
          <w:sz w:val="22"/>
          <w:szCs w:val="22"/>
        </w:rPr>
        <w:t>Wie in den letzten Jahren erhalten die Gewinnerschulen nicht nur ein VIP-Handballtraining für eine Klasse sondern auch einen Handball-Event für die ganze Schule, der allen Schülern die Chance bietet, zu testen, wie</w:t>
      </w:r>
      <w:r>
        <w:rPr>
          <w:rFonts w:ascii="Verdana" w:hAnsi="Verdana" w:cs="Arial"/>
          <w:color w:val="505050"/>
          <w:sz w:val="22"/>
          <w:szCs w:val="22"/>
        </w:rPr>
        <w:t xml:space="preserve"> viel Handball in ihnen steckt.</w:t>
      </w:r>
    </w:p>
    <w:p w:rsidR="005B0259" w:rsidRDefault="005B0259" w:rsidP="005B0259">
      <w:pPr>
        <w:spacing w:line="360" w:lineRule="auto"/>
        <w:rPr>
          <w:rFonts w:ascii="Verdana" w:hAnsi="Verdana" w:cs="Arial"/>
          <w:color w:val="505050"/>
          <w:sz w:val="22"/>
          <w:szCs w:val="22"/>
        </w:rPr>
      </w:pPr>
      <w:r w:rsidRPr="005450F2">
        <w:rPr>
          <w:rFonts w:ascii="Verdana" w:hAnsi="Verdana" w:cs="Arial"/>
          <w:color w:val="505050"/>
          <w:sz w:val="22"/>
          <w:szCs w:val="22"/>
        </w:rPr>
        <w:t xml:space="preserve">Weitere Informationen bieten wir Ihnen unter </w:t>
      </w:r>
      <w:hyperlink r:id="rId38" w:tgtFrame="_self" w:tooltip="http://dhb.us4.list-manage2.com/track/click?u=0e6aebabc4065f73c9603d4a0&amp;id=9ce8550970&amp;e=055efadd80" w:history="1">
        <w:r w:rsidRPr="005450F2">
          <w:rPr>
            <w:rStyle w:val="Hyperlink"/>
            <w:rFonts w:ascii="Verdana" w:hAnsi="Verdana" w:cs="Arial"/>
            <w:color w:val="EB4102"/>
            <w:sz w:val="22"/>
            <w:szCs w:val="22"/>
          </w:rPr>
          <w:t>www.handball-stars-go-school.de</w:t>
        </w:r>
      </w:hyperlink>
      <w:r w:rsidRPr="005450F2">
        <w:rPr>
          <w:rFonts w:ascii="Verdana" w:hAnsi="Verdana" w:cs="Arial"/>
          <w:color w:val="505050"/>
          <w:sz w:val="22"/>
          <w:szCs w:val="22"/>
        </w:rPr>
        <w:t>.</w:t>
      </w:r>
    </w:p>
    <w:p w:rsidR="005B0259" w:rsidRDefault="005B0259" w:rsidP="005B0259">
      <w:pPr>
        <w:spacing w:line="360" w:lineRule="auto"/>
        <w:jc w:val="both"/>
        <w:rPr>
          <w:rFonts w:ascii="Verdana" w:hAnsi="Verdana" w:cs="Arial"/>
          <w:color w:val="505050"/>
          <w:sz w:val="22"/>
          <w:szCs w:val="22"/>
        </w:rPr>
      </w:pPr>
    </w:p>
    <w:p w:rsidR="005B0259" w:rsidRPr="005450F2" w:rsidRDefault="005B0259" w:rsidP="005B0259">
      <w:pPr>
        <w:spacing w:line="360" w:lineRule="auto"/>
        <w:jc w:val="both"/>
        <w:rPr>
          <w:rStyle w:val="Fett"/>
          <w:rFonts w:ascii="Verdana" w:hAnsi="Verdana" w:cs="Arial"/>
          <w:color w:val="505050"/>
          <w:sz w:val="22"/>
          <w:szCs w:val="22"/>
        </w:rPr>
      </w:pPr>
      <w:r w:rsidRPr="005450F2">
        <w:rPr>
          <w:rStyle w:val="Fett"/>
          <w:rFonts w:ascii="Verdana" w:hAnsi="Verdana" w:cs="Arial"/>
          <w:color w:val="505050"/>
          <w:sz w:val="22"/>
          <w:szCs w:val="22"/>
        </w:rPr>
        <w:t xml:space="preserve">Kontakt: </w:t>
      </w:r>
    </w:p>
    <w:p w:rsidR="005B0259" w:rsidRPr="005450F2" w:rsidRDefault="005B0259" w:rsidP="005B0259">
      <w:pPr>
        <w:spacing w:line="360" w:lineRule="auto"/>
        <w:rPr>
          <w:rFonts w:ascii="Verdana" w:hAnsi="Verdana"/>
          <w:sz w:val="22"/>
          <w:szCs w:val="22"/>
        </w:rPr>
      </w:pPr>
      <w:proofErr w:type="spellStart"/>
      <w:r w:rsidRPr="005450F2">
        <w:rPr>
          <w:rFonts w:ascii="Verdana" w:hAnsi="Verdana" w:cs="Arial"/>
          <w:color w:val="505050"/>
          <w:sz w:val="22"/>
          <w:szCs w:val="22"/>
        </w:rPr>
        <w:t>brand</w:t>
      </w:r>
      <w:proofErr w:type="spellEnd"/>
      <w:r w:rsidRPr="005450F2">
        <w:rPr>
          <w:rFonts w:ascii="Verdana" w:hAnsi="Verdana" w:cs="Arial"/>
          <w:color w:val="505050"/>
          <w:sz w:val="22"/>
          <w:szCs w:val="22"/>
        </w:rPr>
        <w:t xml:space="preserve"> </w:t>
      </w:r>
      <w:proofErr w:type="spellStart"/>
      <w:r w:rsidRPr="005450F2">
        <w:rPr>
          <w:rFonts w:ascii="Verdana" w:hAnsi="Verdana" w:cs="Arial"/>
          <w:color w:val="505050"/>
          <w:sz w:val="22"/>
          <w:szCs w:val="22"/>
        </w:rPr>
        <w:t>unit</w:t>
      </w:r>
      <w:proofErr w:type="spellEnd"/>
      <w:r w:rsidRPr="005450F2">
        <w:rPr>
          <w:rFonts w:ascii="Verdana" w:hAnsi="Verdana" w:cs="Arial"/>
          <w:color w:val="505050"/>
          <w:sz w:val="22"/>
          <w:szCs w:val="22"/>
        </w:rPr>
        <w:t xml:space="preserve"> </w:t>
      </w:r>
      <w:proofErr w:type="spellStart"/>
      <w:r w:rsidRPr="005450F2">
        <w:rPr>
          <w:rFonts w:ascii="Verdana" w:hAnsi="Verdana" w:cs="Arial"/>
          <w:color w:val="505050"/>
          <w:sz w:val="22"/>
          <w:szCs w:val="22"/>
        </w:rPr>
        <w:t>berlin</w:t>
      </w:r>
      <w:proofErr w:type="spellEnd"/>
      <w:r w:rsidRPr="005450F2">
        <w:rPr>
          <w:rFonts w:ascii="Verdana" w:hAnsi="Verdana" w:cs="Arial"/>
          <w:color w:val="505050"/>
          <w:sz w:val="22"/>
          <w:szCs w:val="22"/>
        </w:rPr>
        <w:t>, Florian Voss</w:t>
      </w:r>
      <w:r w:rsidRPr="005450F2">
        <w:rPr>
          <w:rFonts w:ascii="Verdana" w:hAnsi="Verdana" w:cs="Arial"/>
          <w:color w:val="505050"/>
          <w:sz w:val="22"/>
          <w:szCs w:val="22"/>
        </w:rPr>
        <w:br/>
        <w:t>Tel.: +49 30 71 53 83 35</w:t>
      </w:r>
      <w:r w:rsidRPr="005450F2">
        <w:rPr>
          <w:rFonts w:ascii="Verdana" w:hAnsi="Verdana" w:cs="Arial"/>
          <w:color w:val="505050"/>
          <w:sz w:val="22"/>
          <w:szCs w:val="22"/>
        </w:rPr>
        <w:br/>
        <w:t>E-Mail: florian.voss@brandunitberlin.de</w:t>
      </w:r>
    </w:p>
    <w:p w:rsidR="00807515" w:rsidRDefault="00807515" w:rsidP="007C4127">
      <w:pPr>
        <w:jc w:val="both"/>
        <w:rPr>
          <w:rFonts w:ascii="Verdana" w:hAnsi="Verdana"/>
          <w:sz w:val="22"/>
          <w:szCs w:val="22"/>
        </w:rPr>
      </w:pPr>
    </w:p>
    <w:p w:rsidR="00807515" w:rsidRDefault="00807515" w:rsidP="007C4127">
      <w:pPr>
        <w:jc w:val="both"/>
        <w:rPr>
          <w:rFonts w:ascii="Verdana" w:hAnsi="Verdana"/>
          <w:sz w:val="22"/>
          <w:szCs w:val="22"/>
        </w:rPr>
      </w:pPr>
    </w:p>
    <w:p w:rsidR="00807515" w:rsidRDefault="00807515" w:rsidP="007C4127">
      <w:pPr>
        <w:jc w:val="both"/>
        <w:rPr>
          <w:rFonts w:ascii="Verdana" w:hAnsi="Verdana"/>
          <w:sz w:val="22"/>
          <w:szCs w:val="22"/>
        </w:rPr>
      </w:pPr>
    </w:p>
    <w:p w:rsidR="003174A4" w:rsidRDefault="003174A4" w:rsidP="007C4127">
      <w:pPr>
        <w:jc w:val="both"/>
        <w:rPr>
          <w:rFonts w:ascii="Verdana" w:hAnsi="Verdana"/>
          <w:sz w:val="22"/>
          <w:szCs w:val="22"/>
        </w:rPr>
      </w:pPr>
    </w:p>
    <w:p w:rsidR="003174A4" w:rsidRDefault="003174A4" w:rsidP="007C4127">
      <w:pPr>
        <w:jc w:val="both"/>
        <w:rPr>
          <w:rFonts w:ascii="Verdana" w:hAnsi="Verdana"/>
          <w:sz w:val="22"/>
          <w:szCs w:val="22"/>
        </w:rPr>
      </w:pPr>
    </w:p>
    <w:p w:rsidR="003174A4" w:rsidRDefault="003174A4" w:rsidP="007C4127">
      <w:pPr>
        <w:jc w:val="both"/>
        <w:rPr>
          <w:rFonts w:ascii="Verdana" w:hAnsi="Verdana"/>
          <w:sz w:val="22"/>
          <w:szCs w:val="22"/>
        </w:rPr>
      </w:pPr>
    </w:p>
    <w:p w:rsidR="003174A4" w:rsidRDefault="003174A4" w:rsidP="007C4127">
      <w:pPr>
        <w:jc w:val="both"/>
        <w:rPr>
          <w:rFonts w:ascii="Verdana" w:hAnsi="Verdana"/>
          <w:sz w:val="22"/>
          <w:szCs w:val="22"/>
        </w:rPr>
      </w:pPr>
    </w:p>
    <w:p w:rsidR="003174A4" w:rsidRDefault="003174A4" w:rsidP="007C4127">
      <w:pPr>
        <w:jc w:val="both"/>
        <w:rPr>
          <w:rFonts w:ascii="Verdana" w:hAnsi="Verdana"/>
          <w:sz w:val="22"/>
          <w:szCs w:val="22"/>
        </w:rPr>
      </w:pPr>
    </w:p>
    <w:p w:rsidR="00D64AA1" w:rsidRDefault="00D64AA1" w:rsidP="007C4127">
      <w:pPr>
        <w:jc w:val="center"/>
        <w:rPr>
          <w:rFonts w:ascii="Verdana" w:hAnsi="Verdana"/>
          <w:b/>
          <w:i/>
          <w:sz w:val="32"/>
          <w:szCs w:val="32"/>
        </w:rPr>
      </w:pPr>
    </w:p>
    <w:p w:rsidR="00D22890" w:rsidRDefault="00D22890" w:rsidP="007C4127">
      <w:pPr>
        <w:jc w:val="center"/>
        <w:rPr>
          <w:rFonts w:ascii="Verdana" w:hAnsi="Verdana"/>
          <w:b/>
          <w:i/>
          <w:sz w:val="32"/>
          <w:szCs w:val="32"/>
        </w:rPr>
      </w:pPr>
    </w:p>
    <w:p w:rsidR="00D22890" w:rsidRDefault="00D22890" w:rsidP="007C4127">
      <w:pPr>
        <w:jc w:val="center"/>
        <w:rPr>
          <w:rFonts w:ascii="Verdana" w:hAnsi="Verdana"/>
          <w:b/>
          <w:i/>
          <w:sz w:val="32"/>
          <w:szCs w:val="32"/>
        </w:rPr>
      </w:pPr>
    </w:p>
    <w:p w:rsidR="00D22890" w:rsidRDefault="00D22890" w:rsidP="007C4127">
      <w:pPr>
        <w:jc w:val="center"/>
        <w:rPr>
          <w:rFonts w:ascii="Verdana" w:hAnsi="Verdana"/>
          <w:b/>
          <w:i/>
          <w:sz w:val="32"/>
          <w:szCs w:val="32"/>
        </w:rPr>
      </w:pPr>
    </w:p>
    <w:p w:rsidR="00D22890" w:rsidRDefault="00D22890" w:rsidP="007C4127">
      <w:pPr>
        <w:jc w:val="center"/>
        <w:rPr>
          <w:rFonts w:ascii="Verdana" w:hAnsi="Verdana"/>
          <w:b/>
          <w:i/>
          <w:sz w:val="32"/>
          <w:szCs w:val="32"/>
        </w:rPr>
      </w:pPr>
    </w:p>
    <w:p w:rsidR="00D64AA1" w:rsidRDefault="00D64AA1" w:rsidP="007C4127">
      <w:pPr>
        <w:jc w:val="center"/>
        <w:rPr>
          <w:rFonts w:ascii="Verdana" w:hAnsi="Verdana"/>
          <w:b/>
          <w:i/>
          <w:sz w:val="32"/>
          <w:szCs w:val="32"/>
        </w:rPr>
      </w:pPr>
    </w:p>
    <w:p w:rsidR="00D64AA1" w:rsidRDefault="00D64AA1" w:rsidP="007C4127">
      <w:pPr>
        <w:jc w:val="center"/>
        <w:rPr>
          <w:rFonts w:ascii="Verdana" w:hAnsi="Verdana"/>
          <w:b/>
          <w:i/>
          <w:sz w:val="32"/>
          <w:szCs w:val="32"/>
        </w:rPr>
      </w:pPr>
    </w:p>
    <w:p w:rsidR="00D64AA1" w:rsidRDefault="00D64AA1" w:rsidP="007C4127">
      <w:pPr>
        <w:jc w:val="center"/>
        <w:rPr>
          <w:rFonts w:ascii="Verdana" w:hAnsi="Verdana"/>
          <w:b/>
          <w:i/>
          <w:sz w:val="32"/>
          <w:szCs w:val="32"/>
        </w:rPr>
      </w:pPr>
    </w:p>
    <w:p w:rsidR="00D64AA1" w:rsidRDefault="00D64AA1" w:rsidP="007C4127">
      <w:pPr>
        <w:jc w:val="center"/>
        <w:rPr>
          <w:rFonts w:ascii="Verdana" w:hAnsi="Verdana"/>
          <w:b/>
          <w:i/>
          <w:sz w:val="32"/>
          <w:szCs w:val="32"/>
        </w:rPr>
      </w:pPr>
    </w:p>
    <w:p w:rsidR="00D64AA1" w:rsidRDefault="00D64AA1" w:rsidP="007C4127">
      <w:pPr>
        <w:jc w:val="center"/>
        <w:rPr>
          <w:rFonts w:ascii="Verdana" w:hAnsi="Verdana"/>
          <w:b/>
          <w:i/>
          <w:sz w:val="32"/>
          <w:szCs w:val="32"/>
        </w:rPr>
      </w:pPr>
    </w:p>
    <w:p w:rsidR="00D64AA1" w:rsidRDefault="00D64AA1" w:rsidP="007C4127">
      <w:pPr>
        <w:jc w:val="center"/>
        <w:rPr>
          <w:rFonts w:ascii="Verdana" w:hAnsi="Verdana"/>
          <w:b/>
          <w:i/>
          <w:sz w:val="32"/>
          <w:szCs w:val="32"/>
        </w:rPr>
      </w:pPr>
    </w:p>
    <w:p w:rsidR="00D64AA1" w:rsidRDefault="00D64AA1" w:rsidP="007C4127">
      <w:pPr>
        <w:jc w:val="center"/>
        <w:rPr>
          <w:rFonts w:ascii="Verdana" w:hAnsi="Verdana"/>
          <w:b/>
          <w:i/>
          <w:sz w:val="32"/>
          <w:szCs w:val="32"/>
        </w:rPr>
      </w:pPr>
    </w:p>
    <w:p w:rsidR="00D64AA1" w:rsidRDefault="00D64AA1" w:rsidP="007C4127">
      <w:pPr>
        <w:jc w:val="center"/>
        <w:rPr>
          <w:rFonts w:ascii="Verdana" w:hAnsi="Verdana"/>
          <w:b/>
          <w:i/>
          <w:sz w:val="32"/>
          <w:szCs w:val="32"/>
        </w:rPr>
      </w:pPr>
    </w:p>
    <w:p w:rsidR="00D64AA1" w:rsidRDefault="00D64AA1" w:rsidP="007C4127">
      <w:pPr>
        <w:jc w:val="center"/>
        <w:rPr>
          <w:rFonts w:ascii="Verdana" w:hAnsi="Verdana"/>
          <w:b/>
          <w:i/>
          <w:sz w:val="32"/>
          <w:szCs w:val="32"/>
        </w:rPr>
      </w:pPr>
    </w:p>
    <w:p w:rsidR="00D64AA1" w:rsidRDefault="00D64AA1" w:rsidP="007C4127">
      <w:pPr>
        <w:jc w:val="center"/>
        <w:rPr>
          <w:rFonts w:ascii="Verdana" w:hAnsi="Verdana"/>
          <w:b/>
          <w:i/>
          <w:sz w:val="32"/>
          <w:szCs w:val="32"/>
        </w:rPr>
      </w:pPr>
    </w:p>
    <w:p w:rsidR="003A0308" w:rsidRDefault="00505B07" w:rsidP="007C4127">
      <w:pPr>
        <w:jc w:val="center"/>
        <w:outlineLvl w:val="0"/>
        <w:rPr>
          <w:rFonts w:ascii="Verdana" w:hAnsi="Verdana"/>
          <w:b/>
          <w:sz w:val="24"/>
        </w:rPr>
      </w:pPr>
      <w:r>
        <w:rPr>
          <w:rFonts w:ascii="Verdana" w:hAnsi="Verdana"/>
          <w:b/>
          <w:noProof/>
          <w:sz w:val="24"/>
        </w:rPr>
        <w:lastRenderedPageBreak/>
        <w:drawing>
          <wp:inline distT="0" distB="0" distL="0" distR="0">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39"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2947670" cy="532130"/>
                    </a:xfrm>
                    <a:prstGeom prst="rect">
                      <a:avLst/>
                    </a:prstGeom>
                    <a:noFill/>
                    <a:ln>
                      <a:noFill/>
                    </a:ln>
                  </pic:spPr>
                </pic:pic>
              </a:graphicData>
            </a:graphic>
          </wp:inline>
        </w:drawing>
      </w:r>
      <w:bookmarkStart w:id="12" w:name="wichtige_Adressen"/>
      <w:bookmarkEnd w:id="12"/>
    </w:p>
    <w:p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6"/>
        <w:gridCol w:w="286"/>
        <w:gridCol w:w="5491"/>
      </w:tblGrid>
      <w:tr w:rsidR="00BC2591" w:rsidRPr="005346E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Achim Hammer</w:t>
            </w:r>
          </w:p>
          <w:p w:rsidR="00BC2591" w:rsidRPr="005346E7" w:rsidRDefault="00BC2591" w:rsidP="007C4127">
            <w:pPr>
              <w:widowControl w:val="0"/>
              <w:jc w:val="center"/>
              <w:rPr>
                <w:rFonts w:ascii="Verdana" w:hAnsi="Verdana"/>
                <w:i/>
                <w:snapToGrid w:val="0"/>
                <w:sz w:val="20"/>
              </w:rPr>
            </w:pPr>
            <w:r w:rsidRPr="005346E7">
              <w:rPr>
                <w:rFonts w:ascii="Verdana" w:hAnsi="Verdana"/>
                <w:i/>
                <w:snapToGrid w:val="0"/>
                <w:sz w:val="20"/>
              </w:rPr>
              <w:t>(Vizepräsident Organisation &amp; Entwicklung)</w:t>
            </w:r>
          </w:p>
        </w:tc>
      </w:tr>
      <w:tr w:rsidR="00BC2591" w:rsidRPr="00173531" w:rsidTr="00961F34">
        <w:trPr>
          <w:trHeight w:val="851"/>
        </w:trPr>
        <w:tc>
          <w:tcPr>
            <w:tcW w:w="4907" w:type="dxa"/>
            <w:tcBorders>
              <w:top w:val="single" w:sz="6" w:space="0" w:color="auto"/>
              <w:left w:val="single" w:sz="12" w:space="0" w:color="auto"/>
              <w:bottom w:val="single" w:sz="12" w:space="0" w:color="auto"/>
              <w:right w:val="single" w:sz="12" w:space="0" w:color="auto"/>
            </w:tcBorders>
          </w:tcPr>
          <w:p w:rsidR="00C25DA8" w:rsidRPr="007C5D77" w:rsidRDefault="00C25DA8" w:rsidP="00C25DA8">
            <w:pPr>
              <w:rPr>
                <w:rFonts w:ascii="Verdana" w:hAnsi="Verdana"/>
                <w:snapToGrid w:val="0"/>
                <w:sz w:val="20"/>
              </w:rPr>
            </w:pPr>
            <w:r w:rsidRPr="007C5D77">
              <w:rPr>
                <w:rFonts w:ascii="Verdana" w:hAnsi="Verdana"/>
                <w:snapToGrid w:val="0"/>
                <w:sz w:val="20"/>
              </w:rPr>
              <w:t>Siegmundweg 5, 67069 Ludwigshafen</w:t>
            </w:r>
          </w:p>
          <w:p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Friedhelm.Jakob</w:t>
            </w:r>
            <w:proofErr w:type="spellEnd"/>
            <w:r w:rsidR="00505B07">
              <w:rPr>
                <w:rFonts w:ascii="Verdana" w:hAnsi="Verdana"/>
                <w:noProof/>
                <w:sz w:val="20"/>
              </w:rPr>
              <w:drawing>
                <wp:inline distT="0" distB="0" distL="0" distR="0">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40"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C25DA8" w:rsidRPr="00C25DA8" w:rsidRDefault="00C25DA8" w:rsidP="00C25DA8">
            <w:pPr>
              <w:rPr>
                <w:rFonts w:ascii="Verdana" w:hAnsi="Verdana"/>
                <w:i/>
                <w:snapToGrid w:val="0"/>
                <w:sz w:val="20"/>
                <w:u w:val="single"/>
                <w:lang w:val="en-GB"/>
              </w:rPr>
            </w:pPr>
            <w:r w:rsidRPr="00C25DA8">
              <w:rPr>
                <w:rFonts w:ascii="Verdana" w:hAnsi="Verdana"/>
                <w:i/>
                <w:snapToGrid w:val="0"/>
                <w:sz w:val="20"/>
                <w:u w:val="single"/>
                <w:lang w:val="en-GB"/>
              </w:rPr>
              <w:t>Tel</w:t>
            </w:r>
            <w:r>
              <w:rPr>
                <w:rFonts w:ascii="Verdana" w:hAnsi="Verdana"/>
                <w:i/>
                <w:snapToGrid w:val="0"/>
                <w:sz w:val="20"/>
                <w:u w:val="single"/>
                <w:lang w:val="en-GB"/>
              </w:rPr>
              <w:t>.</w:t>
            </w:r>
            <w:r w:rsidRPr="00C25DA8">
              <w:rPr>
                <w:rFonts w:ascii="Verdana" w:hAnsi="Verdana"/>
                <w:i/>
                <w:snapToGrid w:val="0"/>
                <w:sz w:val="20"/>
                <w:u w:val="single"/>
                <w:lang w:val="en-GB"/>
              </w:rPr>
              <w:t>:</w:t>
            </w:r>
            <w:r w:rsidRPr="00C25DA8">
              <w:rPr>
                <w:rFonts w:ascii="Verdana" w:hAnsi="Verdana"/>
                <w:snapToGrid w:val="0"/>
                <w:sz w:val="20"/>
                <w:lang w:val="en-GB"/>
              </w:rPr>
              <w:t xml:space="preserve"> </w:t>
            </w:r>
            <w:r w:rsidR="00695D06">
              <w:rPr>
                <w:rFonts w:ascii="Verdana" w:hAnsi="Verdana"/>
                <w:snapToGrid w:val="0"/>
                <w:sz w:val="20"/>
                <w:lang w:val="en-GB"/>
              </w:rPr>
              <w:t>0621</w:t>
            </w:r>
            <w:r w:rsidRPr="00C25DA8">
              <w:rPr>
                <w:rFonts w:ascii="Verdana" w:hAnsi="Verdana"/>
                <w:snapToGrid w:val="0"/>
                <w:sz w:val="20"/>
                <w:lang w:val="en-GB"/>
              </w:rPr>
              <w:t xml:space="preserve"> - 68585354</w:t>
            </w:r>
          </w:p>
          <w:p w:rsidR="00C25DA8" w:rsidRPr="00C25DA8" w:rsidRDefault="00C25DA8" w:rsidP="00C25DA8">
            <w:pPr>
              <w:rPr>
                <w:rFonts w:ascii="Verdana" w:hAnsi="Verdana"/>
                <w:i/>
                <w:snapToGrid w:val="0"/>
                <w:sz w:val="20"/>
                <w:u w:val="single"/>
                <w:lang w:val="en-GB"/>
              </w:rPr>
            </w:pPr>
            <w:r>
              <w:rPr>
                <w:rFonts w:ascii="Verdana" w:hAnsi="Verdana"/>
                <w:i/>
                <w:snapToGrid w:val="0"/>
                <w:sz w:val="20"/>
                <w:u w:val="single"/>
                <w:lang w:val="en-GB"/>
              </w:rPr>
              <w:t>Mobil</w:t>
            </w:r>
            <w:r w:rsidRPr="00C25DA8">
              <w:rPr>
                <w:rFonts w:ascii="Verdana" w:hAnsi="Verdana"/>
                <w:i/>
                <w:snapToGrid w:val="0"/>
                <w:sz w:val="20"/>
                <w:u w:val="single"/>
                <w:lang w:val="en-GB"/>
              </w:rPr>
              <w:t>:</w:t>
            </w:r>
            <w:r w:rsidRPr="00C25DA8">
              <w:rPr>
                <w:rFonts w:ascii="Verdana" w:hAnsi="Verdana"/>
                <w:snapToGrid w:val="0"/>
                <w:sz w:val="20"/>
                <w:lang w:val="en-GB"/>
              </w:rPr>
              <w:t xml:space="preserve"> 0171 - 9523880</w:t>
            </w:r>
          </w:p>
          <w:p w:rsidR="00BC2591" w:rsidRPr="00381BC4" w:rsidRDefault="00C25DA8" w:rsidP="00C25DA8">
            <w:pPr>
              <w:ind w:right="-23"/>
              <w:rPr>
                <w:rFonts w:ascii="Verdana" w:hAnsi="Verdana"/>
                <w:snapToGrid w:val="0"/>
                <w:sz w:val="20"/>
                <w:lang w:val="en-US"/>
              </w:rPr>
            </w:pPr>
            <w:r w:rsidRPr="00C25DA8">
              <w:rPr>
                <w:rFonts w:ascii="Verdana" w:hAnsi="Verdana"/>
                <w:i/>
                <w:snapToGrid w:val="0"/>
                <w:sz w:val="20"/>
                <w:u w:val="single"/>
                <w:lang w:val="en-GB"/>
              </w:rPr>
              <w:t>Fax:</w:t>
            </w:r>
            <w:r w:rsidRPr="00C25DA8">
              <w:rPr>
                <w:rFonts w:ascii="Verdana" w:hAnsi="Verdana"/>
                <w:snapToGrid w:val="0"/>
                <w:sz w:val="20"/>
                <w:lang w:val="en-GB"/>
              </w:rPr>
              <w:t xml:space="preserve"> 0621 - 68554107</w:t>
            </w:r>
          </w:p>
        </w:tc>
        <w:tc>
          <w:tcPr>
            <w:tcW w:w="281" w:type="dxa"/>
            <w:tcBorders>
              <w:top w:val="nil"/>
              <w:left w:val="single" w:sz="12" w:space="0" w:color="auto"/>
              <w:bottom w:val="nil"/>
              <w:right w:val="single" w:sz="12" w:space="0" w:color="auto"/>
            </w:tcBorders>
            <w:shd w:val="clear" w:color="auto" w:fill="FFFFFF"/>
          </w:tcPr>
          <w:p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rsidR="00BC2591" w:rsidRDefault="00BC2591" w:rsidP="007C4127">
            <w:pPr>
              <w:rPr>
                <w:rFonts w:ascii="Verdana" w:hAnsi="Verdana"/>
                <w:snapToGrid w:val="0"/>
                <w:sz w:val="20"/>
              </w:rPr>
            </w:pPr>
            <w:r w:rsidRPr="009B313E">
              <w:rPr>
                <w:rFonts w:ascii="Verdana" w:hAnsi="Verdana"/>
                <w:snapToGrid w:val="0"/>
                <w:sz w:val="20"/>
              </w:rPr>
              <w:t>Ostpreußenstraße 16, 67165 Waldsee</w:t>
            </w:r>
          </w:p>
          <w:p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Achim.Hammer</w:t>
            </w:r>
            <w:proofErr w:type="spellEnd"/>
            <w:r w:rsidR="00505B07">
              <w:rPr>
                <w:rFonts w:ascii="Verdana" w:hAnsi="Verdana"/>
                <w:noProof/>
                <w:sz w:val="20"/>
              </w:rPr>
              <w:drawing>
                <wp:inline distT="0" distB="0" distL="0" distR="0">
                  <wp:extent cx="109220" cy="109220"/>
                  <wp:effectExtent l="0" t="0" r="5080" b="5080"/>
                  <wp:docPr id="212" name="Bild 212"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ad"/>
                          <pic:cNvPicPr>
                            <a:picLocks noChangeAspect="1" noChangeArrowheads="1"/>
                          </pic:cNvPicPr>
                        </pic:nvPicPr>
                        <pic:blipFill>
                          <a:blip r:embed="rId40"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BC2591" w:rsidRPr="00545174" w:rsidRDefault="00BC2591" w:rsidP="00C25DA8">
            <w:pPr>
              <w:rPr>
                <w:rFonts w:ascii="Verdana" w:hAnsi="Verdana"/>
                <w:snapToGrid w:val="0"/>
                <w:sz w:val="20"/>
                <w:lang w:val="en-GB"/>
              </w:rPr>
            </w:pPr>
            <w:r w:rsidRPr="00173531">
              <w:rPr>
                <w:rFonts w:ascii="Verdana" w:hAnsi="Verdana"/>
                <w:i/>
                <w:snapToGrid w:val="0"/>
                <w:sz w:val="20"/>
                <w:u w:val="single"/>
                <w:lang w:val="en-GB"/>
              </w:rPr>
              <w:t>Tel.:</w:t>
            </w:r>
            <w:r w:rsidRPr="00173531">
              <w:rPr>
                <w:rFonts w:ascii="Verdana" w:hAnsi="Verdana"/>
                <w:snapToGrid w:val="0"/>
                <w:sz w:val="20"/>
                <w:lang w:val="en-GB"/>
              </w:rPr>
              <w:t xml:space="preserve">  </w:t>
            </w:r>
            <w:r w:rsidRPr="00545174">
              <w:rPr>
                <w:rFonts w:ascii="Verdana" w:hAnsi="Verdana"/>
                <w:snapToGrid w:val="0"/>
                <w:sz w:val="20"/>
                <w:lang w:val="en-GB"/>
              </w:rPr>
              <w:t>06236</w:t>
            </w:r>
            <w:r w:rsidR="00D96909">
              <w:rPr>
                <w:rFonts w:ascii="Verdana" w:hAnsi="Verdana"/>
                <w:snapToGrid w:val="0"/>
                <w:sz w:val="20"/>
                <w:lang w:val="en-GB"/>
              </w:rPr>
              <w:t xml:space="preserve"> </w:t>
            </w:r>
            <w:r w:rsidRPr="00545174">
              <w:rPr>
                <w:rFonts w:ascii="Verdana" w:hAnsi="Verdana"/>
                <w:snapToGrid w:val="0"/>
                <w:sz w:val="20"/>
                <w:lang w:val="en-GB"/>
              </w:rPr>
              <w:t>-</w:t>
            </w:r>
            <w:r w:rsidR="00D96909">
              <w:rPr>
                <w:rFonts w:ascii="Verdana" w:hAnsi="Verdana"/>
                <w:snapToGrid w:val="0"/>
                <w:sz w:val="20"/>
                <w:lang w:val="en-GB"/>
              </w:rPr>
              <w:t xml:space="preserve"> </w:t>
            </w:r>
            <w:r w:rsidRPr="00545174">
              <w:rPr>
                <w:rFonts w:ascii="Verdana" w:hAnsi="Verdana"/>
                <w:snapToGrid w:val="0"/>
                <w:sz w:val="20"/>
                <w:lang w:val="en-GB"/>
              </w:rPr>
              <w:t>1833</w:t>
            </w:r>
          </w:p>
        </w:tc>
      </w:tr>
    </w:tbl>
    <w:p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6"/>
        <w:gridCol w:w="286"/>
        <w:gridCol w:w="5491"/>
      </w:tblGrid>
      <w:tr w:rsidR="00686761" w:rsidRPr="005346E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Jürgen Thomas</w:t>
            </w:r>
          </w:p>
          <w:p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rsidTr="00961F34">
        <w:trPr>
          <w:trHeight w:val="851"/>
        </w:trPr>
        <w:tc>
          <w:tcPr>
            <w:tcW w:w="4907"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17,  76877 Offenbach </w:t>
            </w:r>
          </w:p>
          <w:p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Josef.Lerch</w:t>
            </w:r>
            <w:proofErr w:type="spellEnd"/>
            <w:r w:rsidR="00505B07">
              <w:rPr>
                <w:rFonts w:ascii="Verdana" w:hAnsi="Verdana"/>
                <w:noProof/>
                <w:sz w:val="20"/>
              </w:rPr>
              <w:drawing>
                <wp:inline distT="0" distB="0" distL="0" distR="0">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40"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rPr>
                <w:rFonts w:ascii="Verdana" w:hAnsi="Verdana"/>
                <w:snapToGrid w:val="0"/>
                <w:sz w:val="20"/>
              </w:rPr>
            </w:pPr>
            <w:proofErr w:type="spellStart"/>
            <w:r w:rsidRPr="00173531">
              <w:rPr>
                <w:rFonts w:ascii="Verdana" w:hAnsi="Verdana"/>
                <w:snapToGrid w:val="0"/>
                <w:sz w:val="20"/>
              </w:rPr>
              <w:t>Rottstr</w:t>
            </w:r>
            <w:proofErr w:type="spellEnd"/>
            <w:r w:rsidRPr="00173531">
              <w:rPr>
                <w:rFonts w:ascii="Verdana" w:hAnsi="Verdana"/>
                <w:snapToGrid w:val="0"/>
                <w:sz w:val="20"/>
              </w:rPr>
              <w:t xml:space="preserve">. 6, 67365 Schwegenheim </w:t>
            </w:r>
          </w:p>
          <w:p w:rsidR="00686761" w:rsidRPr="00173531" w:rsidRDefault="0068676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Juergen.Thomas</w:t>
            </w:r>
            <w:proofErr w:type="spellEnd"/>
            <w:r w:rsidR="00505B07">
              <w:rPr>
                <w:rFonts w:ascii="Verdana" w:hAnsi="Verdana"/>
                <w:noProof/>
                <w:sz w:val="20"/>
              </w:rPr>
              <w:drawing>
                <wp:inline distT="0" distB="0" distL="0" distR="0">
                  <wp:extent cx="109220" cy="109220"/>
                  <wp:effectExtent l="0" t="0" r="5080" b="5080"/>
                  <wp:docPr id="214" name="Bild 21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ad"/>
                          <pic:cNvPicPr>
                            <a:picLocks noChangeAspect="1" noChangeArrowheads="1"/>
                          </pic:cNvPicPr>
                        </pic:nvPicPr>
                        <pic:blipFill>
                          <a:blip r:embed="rId40"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C4127">
            <w:pPr>
              <w:rPr>
                <w:rFonts w:ascii="Verdana" w:hAnsi="Verdana"/>
                <w:snapToGrid w:val="0"/>
                <w:sz w:val="20"/>
                <w:lang w:val="en-GB"/>
              </w:rPr>
            </w:pPr>
            <w:r w:rsidRPr="00173531">
              <w:rPr>
                <w:rFonts w:ascii="Verdana" w:hAnsi="Verdana"/>
                <w:i/>
                <w:snapToGrid w:val="0"/>
                <w:sz w:val="20"/>
                <w:u w:val="single"/>
                <w:lang w:val="en-GB"/>
              </w:rPr>
              <w:t>Tel.:</w:t>
            </w:r>
            <w:r w:rsidRPr="00173531">
              <w:rPr>
                <w:rFonts w:ascii="Verdana" w:hAnsi="Verdana"/>
                <w:snapToGrid w:val="0"/>
                <w:sz w:val="20"/>
                <w:lang w:val="en-GB"/>
              </w:rPr>
              <w:t xml:space="preserve">  06344 - 3213</w:t>
            </w:r>
          </w:p>
          <w:p w:rsidR="00686761" w:rsidRPr="00F55371" w:rsidRDefault="00686761" w:rsidP="00C25DA8">
            <w:pPr>
              <w:rPr>
                <w:rFonts w:ascii="Verdana" w:hAnsi="Verdana"/>
                <w:snapToGrid w:val="0"/>
                <w:sz w:val="20"/>
                <w:lang w:val="en-GB"/>
              </w:rPr>
            </w:pPr>
            <w:r w:rsidRPr="00173531">
              <w:rPr>
                <w:rFonts w:ascii="Verdana" w:hAnsi="Verdana"/>
                <w:i/>
                <w:snapToGrid w:val="0"/>
                <w:sz w:val="20"/>
                <w:u w:val="single"/>
                <w:lang w:val="en-GB"/>
              </w:rPr>
              <w:t>Fax:</w:t>
            </w:r>
            <w:r w:rsidRPr="00173531">
              <w:rPr>
                <w:rFonts w:ascii="Verdana" w:hAnsi="Verdana"/>
                <w:snapToGrid w:val="0"/>
                <w:sz w:val="20"/>
                <w:lang w:val="en-GB"/>
              </w:rPr>
              <w:t xml:space="preserve">  06344 - 939789</w:t>
            </w:r>
          </w:p>
        </w:tc>
      </w:tr>
    </w:tbl>
    <w:p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6"/>
        <w:gridCol w:w="286"/>
        <w:gridCol w:w="5491"/>
      </w:tblGrid>
      <w:tr w:rsidR="00686761" w:rsidRPr="005346E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Christl Laubersheimer</w:t>
            </w:r>
          </w:p>
          <w:p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Adolf Eiswirth</w:t>
            </w:r>
          </w:p>
          <w:p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(Vizepräsident Finanzen)</w:t>
            </w:r>
          </w:p>
        </w:tc>
      </w:tr>
      <w:tr w:rsidR="00686761" w:rsidRPr="00173531" w:rsidTr="00961F34">
        <w:trPr>
          <w:trHeight w:val="851"/>
        </w:trPr>
        <w:tc>
          <w:tcPr>
            <w:tcW w:w="4907" w:type="dxa"/>
            <w:tcBorders>
              <w:top w:val="single" w:sz="6" w:space="0" w:color="auto"/>
              <w:left w:val="single" w:sz="12" w:space="0" w:color="auto"/>
              <w:bottom w:val="single" w:sz="12" w:space="0" w:color="auto"/>
              <w:right w:val="single" w:sz="12" w:space="0" w:color="auto"/>
            </w:tcBorders>
          </w:tcPr>
          <w:p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Christl.Laubersheimer</w:t>
            </w:r>
            <w:proofErr w:type="spellEnd"/>
            <w:r w:rsidR="00505B07">
              <w:rPr>
                <w:rFonts w:ascii="Verdana" w:hAnsi="Verdana"/>
                <w:noProof/>
                <w:sz w:val="20"/>
              </w:rPr>
              <w:drawing>
                <wp:inline distT="0" distB="0" distL="0" distR="0">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40"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rPr>
                <w:rFonts w:ascii="Verdana" w:hAnsi="Verdana"/>
                <w:snapToGrid w:val="0"/>
                <w:sz w:val="20"/>
              </w:rPr>
            </w:pPr>
            <w:proofErr w:type="spellStart"/>
            <w:r w:rsidRPr="00173531">
              <w:rPr>
                <w:rFonts w:ascii="Verdana" w:hAnsi="Verdana"/>
                <w:snapToGrid w:val="0"/>
                <w:sz w:val="20"/>
              </w:rPr>
              <w:t>Schraudolphstr</w:t>
            </w:r>
            <w:proofErr w:type="spellEnd"/>
            <w:r w:rsidRPr="00173531">
              <w:rPr>
                <w:rFonts w:ascii="Verdana" w:hAnsi="Verdana"/>
                <w:snapToGrid w:val="0"/>
                <w:sz w:val="20"/>
              </w:rPr>
              <w:t>. 13</w:t>
            </w:r>
            <w:r w:rsidR="00D96909">
              <w:rPr>
                <w:rFonts w:ascii="Verdana" w:hAnsi="Verdana"/>
                <w:snapToGrid w:val="0"/>
                <w:sz w:val="20"/>
              </w:rPr>
              <w:t>,</w:t>
            </w:r>
            <w:r w:rsidRPr="00173531">
              <w:rPr>
                <w:rFonts w:ascii="Verdana" w:hAnsi="Verdana"/>
                <w:snapToGrid w:val="0"/>
                <w:sz w:val="20"/>
              </w:rPr>
              <w:t xml:space="preserve"> 67354 Römerberg </w:t>
            </w:r>
          </w:p>
          <w:p w:rsidR="00686761" w:rsidRPr="00173531" w:rsidRDefault="0068676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Adolf.Eiswirth</w:t>
            </w:r>
            <w:proofErr w:type="spellEnd"/>
            <w:r w:rsidR="00505B07">
              <w:rPr>
                <w:rFonts w:ascii="Verdana" w:hAnsi="Verdana"/>
                <w:noProof/>
                <w:sz w:val="20"/>
              </w:rPr>
              <w:drawing>
                <wp:inline distT="0" distB="0" distL="0" distR="0">
                  <wp:extent cx="109220" cy="109220"/>
                  <wp:effectExtent l="0" t="0" r="5080" b="5080"/>
                  <wp:docPr id="216"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40"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C4127">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sidR="00D96909">
              <w:rPr>
                <w:rFonts w:ascii="Verdana" w:hAnsi="Verdana"/>
                <w:snapToGrid w:val="0"/>
                <w:sz w:val="20"/>
              </w:rPr>
              <w:t>-</w:t>
            </w:r>
            <w:r w:rsidRPr="00173531">
              <w:rPr>
                <w:rFonts w:ascii="Verdana" w:hAnsi="Verdana"/>
                <w:snapToGrid w:val="0"/>
                <w:sz w:val="20"/>
              </w:rPr>
              <w:t xml:space="preserve"> 84945</w:t>
            </w:r>
          </w:p>
          <w:p w:rsidR="00686761" w:rsidRPr="00173531" w:rsidRDefault="00686761" w:rsidP="00C25DA8">
            <w:pPr>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06232 - 84945</w:t>
            </w:r>
          </w:p>
        </w:tc>
      </w:tr>
    </w:tbl>
    <w:p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6"/>
        <w:gridCol w:w="286"/>
        <w:gridCol w:w="5491"/>
      </w:tblGrid>
      <w:tr w:rsidR="009A4A62" w:rsidRPr="005346E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Rainer Krebs</w:t>
            </w:r>
          </w:p>
          <w:p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rsidTr="00961F34">
        <w:trPr>
          <w:trHeight w:val="851"/>
        </w:trPr>
        <w:tc>
          <w:tcPr>
            <w:tcW w:w="4907" w:type="dxa"/>
            <w:tcBorders>
              <w:top w:val="single" w:sz="6" w:space="0" w:color="auto"/>
              <w:left w:val="single" w:sz="12" w:space="0" w:color="auto"/>
              <w:bottom w:val="single" w:sz="12" w:space="0" w:color="auto"/>
              <w:right w:val="single" w:sz="12" w:space="0" w:color="auto"/>
            </w:tcBorders>
          </w:tcPr>
          <w:p w:rsidR="00B61941" w:rsidRDefault="00B61941" w:rsidP="007C4127">
            <w:pPr>
              <w:ind w:right="-23"/>
              <w:rPr>
                <w:rFonts w:ascii="Verdana" w:hAnsi="Verdana"/>
                <w:snapToGrid w:val="0"/>
                <w:sz w:val="20"/>
              </w:rPr>
            </w:pPr>
            <w:r w:rsidRPr="00B61941">
              <w:rPr>
                <w:rFonts w:ascii="Verdana" w:hAnsi="Verdana"/>
                <w:snapToGrid w:val="0"/>
                <w:sz w:val="20"/>
              </w:rPr>
              <w:t>Dr.-Rieth-Str. 9, 67354 Römerberg</w:t>
            </w:r>
          </w:p>
          <w:p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Rainer</w:t>
            </w:r>
            <w:r w:rsidRPr="00173531">
              <w:rPr>
                <w:rFonts w:ascii="Verdana" w:hAnsi="Verdana"/>
                <w:snapToGrid w:val="0"/>
                <w:sz w:val="20"/>
              </w:rPr>
              <w:t>.</w:t>
            </w:r>
            <w:r>
              <w:rPr>
                <w:rFonts w:ascii="Verdana" w:hAnsi="Verdana"/>
                <w:snapToGrid w:val="0"/>
                <w:sz w:val="20"/>
              </w:rPr>
              <w:t>Krebs</w:t>
            </w:r>
            <w:proofErr w:type="spellEnd"/>
            <w:r w:rsidR="00505B07">
              <w:rPr>
                <w:rFonts w:ascii="Verdana" w:hAnsi="Verdana"/>
                <w:noProof/>
                <w:sz w:val="20"/>
              </w:rPr>
              <w:drawing>
                <wp:inline distT="0" distB="0" distL="0" distR="0">
                  <wp:extent cx="109220" cy="109220"/>
                  <wp:effectExtent l="0" t="0" r="5080" b="5080"/>
                  <wp:docPr id="217" name="Bild 21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ad"/>
                          <pic:cNvPicPr>
                            <a:picLocks noChangeAspect="1" noChangeArrowheads="1"/>
                          </pic:cNvPicPr>
                        </pic:nvPicPr>
                        <pic:blipFill>
                          <a:blip r:embed="rId40"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9A4A62" w:rsidRPr="00173531" w:rsidRDefault="009A4A62" w:rsidP="00C25DA8">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w:t>
            </w:r>
            <w:r w:rsidR="00F87FD3" w:rsidRPr="00F87FD3">
              <w:rPr>
                <w:rFonts w:ascii="Verdana" w:hAnsi="Verdana"/>
                <w:snapToGrid w:val="0"/>
                <w:sz w:val="20"/>
              </w:rPr>
              <w:t>06232</w:t>
            </w:r>
            <w:r w:rsidR="00F87FD3">
              <w:rPr>
                <w:rFonts w:ascii="Verdana" w:hAnsi="Verdana"/>
                <w:snapToGrid w:val="0"/>
                <w:sz w:val="20"/>
              </w:rPr>
              <w:t xml:space="preserve"> </w:t>
            </w:r>
            <w:r w:rsidR="00F87FD3" w:rsidRPr="00F87FD3">
              <w:rPr>
                <w:rFonts w:ascii="Verdana" w:hAnsi="Verdana"/>
                <w:snapToGrid w:val="0"/>
                <w:sz w:val="20"/>
              </w:rPr>
              <w:t>-</w:t>
            </w:r>
            <w:r w:rsidR="00F87FD3">
              <w:rPr>
                <w:rFonts w:ascii="Verdana" w:hAnsi="Verdana"/>
                <w:snapToGrid w:val="0"/>
                <w:sz w:val="20"/>
              </w:rPr>
              <w:t xml:space="preserve"> </w:t>
            </w:r>
            <w:r w:rsidR="00F87FD3" w:rsidRPr="00F87FD3">
              <w:rPr>
                <w:rFonts w:ascii="Verdana" w:hAnsi="Verdana"/>
                <w:snapToGrid w:val="0"/>
                <w:sz w:val="20"/>
              </w:rPr>
              <w:t>74418</w:t>
            </w:r>
          </w:p>
        </w:tc>
        <w:tc>
          <w:tcPr>
            <w:tcW w:w="281" w:type="dxa"/>
            <w:tcBorders>
              <w:top w:val="nil"/>
              <w:left w:val="single" w:sz="12" w:space="0" w:color="auto"/>
              <w:bottom w:val="nil"/>
              <w:right w:val="single" w:sz="12" w:space="0" w:color="auto"/>
            </w:tcBorders>
            <w:shd w:val="clear" w:color="auto" w:fill="FFFFFF"/>
          </w:tcPr>
          <w:p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rsidR="009A4A62" w:rsidRPr="00173531" w:rsidRDefault="009A4A62" w:rsidP="007C4127">
            <w:pPr>
              <w:ind w:right="-23"/>
              <w:rPr>
                <w:rFonts w:ascii="Verdana" w:hAnsi="Verdana"/>
                <w:snapToGrid w:val="0"/>
                <w:sz w:val="20"/>
              </w:rPr>
            </w:pPr>
            <w:proofErr w:type="spellStart"/>
            <w:r>
              <w:rPr>
                <w:rFonts w:ascii="Verdana" w:hAnsi="Verdana"/>
                <w:snapToGrid w:val="0"/>
                <w:sz w:val="20"/>
              </w:rPr>
              <w:t>Lunges</w:t>
            </w:r>
            <w:r w:rsidRPr="00173531">
              <w:rPr>
                <w:rFonts w:ascii="Verdana" w:hAnsi="Verdana"/>
                <w:snapToGrid w:val="0"/>
                <w:sz w:val="20"/>
              </w:rPr>
              <w:t>tr</w:t>
            </w:r>
            <w:proofErr w:type="spellEnd"/>
            <w:r w:rsidRPr="00173531">
              <w:rPr>
                <w:rFonts w:ascii="Verdana" w:hAnsi="Verdana"/>
                <w:snapToGrid w:val="0"/>
                <w:sz w:val="20"/>
              </w:rPr>
              <w:t xml:space="preserve">. </w:t>
            </w:r>
            <w:r>
              <w:rPr>
                <w:rFonts w:ascii="Verdana" w:hAnsi="Verdana"/>
                <w:snapToGrid w:val="0"/>
                <w:sz w:val="20"/>
              </w:rPr>
              <w:t>4</w:t>
            </w:r>
            <w:r w:rsidRPr="00173531">
              <w:rPr>
                <w:rFonts w:ascii="Verdana" w:hAnsi="Verdana"/>
                <w:snapToGrid w:val="0"/>
                <w:sz w:val="20"/>
              </w:rPr>
              <w:t xml:space="preserve">,  </w:t>
            </w:r>
            <w:r>
              <w:rPr>
                <w:rFonts w:ascii="Verdana" w:hAnsi="Verdana"/>
                <w:snapToGrid w:val="0"/>
                <w:sz w:val="20"/>
              </w:rPr>
              <w:t>67063</w:t>
            </w:r>
            <w:r w:rsidRPr="00173531">
              <w:rPr>
                <w:rFonts w:ascii="Verdana" w:hAnsi="Verdana"/>
                <w:snapToGrid w:val="0"/>
                <w:sz w:val="20"/>
              </w:rPr>
              <w:t xml:space="preserve"> </w:t>
            </w:r>
            <w:r>
              <w:rPr>
                <w:rFonts w:ascii="Verdana" w:hAnsi="Verdana"/>
                <w:snapToGrid w:val="0"/>
                <w:sz w:val="20"/>
              </w:rPr>
              <w:t>Ludwigshafen</w:t>
            </w:r>
            <w:r w:rsidRPr="00173531">
              <w:rPr>
                <w:rFonts w:ascii="Verdana" w:hAnsi="Verdana"/>
                <w:snapToGrid w:val="0"/>
                <w:sz w:val="20"/>
              </w:rPr>
              <w:t xml:space="preserve"> </w:t>
            </w:r>
          </w:p>
          <w:p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Marcus.Altmann</w:t>
            </w:r>
            <w:proofErr w:type="spellEnd"/>
            <w:r w:rsidR="00505B07">
              <w:rPr>
                <w:rFonts w:ascii="Verdana" w:hAnsi="Verdana"/>
                <w:noProof/>
                <w:sz w:val="20"/>
              </w:rPr>
              <w:drawing>
                <wp:inline distT="0" distB="0" distL="0" distR="0">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40"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6"/>
        <w:gridCol w:w="286"/>
        <w:gridCol w:w="5491"/>
      </w:tblGrid>
      <w:tr w:rsidR="00686761" w:rsidRPr="005346E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Manfred Nöther</w:t>
            </w:r>
          </w:p>
          <w:p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rsidTr="00961F34">
        <w:trPr>
          <w:trHeight w:val="851"/>
        </w:trPr>
        <w:tc>
          <w:tcPr>
            <w:tcW w:w="4907"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widowControl w:val="0"/>
              <w:ind w:right="-23"/>
              <w:rPr>
                <w:rFonts w:ascii="Verdana" w:hAnsi="Verdana"/>
                <w:snapToGrid w:val="0"/>
                <w:sz w:val="20"/>
              </w:rPr>
            </w:pPr>
            <w:proofErr w:type="spellStart"/>
            <w:r w:rsidRPr="00173531">
              <w:rPr>
                <w:rFonts w:ascii="Verdana" w:hAnsi="Verdana"/>
                <w:snapToGrid w:val="0"/>
                <w:sz w:val="20"/>
              </w:rPr>
              <w:t>Hinterstr</w:t>
            </w:r>
            <w:proofErr w:type="spellEnd"/>
            <w:r w:rsidRPr="00173531">
              <w:rPr>
                <w:rFonts w:ascii="Verdana" w:hAnsi="Verdana"/>
                <w:snapToGrid w:val="0"/>
                <w:sz w:val="20"/>
              </w:rPr>
              <w:t>. 92, 67241 Lambsheim</w:t>
            </w:r>
          </w:p>
          <w:p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Norbert.Diemer</w:t>
            </w:r>
            <w:proofErr w:type="spellEnd"/>
            <w:r w:rsidR="00505B07">
              <w:rPr>
                <w:rFonts w:ascii="Verdana" w:hAnsi="Verdana"/>
                <w:noProof/>
                <w:sz w:val="20"/>
              </w:rPr>
              <w:drawing>
                <wp:inline distT="0" distB="0" distL="0" distR="0">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40"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Manfred.Noether</w:t>
            </w:r>
            <w:proofErr w:type="spellEnd"/>
            <w:r w:rsidR="00505B07">
              <w:rPr>
                <w:rFonts w:ascii="Verdana" w:hAnsi="Verdana"/>
                <w:noProof/>
                <w:sz w:val="20"/>
              </w:rPr>
              <w:drawing>
                <wp:inline distT="0" distB="0" distL="0" distR="0">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40"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6"/>
        <w:gridCol w:w="286"/>
        <w:gridCol w:w="5491"/>
      </w:tblGrid>
      <w:tr w:rsidR="00686761" w:rsidRPr="005346E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Rolf Starker</w:t>
            </w:r>
          </w:p>
          <w:p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1" w:type="dxa"/>
            <w:tcBorders>
              <w:top w:val="nil"/>
              <w:left w:val="single" w:sz="12" w:space="0" w:color="auto"/>
              <w:bottom w:val="nil"/>
              <w:right w:val="single" w:sz="12" w:space="0" w:color="auto"/>
            </w:tcBorders>
            <w:shd w:val="clear" w:color="auto" w:fill="FFFFFF"/>
          </w:tcPr>
          <w:p w:rsidR="00686761" w:rsidRPr="005346E7" w:rsidRDefault="00686761" w:rsidP="007C4127">
            <w:pPr>
              <w:widowControl w:val="0"/>
              <w:ind w:right="-23"/>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C80C71" w:rsidP="007C4127">
            <w:pPr>
              <w:widowControl w:val="0"/>
              <w:ind w:right="-23"/>
              <w:jc w:val="center"/>
              <w:rPr>
                <w:rFonts w:ascii="Verdana" w:hAnsi="Verdana"/>
                <w:b/>
                <w:snapToGrid w:val="0"/>
                <w:sz w:val="20"/>
              </w:rPr>
            </w:pPr>
            <w:r>
              <w:rPr>
                <w:rFonts w:ascii="Verdana" w:hAnsi="Verdana"/>
                <w:b/>
                <w:snapToGrid w:val="0"/>
                <w:sz w:val="20"/>
              </w:rPr>
              <w:t>N.N.</w:t>
            </w:r>
          </w:p>
          <w:p w:rsidR="00686761" w:rsidRPr="005346E7" w:rsidRDefault="00674068" w:rsidP="00C80C71">
            <w:pPr>
              <w:widowControl w:val="0"/>
              <w:ind w:right="-23"/>
              <w:jc w:val="center"/>
              <w:rPr>
                <w:rFonts w:ascii="Verdana" w:hAnsi="Verdana"/>
                <w:i/>
                <w:snapToGrid w:val="0"/>
                <w:sz w:val="20"/>
              </w:rPr>
            </w:pPr>
            <w:r>
              <w:rPr>
                <w:rFonts w:ascii="Verdana" w:hAnsi="Verdana"/>
                <w:i/>
                <w:snapToGrid w:val="0"/>
                <w:sz w:val="20"/>
              </w:rPr>
              <w:t>(</w:t>
            </w:r>
            <w:r w:rsidR="002C6617" w:rsidRPr="002C6617">
              <w:rPr>
                <w:rFonts w:ascii="Verdana" w:hAnsi="Verdana"/>
                <w:i/>
                <w:snapToGrid w:val="0"/>
                <w:sz w:val="20"/>
              </w:rPr>
              <w:t>Verbandsjugendwart weiblich)</w:t>
            </w:r>
          </w:p>
        </w:tc>
      </w:tr>
      <w:tr w:rsidR="00686761" w:rsidRPr="00173531" w:rsidTr="00961F34">
        <w:trPr>
          <w:trHeight w:val="851"/>
        </w:trPr>
        <w:tc>
          <w:tcPr>
            <w:tcW w:w="4907"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Kettelerstr</w:t>
            </w:r>
            <w:proofErr w:type="spellEnd"/>
            <w:r w:rsidRPr="00173531">
              <w:rPr>
                <w:rFonts w:ascii="Verdana" w:hAnsi="Verdana"/>
                <w:snapToGrid w:val="0"/>
                <w:sz w:val="20"/>
              </w:rPr>
              <w:t>. 7, 67165 Waldsee</w:t>
            </w:r>
          </w:p>
          <w:p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Rolf.Starker</w:t>
            </w:r>
            <w:proofErr w:type="spellEnd"/>
            <w:r w:rsidR="00505B07">
              <w:rPr>
                <w:rFonts w:ascii="Verdana" w:hAnsi="Verdana"/>
                <w:noProof/>
                <w:sz w:val="20"/>
              </w:rPr>
              <w:drawing>
                <wp:inline distT="0" distB="0" distL="0" distR="0">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40"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rsidR="00686761" w:rsidRPr="00173531" w:rsidRDefault="00686761" w:rsidP="00C25DA8">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06236 - 415319</w:t>
            </w:r>
          </w:p>
        </w:tc>
        <w:tc>
          <w:tcPr>
            <w:tcW w:w="281" w:type="dxa"/>
            <w:tcBorders>
              <w:top w:val="nil"/>
              <w:left w:val="single" w:sz="12" w:space="0" w:color="auto"/>
              <w:bottom w:val="nil"/>
              <w:right w:val="single" w:sz="12" w:space="0" w:color="auto"/>
            </w:tcBorders>
            <w:shd w:val="clear" w:color="auto" w:fill="FFFFFF"/>
          </w:tcPr>
          <w:p w:rsidR="00686761" w:rsidRPr="00173531" w:rsidRDefault="00686761" w:rsidP="007C4127">
            <w:pPr>
              <w:widowControl w:val="0"/>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rsidR="00686761" w:rsidRPr="00173531" w:rsidRDefault="00686761" w:rsidP="00C25DA8">
            <w:pPr>
              <w:widowControl w:val="0"/>
              <w:ind w:right="-23"/>
              <w:rPr>
                <w:rFonts w:ascii="Verdana" w:hAnsi="Verdana"/>
                <w:snapToGrid w:val="0"/>
                <w:sz w:val="20"/>
              </w:rPr>
            </w:pPr>
          </w:p>
        </w:tc>
      </w:tr>
    </w:tbl>
    <w:p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7"/>
        <w:gridCol w:w="285"/>
        <w:gridCol w:w="5491"/>
      </w:tblGrid>
      <w:tr w:rsidR="00686761" w:rsidRPr="005346E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rsidTr="00961F34">
        <w:trPr>
          <w:trHeight w:val="851"/>
        </w:trPr>
        <w:tc>
          <w:tcPr>
            <w:tcW w:w="3879"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Geschaeftsstelle</w:t>
            </w:r>
            <w:r w:rsidR="00505B07">
              <w:rPr>
                <w:rFonts w:ascii="Verdana" w:hAnsi="Verdana"/>
                <w:noProof/>
                <w:sz w:val="20"/>
              </w:rPr>
              <w:drawing>
                <wp:inline distT="0" distB="0" distL="0" distR="0">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40"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Weinbietstr</w:t>
            </w:r>
            <w:proofErr w:type="spellEnd"/>
            <w:r w:rsidRPr="00173531">
              <w:rPr>
                <w:rFonts w:ascii="Verdana" w:hAnsi="Verdana"/>
                <w:snapToGrid w:val="0"/>
                <w:sz w:val="20"/>
              </w:rPr>
              <w:t xml:space="preserve">. 9, 67259 </w:t>
            </w:r>
            <w:proofErr w:type="spellStart"/>
            <w:r w:rsidRPr="00173531">
              <w:rPr>
                <w:rFonts w:ascii="Verdana" w:hAnsi="Verdana"/>
                <w:snapToGrid w:val="0"/>
                <w:sz w:val="20"/>
              </w:rPr>
              <w:t>Heuchelheim</w:t>
            </w:r>
            <w:proofErr w:type="spellEnd"/>
          </w:p>
          <w:p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Ewald.Brenner</w:t>
            </w:r>
            <w:proofErr w:type="spellEnd"/>
            <w:r w:rsidR="00505B07">
              <w:rPr>
                <w:rFonts w:ascii="Verdana" w:hAnsi="Verdana"/>
                <w:noProof/>
                <w:sz w:val="20"/>
              </w:rPr>
              <w:drawing>
                <wp:inline distT="0" distB="0" distL="0" distR="0">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40"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rsidR="00D22890" w:rsidRDefault="00D22890" w:rsidP="007C4127">
      <w:pPr>
        <w:ind w:right="-51"/>
        <w:jc w:val="center"/>
        <w:outlineLvl w:val="0"/>
        <w:rPr>
          <w:rFonts w:ascii="Verdana" w:hAnsi="Verdana"/>
          <w:b/>
          <w:sz w:val="24"/>
        </w:rPr>
      </w:pPr>
    </w:p>
    <w:p w:rsidR="00807515" w:rsidRDefault="00505B07" w:rsidP="007C4127">
      <w:pPr>
        <w:ind w:right="-51"/>
        <w:jc w:val="center"/>
        <w:outlineLvl w:val="0"/>
        <w:rPr>
          <w:rFonts w:ascii="Verdana" w:hAnsi="Verdana"/>
          <w:b/>
          <w:sz w:val="24"/>
        </w:rPr>
      </w:pPr>
      <w:r>
        <w:rPr>
          <w:rFonts w:ascii="Verdana" w:hAnsi="Verdana"/>
          <w:b/>
          <w:noProof/>
          <w:sz w:val="24"/>
        </w:rPr>
        <w:lastRenderedPageBreak/>
        <w:drawing>
          <wp:inline distT="0" distB="0" distL="0" distR="0">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41"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1774190" cy="546100"/>
                    </a:xfrm>
                    <a:prstGeom prst="rect">
                      <a:avLst/>
                    </a:prstGeom>
                    <a:noFill/>
                    <a:ln>
                      <a:noFill/>
                    </a:ln>
                  </pic:spPr>
                </pic:pic>
              </a:graphicData>
            </a:graphic>
          </wp:inline>
        </w:drawing>
      </w:r>
      <w:bookmarkStart w:id="13" w:name="Impressum"/>
      <w:bookmarkEnd w:id="13"/>
    </w:p>
    <w:p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rsidR="00807515" w:rsidRPr="005A1CF0" w:rsidRDefault="00807515" w:rsidP="007C4127">
      <w:pPr>
        <w:ind w:right="-51"/>
        <w:jc w:val="both"/>
        <w:rPr>
          <w:rFonts w:ascii="Verdana" w:hAnsi="Verdana"/>
          <w:sz w:val="20"/>
        </w:rPr>
      </w:pPr>
      <w:r w:rsidRPr="005A1CF0">
        <w:rPr>
          <w:rFonts w:ascii="Verdana" w:hAnsi="Verdana"/>
          <w:sz w:val="20"/>
        </w:rPr>
        <w:t>Das Mitteilungsblatt (MB) des PfH</w:t>
      </w:r>
      <w:r w:rsidR="00103390" w:rsidRPr="005A1CF0">
        <w:rPr>
          <w:rFonts w:ascii="Verdana" w:hAnsi="Verdana"/>
          <w:sz w:val="20"/>
        </w:rPr>
        <w:t>V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w:t>
      </w:r>
      <w:proofErr w:type="spellStart"/>
      <w:r w:rsidR="0064243E" w:rsidRPr="005A1CF0">
        <w:rPr>
          <w:rFonts w:ascii="Verdana" w:hAnsi="Verdana"/>
          <w:sz w:val="20"/>
        </w:rPr>
        <w:t>Newslettersystem</w:t>
      </w:r>
      <w:proofErr w:type="spellEnd"/>
      <w:r w:rsidR="0064243E" w:rsidRPr="005A1CF0">
        <w:rPr>
          <w:rFonts w:ascii="Verdana" w:hAnsi="Verdana"/>
          <w:sz w:val="20"/>
        </w:rPr>
        <w:t xml:space="preserve"> eingetragen werden, sprich wer das MB per Newsletter erhält, bestimmt eigenverantwortlich jeder Verein. Jeder Verein kann permanent beliebig viele E-Mail-Adressen eintragen und jederzeit wieder löschen. Den Newsletter finden Sie unter dem Direktlink: </w:t>
      </w:r>
      <w:hyperlink r:id="rId42" w:history="1">
        <w:r w:rsidR="0064243E" w:rsidRPr="005A1CF0">
          <w:rPr>
            <w:rStyle w:val="Hyperlink"/>
            <w:rFonts w:ascii="Verdana" w:hAnsi="Verdana"/>
            <w:sz w:val="20"/>
          </w:rPr>
          <w:t>www.Newsletter.pfhv.de</w:t>
        </w:r>
      </w:hyperlink>
      <w:r w:rsidR="0064243E" w:rsidRPr="005A1CF0">
        <w:rPr>
          <w:rFonts w:ascii="Verdana" w:hAnsi="Verdana"/>
          <w:sz w:val="20"/>
        </w:rPr>
        <w:t xml:space="preserve"> </w:t>
      </w:r>
    </w:p>
    <w:p w:rsidR="002C6FA5" w:rsidRPr="005A1CF0" w:rsidRDefault="002C6FA5" w:rsidP="007C4127">
      <w:pPr>
        <w:ind w:right="-51"/>
        <w:jc w:val="both"/>
        <w:rPr>
          <w:rFonts w:ascii="Verdana" w:hAnsi="Verdana"/>
          <w:b/>
          <w:i/>
          <w:sz w:val="20"/>
          <w:u w:val="single"/>
        </w:rPr>
      </w:pPr>
    </w:p>
    <w:p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rsidR="00807515" w:rsidRPr="005A1CF0" w:rsidRDefault="00807515" w:rsidP="007C4127">
      <w:pPr>
        <w:ind w:right="-51"/>
        <w:jc w:val="both"/>
        <w:rPr>
          <w:rFonts w:ascii="Verdana" w:hAnsi="Verdana"/>
          <w:sz w:val="20"/>
        </w:rPr>
      </w:pPr>
      <w:r w:rsidRPr="005A1CF0">
        <w:rPr>
          <w:rFonts w:ascii="Verdana" w:hAnsi="Verdana"/>
          <w:sz w:val="20"/>
        </w:rPr>
        <w:t xml:space="preserve">Verantwortlich für die Zusammenstellung sind die Öffentlichkeitsbeauftragten des PfHV (Sascha Fochler &amp; Martin Thomas), für den Inhalt der jeweilige Unterzeichner / Autor. </w:t>
      </w:r>
    </w:p>
    <w:p w:rsidR="002C6FA5" w:rsidRPr="005A1CF0" w:rsidRDefault="002C6FA5" w:rsidP="007C4127">
      <w:pPr>
        <w:ind w:right="-51"/>
        <w:jc w:val="both"/>
        <w:rPr>
          <w:rFonts w:ascii="Verdana" w:hAnsi="Verdana"/>
          <w:b/>
          <w:i/>
          <w:sz w:val="20"/>
          <w:u w:val="single"/>
        </w:rPr>
      </w:pPr>
    </w:p>
    <w:p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 xml:space="preserve">mtliche Mitteilungsblatt (MB) digital zu beziehen, also nicht mehr auf dem Postweg. Der Jahresbezugspreis für die online-Version beträgt pro Verein pauschal 50,00 € inkl. </w:t>
      </w:r>
      <w:proofErr w:type="spellStart"/>
      <w:r w:rsidRPr="005A1CF0">
        <w:rPr>
          <w:rFonts w:ascii="Verdana" w:hAnsi="Verdana"/>
          <w:sz w:val="20"/>
        </w:rPr>
        <w:t>MWSt.</w:t>
      </w:r>
      <w:proofErr w:type="spellEnd"/>
      <w:r w:rsidRPr="005A1CF0">
        <w:rPr>
          <w:rFonts w:ascii="Verdana" w:hAnsi="Verdana"/>
          <w:sz w:val="20"/>
        </w:rPr>
        <w:t xml:space="preserve">; es können beliebig viele Empfänger des digitalen MB ins </w:t>
      </w:r>
      <w:proofErr w:type="spellStart"/>
      <w:r w:rsidRPr="005A1CF0">
        <w:rPr>
          <w:rFonts w:ascii="Verdana" w:hAnsi="Verdana"/>
          <w:sz w:val="20"/>
        </w:rPr>
        <w:t>Newslettersystem</w:t>
      </w:r>
      <w:proofErr w:type="spellEnd"/>
      <w:r w:rsidRPr="005A1CF0">
        <w:rPr>
          <w:rFonts w:ascii="Verdana" w:hAnsi="Verdana"/>
          <w:sz w:val="20"/>
        </w:rPr>
        <w:t xml:space="preserve"> (www.Newsletter.pfhv.de) eingetragen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rsidR="002C6FA5" w:rsidRPr="005A1CF0" w:rsidRDefault="002C6FA5" w:rsidP="007C4127">
      <w:pPr>
        <w:ind w:right="-51"/>
        <w:jc w:val="both"/>
        <w:rPr>
          <w:rFonts w:ascii="Verdana" w:hAnsi="Verdana"/>
          <w:b/>
          <w:i/>
          <w:sz w:val="20"/>
          <w:u w:val="single"/>
        </w:rPr>
      </w:pPr>
    </w:p>
    <w:p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43" w:history="1">
        <w:r w:rsidRPr="005A1CF0">
          <w:rPr>
            <w:rStyle w:val="Hyperlink"/>
            <w:rFonts w:ascii="Verdana" w:hAnsi="Verdana"/>
            <w:color w:val="000000"/>
            <w:sz w:val="20"/>
            <w:u w:val="none"/>
          </w:rPr>
          <w:t>MB</w:t>
        </w:r>
        <w:r w:rsidR="00505B07" w:rsidRPr="005A1CF0">
          <w:rPr>
            <w:rFonts w:ascii="Verdana" w:hAnsi="Verdana"/>
            <w:noProof/>
            <w:color w:val="000000"/>
            <w:sz w:val="20"/>
          </w:rPr>
          <w:drawing>
            <wp:inline distT="0" distB="0" distL="0" distR="0">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40"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r w:rsidRPr="005A1CF0">
        <w:rPr>
          <w:rFonts w:ascii="Verdana" w:hAnsi="Verdana"/>
          <w:color w:val="000000"/>
          <w:sz w:val="20"/>
        </w:rPr>
        <w:t xml:space="preserve">  oder  </w:t>
      </w:r>
      <w:hyperlink r:id="rId44" w:history="1">
        <w:r w:rsidRPr="005A1CF0">
          <w:rPr>
            <w:rStyle w:val="Hyperlink"/>
            <w:rFonts w:ascii="Verdana" w:hAnsi="Verdana"/>
            <w:color w:val="000000"/>
            <w:sz w:val="20"/>
            <w:u w:val="none"/>
          </w:rPr>
          <w:t>Geschaeftsstelle</w:t>
        </w:r>
        <w:r w:rsidR="00505B07" w:rsidRPr="005A1CF0">
          <w:rPr>
            <w:rFonts w:ascii="Verdana" w:hAnsi="Verdana"/>
            <w:noProof/>
            <w:color w:val="000000"/>
            <w:sz w:val="20"/>
          </w:rPr>
          <w:drawing>
            <wp:inline distT="0" distB="0" distL="0" distR="0">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40"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p>
    <w:p w:rsidR="002C6FA5" w:rsidRPr="005A1CF0" w:rsidRDefault="002C6FA5" w:rsidP="007C4127">
      <w:pPr>
        <w:ind w:right="-51"/>
        <w:jc w:val="both"/>
        <w:rPr>
          <w:rFonts w:ascii="Verdana" w:hAnsi="Verdana"/>
          <w:b/>
          <w:i/>
          <w:sz w:val="20"/>
          <w:u w:val="single"/>
        </w:rPr>
      </w:pPr>
    </w:p>
    <w:p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rsidR="00C20B90" w:rsidRDefault="00C20B90" w:rsidP="007C4127">
      <w:pPr>
        <w:ind w:right="-51"/>
        <w:jc w:val="both"/>
        <w:rPr>
          <w:rFonts w:ascii="Verdana" w:hAnsi="Verdana"/>
          <w:sz w:val="20"/>
        </w:rPr>
      </w:pPr>
    </w:p>
    <w:p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45"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1579245" cy="1351915"/>
                    </a:xfrm>
                    <a:prstGeom prst="rect">
                      <a:avLst/>
                    </a:prstGeom>
                    <a:noFill/>
                    <a:ln>
                      <a:noFill/>
                    </a:ln>
                  </pic:spPr>
                </pic:pic>
              </a:graphicData>
            </a:graphic>
          </wp:anchor>
        </w:drawing>
      </w:r>
      <w:r w:rsidR="00AB0009">
        <w:rPr>
          <w:rFonts w:ascii="Verdana" w:hAnsi="Verdana"/>
          <w:noProof/>
          <w:sz w:val="20"/>
        </w:rPr>
        <w:pict>
          <v:shape id="_x0000_s1027" type="#_x0000_t202" style="position:absolute;left:0;text-align:left;margin-left:302.65pt;margin-top:-.1pt;width:227.35pt;height:110.55pt;z-index:2516618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" fillcolor="white [3201]" strokecolor="#f79646 [3209]" strokeweight="2pt">
            <v:textbox style="mso-fit-shape-to-text:t">
              <w:txbxContent>
                <w:p w:rsidR="001F5528" w:rsidRPr="006800D0" w:rsidRDefault="001F5528"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rsidR="001F5528" w:rsidRPr="006800D0" w:rsidRDefault="001F5528" w:rsidP="006800D0">
                  <w:pPr>
                    <w:shd w:val="clear" w:color="auto" w:fill="FFFFFF"/>
                    <w:spacing w:line="276" w:lineRule="auto"/>
                    <w:jc w:val="center"/>
                    <w:rPr>
                      <w:rFonts w:ascii="Verdana" w:hAnsi="Verdana"/>
                      <w:color w:val="000000"/>
                      <w:sz w:val="20"/>
                    </w:rPr>
                  </w:pPr>
                  <w:r w:rsidRPr="006800D0">
                    <w:rPr>
                      <w:rFonts w:ascii="Verdana" w:hAnsi="Verdana"/>
                      <w:color w:val="000000"/>
                      <w:sz w:val="20"/>
                    </w:rPr>
                    <w:t>Sascha Fochler (</w:t>
                  </w:r>
                  <w:proofErr w:type="spellStart"/>
                  <w:r>
                    <w:fldChar w:fldCharType="begin"/>
                  </w:r>
                  <w:r>
                    <w:instrText>HYPERLINK "mailto:Sascha.Fochler@pfhv.de"</w:instrText>
                  </w:r>
                  <w:r>
                    <w:fldChar w:fldCharType="separate"/>
                  </w:r>
                  <w:r w:rsidRPr="006800D0">
                    <w:rPr>
                      <w:rStyle w:val="Hyperlink"/>
                      <w:rFonts w:ascii="Verdana" w:hAnsi="Verdana"/>
                      <w:color w:val="000000"/>
                      <w:sz w:val="20"/>
                      <w:u w:val="none"/>
                    </w:rPr>
                    <w:t>Sascha.Fochler</w:t>
                  </w:r>
                  <w:proofErr w:type="spellEnd"/>
                  <w:r w:rsidRPr="006800D0">
                    <w:rPr>
                      <w:rFonts w:ascii="Verdana" w:hAnsi="Verdana"/>
                      <w:noProof/>
                      <w:color w:val="000000"/>
                      <w:sz w:val="20"/>
                    </w:rPr>
                    <w:drawing>
                      <wp:inline distT="0" distB="0" distL="0" distR="0">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40"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109220" cy="109220"/>
                                </a:xfrm>
                                <a:prstGeom prst="rect">
                                  <a:avLst/>
                                </a:prstGeom>
                                <a:noFill/>
                                <a:ln>
                                  <a:noFill/>
                                </a:ln>
                              </pic:spPr>
                            </pic:pic>
                          </a:graphicData>
                        </a:graphic>
                      </wp:inline>
                    </w:drawing>
                  </w:r>
                  <w:r w:rsidRPr="006800D0">
                    <w:rPr>
                      <w:rStyle w:val="Hyperlink"/>
                      <w:rFonts w:ascii="Verdana" w:hAnsi="Verdana"/>
                      <w:color w:val="000000"/>
                      <w:sz w:val="20"/>
                      <w:u w:val="none"/>
                    </w:rPr>
                    <w:t>pfhv.de</w:t>
                  </w:r>
                  <w:r>
                    <w:fldChar w:fldCharType="end"/>
                  </w:r>
                  <w:r w:rsidRPr="006800D0">
                    <w:rPr>
                      <w:rFonts w:ascii="Verdana" w:hAnsi="Verdana"/>
                      <w:color w:val="000000"/>
                      <w:sz w:val="20"/>
                    </w:rPr>
                    <w:t>)</w:t>
                  </w:r>
                </w:p>
                <w:p w:rsidR="001F5528" w:rsidRPr="006800D0" w:rsidRDefault="001F5528" w:rsidP="006800D0">
                  <w:pPr>
                    <w:shd w:val="clear" w:color="auto" w:fill="FFFFFF"/>
                    <w:spacing w:line="276" w:lineRule="auto"/>
                    <w:jc w:val="center"/>
                    <w:rPr>
                      <w:rFonts w:ascii="Verdana" w:hAnsi="Verdana"/>
                      <w:color w:val="000000"/>
                      <w:sz w:val="20"/>
                      <w:lang w:val="en-GB"/>
                    </w:rPr>
                  </w:pPr>
                  <w:r w:rsidRPr="007C5D77">
                    <w:rPr>
                      <w:rFonts w:ascii="Verdana" w:hAnsi="Verdana"/>
                      <w:color w:val="000000"/>
                      <w:sz w:val="20"/>
                      <w:lang w:val="en-US"/>
                    </w:rPr>
                    <w:t>M</w:t>
                  </w:r>
                  <w:proofErr w:type="spellStart"/>
                  <w:r w:rsidRPr="006800D0">
                    <w:rPr>
                      <w:rFonts w:ascii="Verdana" w:hAnsi="Verdana"/>
                      <w:color w:val="000000"/>
                      <w:sz w:val="20"/>
                      <w:lang w:val="en-GB"/>
                    </w:rPr>
                    <w:t>artin</w:t>
                  </w:r>
                  <w:proofErr w:type="spellEnd"/>
                  <w:r w:rsidRPr="006800D0">
                    <w:rPr>
                      <w:rFonts w:ascii="Verdana" w:hAnsi="Verdana"/>
                      <w:color w:val="000000"/>
                      <w:sz w:val="20"/>
                      <w:lang w:val="en-GB"/>
                    </w:rPr>
                    <w:t xml:space="preserve"> Thomas (</w:t>
                  </w:r>
                  <w:proofErr w:type="spellStart"/>
                  <w:r w:rsidRPr="006800D0">
                    <w:rPr>
                      <w:rFonts w:ascii="Verdana" w:hAnsi="Verdana"/>
                      <w:color w:val="000000"/>
                      <w:sz w:val="20"/>
                      <w:lang w:val="en-GB"/>
                    </w:rPr>
                    <w:t>Martin.Thomas</w:t>
                  </w:r>
                  <w:proofErr w:type="spellEnd"/>
                  <w:r w:rsidRPr="006800D0">
                    <w:rPr>
                      <w:rFonts w:ascii="Verdana" w:hAnsi="Verdana"/>
                      <w:noProof/>
                      <w:color w:val="000000"/>
                      <w:sz w:val="20"/>
                    </w:rPr>
                    <w:drawing>
                      <wp:inline distT="0" distB="0" distL="0" distR="0">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40"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109220" cy="109220"/>
                                </a:xfrm>
                                <a:prstGeom prst="rect">
                                  <a:avLst/>
                                </a:prstGeom>
                                <a:noFill/>
                                <a:ln>
                                  <a:noFill/>
                                </a:ln>
                              </pic:spPr>
                            </pic:pic>
                          </a:graphicData>
                        </a:graphic>
                      </wp:inline>
                    </w:drawing>
                  </w:r>
                  <w:r w:rsidRPr="006800D0">
                    <w:rPr>
                      <w:rFonts w:ascii="Verdana" w:hAnsi="Verdana"/>
                      <w:color w:val="000000"/>
                      <w:sz w:val="20"/>
                      <w:lang w:val="en-GB"/>
                    </w:rPr>
                    <w:t>pfhv.de)</w:t>
                  </w:r>
                </w:p>
              </w:txbxContent>
            </v:textbox>
          </v:shape>
        </w:pict>
      </w:r>
      <w:r w:rsidR="00AB0009">
        <w:rPr>
          <w:rFonts w:ascii="Verdana" w:hAnsi="Verdana"/>
          <w:noProof/>
          <w:sz w:val="20"/>
        </w:rPr>
      </w:r>
      <w:r w:rsidR="007C5D77">
        <w:rPr>
          <w:rFonts w:ascii="Verdana" w:hAnsi="Verdana"/>
          <w:noProof/>
          <w:sz w:val="20"/>
        </w:rPr>
        <w:pict>
          <v:shape id="Textfeld 2" o:spid="_x0000_s1031" type="#_x0000_t202" style="width:302.65pt;height:110.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" fillcolor="white [3201]" strokecolor="#f79646 [3209]" strokeweight="2pt">
            <v:textbox style="mso-fit-shape-to-text:t">
              <w:txbxContent>
                <w:p w:rsidR="001F5528" w:rsidRPr="005A1CF0" w:rsidRDefault="001F5528"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rsidR="001F5528" w:rsidRPr="005A1CF0" w:rsidRDefault="001F5528" w:rsidP="005A1CF0">
                  <w:pPr>
                    <w:shd w:val="clear" w:color="auto" w:fill="FFFFFF"/>
                    <w:jc w:val="center"/>
                    <w:rPr>
                      <w:rFonts w:ascii="Verdana" w:hAnsi="Verdana"/>
                      <w:b/>
                      <w:sz w:val="20"/>
                    </w:rPr>
                  </w:pPr>
                  <w:r w:rsidRPr="005A1CF0">
                    <w:rPr>
                      <w:rFonts w:ascii="Verdana" w:hAnsi="Verdana"/>
                      <w:b/>
                      <w:sz w:val="20"/>
                    </w:rPr>
                    <w:t>Leitung: Sandra Hagedorn</w:t>
                  </w:r>
                </w:p>
                <w:p w:rsidR="001F5528" w:rsidRPr="00C20B90" w:rsidRDefault="001F5528" w:rsidP="005A1CF0">
                  <w:pPr>
                    <w:shd w:val="clear" w:color="auto" w:fill="FFFFFF"/>
                    <w:rPr>
                      <w:rFonts w:ascii="Verdana" w:hAnsi="Verdana"/>
                      <w:sz w:val="10"/>
                    </w:rPr>
                  </w:pPr>
                </w:p>
                <w:p w:rsidR="001F5528" w:rsidRPr="005A1CF0" w:rsidRDefault="001F5528"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rsidR="001F5528" w:rsidRPr="005A1CF0" w:rsidRDefault="001F5528"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rsidR="001F5528" w:rsidRPr="005A1CF0" w:rsidRDefault="001F5528"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rsidR="001F5528" w:rsidRPr="005A1CF0" w:rsidRDefault="001F5528"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rsidR="001F5528" w:rsidRPr="005A1CF0" w:rsidRDefault="001F5528"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rsidR="001F5528" w:rsidRDefault="001F5528"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46"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40"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109220" cy="109220"/>
                                  </a:xfrm>
                                  <a:prstGeom prst="rect">
                                    <a:avLst/>
                                  </a:prstGeom>
                                  <a:noFill/>
                                  <a:ln>
                                    <a:noFill/>
                                  </a:ln>
                                </pic:spPr>
                              </pic:pic>
                            </a:graphicData>
                          </a:graphic>
                        </wp:inline>
                      </w:drawing>
                    </w:r>
                    <w:proofErr w:type="spellStart"/>
                    <w:r w:rsidRPr="005A1CF0">
                      <w:rPr>
                        <w:rStyle w:val="Hyperlink"/>
                        <w:rFonts w:ascii="Verdana" w:hAnsi="Verdana"/>
                        <w:color w:val="000000"/>
                        <w:sz w:val="20"/>
                        <w:u w:val="none"/>
                        <w:lang w:val="it-IT"/>
                      </w:rPr>
                      <w:t>pfhv.de</w:t>
                    </w:r>
                    <w:proofErr w:type="spellEnd"/>
                  </w:hyperlink>
                  <w:proofErr w:type="gramStart"/>
                  <w:r w:rsidRPr="005A1CF0">
                    <w:rPr>
                      <w:rFonts w:ascii="Verdana" w:hAnsi="Verdana"/>
                      <w:color w:val="000000"/>
                      <w:sz w:val="20"/>
                      <w:lang w:val="it-IT"/>
                    </w:rPr>
                    <w:t xml:space="preserve">  </w:t>
                  </w:r>
                  <w:proofErr w:type="gramEnd"/>
                </w:p>
              </w:txbxContent>
            </v:textbox>
            <w10:wrap type="none"/>
            <w10:anchorlock/>
          </v:shape>
        </w:pict>
      </w:r>
    </w:p>
    <w:p w:rsidR="00B06D95" w:rsidRPr="006800D0" w:rsidRDefault="00AB0009" w:rsidP="006800D0">
      <w:pPr>
        <w:ind w:right="-51"/>
        <w:jc w:val="both"/>
        <w:rPr>
          <w:rFonts w:ascii="Verdana" w:hAnsi="Verdana"/>
          <w:sz w:val="20"/>
        </w:rPr>
      </w:pPr>
      <w:r w:rsidRPr="00AB0009">
        <w:rPr>
          <w:rFonts w:ascii="Verdana" w:hAnsi="Verdana"/>
          <w:b/>
          <w:i/>
          <w:noProof/>
          <w:sz w:val="32"/>
          <w:szCs w:val="32"/>
        </w:rPr>
        <w:pict>
          <v:shape id="_x0000_s1029" type="#_x0000_t202" style="position:absolute;left:0;text-align:left;margin-left:354.3pt;margin-top:84.55pt;width:133.55pt;height:65pt;z-index:2516638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" fillcolor="#fbcaa2 [1625]" strokecolor="#f68c36 [3049]">
            <v:fill color2="#fdefe3 [505]" rotate="t" angle="180" colors="0 #ffbe86;22938f #ffd0aa;1 #ffebdb" focus="100%" type="gradient"/>
            <v:shadow on="t" color="black" opacity="24903f" origin=",.5" offset="0,.55556mm"/>
            <v:textbox>
              <w:txbxContent>
                <w:p w:rsidR="001F5528" w:rsidRPr="00D97EE6" w:rsidRDefault="001F5528" w:rsidP="00D97EE6">
                  <w:pPr>
                    <w:spacing w:before="80" w:line="276" w:lineRule="auto"/>
                    <w:jc w:val="center"/>
                    <w:rPr>
                      <w:rFonts w:ascii="Verdana" w:hAnsi="Verdana"/>
                      <w:sz w:val="24"/>
                    </w:rPr>
                  </w:pPr>
                  <w:r w:rsidRPr="00D97EE6">
                    <w:rPr>
                      <w:rFonts w:ascii="Verdana" w:hAnsi="Verdana"/>
                      <w:sz w:val="24"/>
                    </w:rPr>
                    <w:t>Dieses MB wurde erstellt von:</w:t>
                  </w:r>
                </w:p>
                <w:p w:rsidR="001F5528" w:rsidRPr="00D97EE6" w:rsidRDefault="001F5528" w:rsidP="00D97EE6">
                  <w:pPr>
                    <w:spacing w:before="80" w:line="276" w:lineRule="auto"/>
                    <w:jc w:val="center"/>
                    <w:rPr>
                      <w:rFonts w:ascii="Verdana" w:hAnsi="Verdana"/>
                      <w:b/>
                      <w:sz w:val="26"/>
                      <w:szCs w:val="26"/>
                    </w:rPr>
                  </w:pPr>
                  <w:r>
                    <w:rPr>
                      <w:rFonts w:ascii="Verdana" w:hAnsi="Verdana"/>
                      <w:b/>
                      <w:sz w:val="26"/>
                      <w:szCs w:val="26"/>
                    </w:rPr>
                    <w:t>Martin Thomas</w:t>
                  </w:r>
                  <w:bookmarkStart w:id="14" w:name="_GoBack"/>
                  <w:bookmarkEnd w:id="14"/>
                </w:p>
              </w:txbxContent>
            </v:textbox>
          </v:shape>
        </w:pict>
      </w:r>
      <w:r>
        <w:rPr>
          <w:rFonts w:ascii="Verdana" w:hAnsi="Verdana"/>
          <w:noProof/>
          <w:sz w:val="20"/>
        </w:rPr>
      </w:r>
      <w:r w:rsidR="007C5D77">
        <w:rPr>
          <w:rFonts w:ascii="Verdana" w:hAnsi="Verdana"/>
          <w:noProof/>
          <w:sz w:val="20"/>
        </w:rPr>
        <w:pict>
          <v:shape id="_x0000_s1030" type="#_x0000_t202" style="width:302.65pt;height:110.5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" fillcolor="white [3201]" strokecolor="#f79646 [3209]" strokeweight="2pt">
            <v:textbox style="mso-fit-shape-to-text:t">
              <w:txbxContent>
                <w:p w:rsidR="001F5528" w:rsidRPr="005A1CF0" w:rsidRDefault="001F5528" w:rsidP="00C20B90">
                  <w:pPr>
                    <w:shd w:val="clear" w:color="auto" w:fill="FFFFFF"/>
                    <w:jc w:val="center"/>
                    <w:rPr>
                      <w:rFonts w:ascii="Verdana" w:hAnsi="Verdana"/>
                      <w:b/>
                      <w:sz w:val="20"/>
                      <w:u w:val="single"/>
                    </w:rPr>
                  </w:pPr>
                  <w:r w:rsidRPr="005A1CF0">
                    <w:rPr>
                      <w:rFonts w:ascii="Verdana" w:hAnsi="Verdana"/>
                      <w:b/>
                      <w:sz w:val="20"/>
                      <w:u w:val="single"/>
                    </w:rPr>
                    <w:t>Passstelle PfHV</w:t>
                  </w:r>
                </w:p>
                <w:p w:rsidR="001F5528" w:rsidRPr="005A1CF0" w:rsidRDefault="001F5528"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rsidR="001F5528" w:rsidRPr="00C20B90" w:rsidRDefault="001F5528" w:rsidP="00C20B90">
                  <w:pPr>
                    <w:shd w:val="clear" w:color="auto" w:fill="FFFFFF"/>
                    <w:rPr>
                      <w:rFonts w:ascii="Verdana" w:hAnsi="Verdana"/>
                      <w:sz w:val="10"/>
                    </w:rPr>
                  </w:pPr>
                </w:p>
                <w:p w:rsidR="001F5528" w:rsidRPr="005A1CF0" w:rsidRDefault="001F5528"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rsidR="001F5528" w:rsidRPr="005A1CF0" w:rsidRDefault="001F5528"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rsidR="001F5528" w:rsidRPr="005A1CF0" w:rsidRDefault="001F5528"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 xml:space="preserve">67259 </w:t>
                  </w:r>
                  <w:proofErr w:type="spellStart"/>
                  <w:r w:rsidRPr="005A1CF0">
                    <w:rPr>
                      <w:rFonts w:ascii="Verdana" w:hAnsi="Verdana"/>
                      <w:sz w:val="20"/>
                    </w:rPr>
                    <w:t>Heuchelheim</w:t>
                  </w:r>
                  <w:proofErr w:type="spellEnd"/>
                  <w:r w:rsidRPr="005A1CF0">
                    <w:rPr>
                      <w:rFonts w:ascii="Verdana" w:hAnsi="Verdana"/>
                      <w:sz w:val="20"/>
                    </w:rPr>
                    <w:t xml:space="preserve"> b. Frankenthal</w:t>
                  </w:r>
                </w:p>
                <w:p w:rsidR="001F5528" w:rsidRPr="005A1CF0" w:rsidRDefault="001F5528"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rsidR="001F5528" w:rsidRPr="005A1CF0" w:rsidRDefault="001F5528"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rsidR="001F5528" w:rsidRPr="005A1CF0" w:rsidRDefault="001F5528"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 xml:space="preserve">06238 - 92 </w:t>
                  </w:r>
                  <w:proofErr w:type="spellStart"/>
                  <w:r w:rsidRPr="005A1CF0">
                    <w:rPr>
                      <w:rFonts w:ascii="Verdana" w:hAnsi="Verdana"/>
                      <w:sz w:val="20"/>
                    </w:rPr>
                    <w:t>92</w:t>
                  </w:r>
                  <w:proofErr w:type="spellEnd"/>
                  <w:r w:rsidRPr="005A1CF0">
                    <w:rPr>
                      <w:rFonts w:ascii="Verdana" w:hAnsi="Verdana"/>
                      <w:sz w:val="20"/>
                    </w:rPr>
                    <w:t xml:space="preserve"> 19</w:t>
                  </w:r>
                  <w:r w:rsidRPr="005A1CF0">
                    <w:rPr>
                      <w:rFonts w:ascii="Verdana" w:hAnsi="Verdana"/>
                      <w:i/>
                      <w:sz w:val="20"/>
                    </w:rPr>
                    <w:t xml:space="preserve"> </w:t>
                  </w:r>
                </w:p>
                <w:p w:rsidR="001F5528" w:rsidRPr="005A1CF0" w:rsidRDefault="001F5528"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rsidR="001F5528" w:rsidRPr="005A1CF0" w:rsidRDefault="001F5528"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rsidR="001F5528" w:rsidRPr="005A1CF0" w:rsidRDefault="001F5528"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47" w:history="1">
                    <w:r w:rsidRPr="00C20B90">
                      <w:rPr>
                        <w:rStyle w:val="Hyperlink"/>
                        <w:rFonts w:ascii="Verdana" w:hAnsi="Verdana"/>
                        <w:color w:val="000000"/>
                        <w:sz w:val="20"/>
                        <w:u w:val="none"/>
                        <w:lang w:val="it-IT"/>
                      </w:rPr>
                      <w:t>Ewald.Brenner</w:t>
                    </w:r>
                    <w:r w:rsidRPr="00C20B90">
                      <w:rPr>
                        <w:rFonts w:ascii="Verdana" w:hAnsi="Verdana"/>
                        <w:noProof/>
                        <w:color w:val="000000"/>
                        <w:sz w:val="20"/>
                      </w:rPr>
                      <w:drawing>
                        <wp:inline distT="0" distB="0" distL="0" distR="0">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4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2870" cy="102870"/>
                                  </a:xfrm>
                                  <a:prstGeom prst="rect">
                                    <a:avLst/>
                                  </a:prstGeom>
                                  <a:noFill/>
                                  <a:ln>
                                    <a:noFill/>
                                  </a:ln>
                                </pic:spPr>
                              </pic:pic>
                            </a:graphicData>
                          </a:graphic>
                        </wp:inline>
                      </w:drawing>
                    </w:r>
                    <w:proofErr w:type="spellStart"/>
                    <w:r w:rsidRPr="00C20B90">
                      <w:rPr>
                        <w:rStyle w:val="Hyperlink"/>
                        <w:rFonts w:ascii="Verdana" w:hAnsi="Verdana"/>
                        <w:color w:val="000000"/>
                        <w:sz w:val="20"/>
                        <w:u w:val="none"/>
                        <w:lang w:val="it-IT"/>
                      </w:rPr>
                      <w:t>pfhv.de</w:t>
                    </w:r>
                    <w:proofErr w:type="spellEnd"/>
                  </w:hyperlink>
                  <w:r w:rsidRPr="005A1CF0">
                    <w:rPr>
                      <w:rFonts w:ascii="Verdana" w:hAnsi="Verdana"/>
                      <w:color w:val="000000"/>
                      <w:sz w:val="20"/>
                      <w:lang w:val="it-IT"/>
                    </w:rPr>
                    <w:t xml:space="preserve">  </w:t>
                  </w:r>
                </w:p>
              </w:txbxContent>
            </v:textbox>
            <w10:wrap type="none"/>
            <w10:anchorlock/>
          </v:shape>
        </w:pict>
      </w:r>
    </w:p>
    <w:sectPr w:rsidR="00B06D95" w:rsidRPr="006800D0" w:rsidSect="00FA7A09">
      <w:pgSz w:w="11907" w:h="16840" w:code="9"/>
      <w:pgMar w:top="1418" w:right="680" w:bottom="397" w:left="680" w:header="284" w:footer="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571C" w:rsidRDefault="00A3571C">
      <w:r>
        <w:separator/>
      </w:r>
    </w:p>
  </w:endnote>
  <w:endnote w:type="continuationSeparator" w:id="0">
    <w:p w:rsidR="00A3571C" w:rsidRDefault="00A3571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571C" w:rsidRDefault="00A3571C">
      <w:r>
        <w:separator/>
      </w:r>
    </w:p>
  </w:footnote>
  <w:footnote w:type="continuationSeparator" w:id="0">
    <w:p w:rsidR="00A3571C" w:rsidRDefault="00A357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528" w:rsidRPr="004755E3" w:rsidRDefault="001F5528"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60800" behindDoc="1" locked="0" layoutInCell="1" allowOverlap="1">
          <wp:simplePos x="0" y="0"/>
          <wp:positionH relativeFrom="column">
            <wp:posOffset>-464185</wp:posOffset>
          </wp:positionH>
          <wp:positionV relativeFrom="paragraph">
            <wp:posOffset>-630555</wp:posOffset>
          </wp:positionV>
          <wp:extent cx="10838726" cy="1159200"/>
          <wp:effectExtent l="0" t="0" r="1270" b="317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tretch>
                    <a:fillRect/>
                  </a:stretch>
                </pic:blipFill>
                <pic:spPr>
                  <a:xfrm>
                    <a:off x="0" y="0"/>
                    <a:ext cx="10838726" cy="1159200"/>
                  </a:xfrm>
                  <a:prstGeom prst="rect">
                    <a:avLst/>
                  </a:prstGeom>
                </pic:spPr>
              </pic:pic>
            </a:graphicData>
          </a:graphic>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rsidR="001F5528" w:rsidRDefault="001F5528"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sidR="000E64D3">
      <w:rPr>
        <w:rFonts w:ascii="Verdana" w:hAnsi="Verdana"/>
        <w:b/>
        <w:noProof/>
        <w:szCs w:val="28"/>
      </w:rPr>
      <w:t>2</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sidR="000E64D3">
      <w:rPr>
        <w:rFonts w:ascii="Verdana" w:hAnsi="Verdana"/>
        <w:b/>
        <w:noProof/>
        <w:szCs w:val="28"/>
      </w:rPr>
      <w:t>26</w:t>
    </w:r>
    <w:r>
      <w:rPr>
        <w:rFonts w:ascii="Verdana" w:hAnsi="Verdana"/>
        <w:b/>
        <w:szCs w:val="28"/>
      </w:rPr>
      <w:fldChar w:fldCharType="end"/>
    </w:r>
    <w:r>
      <w:rPr>
        <w:rFonts w:ascii="Verdana" w:hAnsi="Verdana"/>
        <w:szCs w:val="28"/>
      </w:rPr>
      <w:t xml:space="preserve">  -  MB Nr. 06  -  06.02.2014</w:t>
    </w:r>
    <w:r>
      <w:rPr>
        <w:rFonts w:ascii="Verdana" w:hAnsi="Verdana"/>
        <w:szCs w:val="28"/>
      </w:rPr>
      <w:tab/>
    </w:r>
  </w:p>
  <w:p w:rsidR="001F5528" w:rsidRPr="001611FE" w:rsidRDefault="001F5528">
    <w:pPr>
      <w:pStyle w:val="Fuzeile"/>
      <w:jc w:val="center"/>
      <w:rPr>
        <w:rFonts w:ascii="Verdana" w:hAnsi="Verdana"/>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528" w:rsidRPr="004755E3" w:rsidRDefault="001F5528" w:rsidP="00236349">
    <w:pPr>
      <w:pStyle w:val="Fuzeile"/>
      <w:rPr>
        <w:rFonts w:ascii="Verdana" w:hAnsi="Verdana"/>
        <w:i/>
        <w:sz w:val="22"/>
        <w:szCs w:val="22"/>
      </w:rPr>
    </w:pPr>
    <w:r>
      <w:rPr>
        <w:noProof/>
      </w:rPr>
      <w:drawing>
        <wp:anchor distT="0" distB="0" distL="114300" distR="114300" simplePos="0" relativeHeight="251659776" behindDoc="1" locked="0" layoutInCell="1" allowOverlap="1">
          <wp:simplePos x="0" y="0"/>
          <wp:positionH relativeFrom="column">
            <wp:posOffset>-499110</wp:posOffset>
          </wp:positionH>
          <wp:positionV relativeFrom="paragraph">
            <wp:posOffset>-675640</wp:posOffset>
          </wp:positionV>
          <wp:extent cx="8135620" cy="1159510"/>
          <wp:effectExtent l="0" t="0" r="0" b="2540"/>
          <wp:wrapNone/>
          <wp:docPr id="12"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135620" cy="1159510"/>
                  </a:xfrm>
                  <a:prstGeom prst="rect">
                    <a:avLst/>
                  </a:prstGeom>
                  <a:noFill/>
                  <a:ln>
                    <a:noFill/>
                  </a:ln>
                </pic:spPr>
              </pic:pic>
            </a:graphicData>
          </a:graphic>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rsidR="001F5528" w:rsidRPr="00236349" w:rsidRDefault="001F5528"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35</w:t>
    </w:r>
    <w:r>
      <w:rPr>
        <w:rFonts w:ascii="Verdana" w:hAnsi="Verdana"/>
        <w:b/>
        <w:szCs w:val="28"/>
      </w:rPr>
      <w:fldChar w:fldCharType="end"/>
    </w:r>
    <w:r>
      <w:rPr>
        <w:rFonts w:ascii="Verdana" w:hAnsi="Verdana"/>
        <w:szCs w:val="28"/>
      </w:rPr>
      <w:t xml:space="preserve">  -  MB Nr. </w:t>
    </w:r>
    <w:proofErr w:type="spellStart"/>
    <w:r>
      <w:rPr>
        <w:rFonts w:ascii="Verdana" w:hAnsi="Verdana"/>
        <w:szCs w:val="28"/>
      </w:rPr>
      <w:t>xxxx</w:t>
    </w:r>
    <w:proofErr w:type="spellEnd"/>
    <w:r>
      <w:rPr>
        <w:rFonts w:ascii="Verdana" w:hAnsi="Verdana"/>
        <w:szCs w:val="28"/>
      </w:rPr>
      <w:t xml:space="preserve">  -  xxxx.2014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nsid w:val="21E45B70"/>
    <w:multiLevelType w:val="hybridMultilevel"/>
    <w:tmpl w:val="1F20736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2">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2D3A47E5"/>
    <w:multiLevelType w:val="hybridMultilevel"/>
    <w:tmpl w:val="DA08E858"/>
    <w:lvl w:ilvl="0" w:tplc="2294E422">
      <w:numFmt w:val="bullet"/>
      <w:lvlText w:val="-"/>
      <w:lvlJc w:val="left"/>
      <w:pPr>
        <w:ind w:left="720" w:hanging="360"/>
      </w:pPr>
      <w:rPr>
        <w:rFonts w:ascii="Verdana" w:eastAsia="Times New Roman" w:hAnsi="Verdana" w:cs="Times New Roman" w:hint="default"/>
      </w:rPr>
    </w:lvl>
    <w:lvl w:ilvl="1" w:tplc="0407000D">
      <w:start w:val="1"/>
      <w:numFmt w:val="bullet"/>
      <w:lvlText w:val=""/>
      <w:lvlJc w:val="left"/>
      <w:pPr>
        <w:ind w:left="644"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nsid w:val="4A0450D8"/>
    <w:multiLevelType w:val="hybridMultilevel"/>
    <w:tmpl w:val="613CD9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1">
    <w:nsid w:val="544F1953"/>
    <w:multiLevelType w:val="hybridMultilevel"/>
    <w:tmpl w:val="5CD020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13">
    <w:nsid w:val="5A7F1157"/>
    <w:multiLevelType w:val="hybridMultilevel"/>
    <w:tmpl w:val="BA5267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nsid w:val="62481F4B"/>
    <w:multiLevelType w:val="hybridMultilevel"/>
    <w:tmpl w:val="71982D9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7">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9">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0">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9"/>
  </w:num>
  <w:num w:numId="2">
    <w:abstractNumId w:val="10"/>
  </w:num>
  <w:num w:numId="3">
    <w:abstractNumId w:val="2"/>
  </w:num>
  <w:num w:numId="4">
    <w:abstractNumId w:val="16"/>
  </w:num>
  <w:num w:numId="5">
    <w:abstractNumId w:val="12"/>
  </w:num>
  <w:num w:numId="6">
    <w:abstractNumId w:val="5"/>
  </w:num>
  <w:num w:numId="7">
    <w:abstractNumId w:val="6"/>
  </w:num>
  <w:num w:numId="8">
    <w:abstractNumId w:val="8"/>
  </w:num>
  <w:num w:numId="9">
    <w:abstractNumId w:val="18"/>
  </w:num>
  <w:num w:numId="10">
    <w:abstractNumId w:val="14"/>
  </w:num>
  <w:num w:numId="11">
    <w:abstractNumId w:val="20"/>
  </w:num>
  <w:num w:numId="12">
    <w:abstractNumId w:val="0"/>
  </w:num>
  <w:num w:numId="13">
    <w:abstractNumId w:val="7"/>
  </w:num>
  <w:num w:numId="14">
    <w:abstractNumId w:val="4"/>
  </w:num>
  <w:num w:numId="15">
    <w:abstractNumId w:val="17"/>
  </w:num>
  <w:num w:numId="16">
    <w:abstractNumId w:val="15"/>
  </w:num>
  <w:num w:numId="17">
    <w:abstractNumId w:val="3"/>
  </w:num>
  <w:num w:numId="18">
    <w:abstractNumId w:val="11"/>
  </w:num>
  <w:num w:numId="19">
    <w:abstractNumId w:val="1"/>
  </w:num>
  <w:num w:numId="20">
    <w:abstractNumId w:val="13"/>
  </w:num>
  <w:num w:numId="21">
    <w:abstractNumId w:val="9"/>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printFractionalCharacterWidth/>
  <w:embedSystemFonts/>
  <w:mirrorMargins/>
  <w:hideGrammaticalErrors/>
  <w:activeWritingStyle w:appName="MSWord" w:lang="de-DE" w:vendorID="64" w:dllVersion="131078" w:nlCheck="1" w:checkStyle="1"/>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proofState w:spelling="clean" w:grammar="clean"/>
  <w:stylePaneFormatFilter w:val="3F01"/>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5122"/>
  </w:hdrShapeDefaults>
  <w:footnotePr>
    <w:footnote w:id="-1"/>
    <w:footnote w:id="0"/>
  </w:footnotePr>
  <w:endnotePr>
    <w:endnote w:id="-1"/>
    <w:endnote w:id="0"/>
  </w:endnotePr>
  <w:compat/>
  <w:docVars>
    <w:docVar w:name="dgnword-docGUID" w:val="{16C2B6C6-0714-4711-B1D5-1A0411567B4B}"/>
    <w:docVar w:name="dgnword-eventsink" w:val="110788496"/>
  </w:docVars>
  <w:rsids>
    <w:rsidRoot w:val="00E0003B"/>
    <w:rsid w:val="00000CCA"/>
    <w:rsid w:val="000010D0"/>
    <w:rsid w:val="00001C6F"/>
    <w:rsid w:val="00006A53"/>
    <w:rsid w:val="0001086E"/>
    <w:rsid w:val="0001333B"/>
    <w:rsid w:val="00023390"/>
    <w:rsid w:val="0002409F"/>
    <w:rsid w:val="0003575F"/>
    <w:rsid w:val="00043A86"/>
    <w:rsid w:val="00044176"/>
    <w:rsid w:val="00050E38"/>
    <w:rsid w:val="00051BF5"/>
    <w:rsid w:val="00055D09"/>
    <w:rsid w:val="00057A6B"/>
    <w:rsid w:val="00061B72"/>
    <w:rsid w:val="00070E44"/>
    <w:rsid w:val="00080F57"/>
    <w:rsid w:val="00082B48"/>
    <w:rsid w:val="00093BC8"/>
    <w:rsid w:val="00096912"/>
    <w:rsid w:val="000A0437"/>
    <w:rsid w:val="000A4ABF"/>
    <w:rsid w:val="000B5220"/>
    <w:rsid w:val="000B68C2"/>
    <w:rsid w:val="000C0109"/>
    <w:rsid w:val="000C28CA"/>
    <w:rsid w:val="000D06CE"/>
    <w:rsid w:val="000D1791"/>
    <w:rsid w:val="000D2D8C"/>
    <w:rsid w:val="000D62D2"/>
    <w:rsid w:val="000E10A3"/>
    <w:rsid w:val="000E592A"/>
    <w:rsid w:val="000E64D3"/>
    <w:rsid w:val="000F5BCA"/>
    <w:rsid w:val="00101729"/>
    <w:rsid w:val="001024EC"/>
    <w:rsid w:val="00103390"/>
    <w:rsid w:val="001052F3"/>
    <w:rsid w:val="0010723B"/>
    <w:rsid w:val="00110FA5"/>
    <w:rsid w:val="0011246A"/>
    <w:rsid w:val="00114D98"/>
    <w:rsid w:val="00117740"/>
    <w:rsid w:val="00120EC9"/>
    <w:rsid w:val="00122AF2"/>
    <w:rsid w:val="00125B94"/>
    <w:rsid w:val="001307C5"/>
    <w:rsid w:val="00133E80"/>
    <w:rsid w:val="00134AB4"/>
    <w:rsid w:val="001358DB"/>
    <w:rsid w:val="0014043F"/>
    <w:rsid w:val="001452D3"/>
    <w:rsid w:val="00146B9B"/>
    <w:rsid w:val="0014767F"/>
    <w:rsid w:val="0015366F"/>
    <w:rsid w:val="0015677F"/>
    <w:rsid w:val="001611FE"/>
    <w:rsid w:val="00163920"/>
    <w:rsid w:val="00164DF0"/>
    <w:rsid w:val="001669BC"/>
    <w:rsid w:val="00166DCA"/>
    <w:rsid w:val="00171229"/>
    <w:rsid w:val="0017190A"/>
    <w:rsid w:val="001730FE"/>
    <w:rsid w:val="00173531"/>
    <w:rsid w:val="001740D4"/>
    <w:rsid w:val="001977D2"/>
    <w:rsid w:val="00197A30"/>
    <w:rsid w:val="001A09EE"/>
    <w:rsid w:val="001A0A15"/>
    <w:rsid w:val="001A3839"/>
    <w:rsid w:val="001B3F06"/>
    <w:rsid w:val="001B4C38"/>
    <w:rsid w:val="001B6C52"/>
    <w:rsid w:val="001C381A"/>
    <w:rsid w:val="001C79F5"/>
    <w:rsid w:val="001D098E"/>
    <w:rsid w:val="001D1BFC"/>
    <w:rsid w:val="001D3E34"/>
    <w:rsid w:val="001D3F81"/>
    <w:rsid w:val="001D60CA"/>
    <w:rsid w:val="001D69C9"/>
    <w:rsid w:val="001E4624"/>
    <w:rsid w:val="001E58BE"/>
    <w:rsid w:val="001F5528"/>
    <w:rsid w:val="001F5C83"/>
    <w:rsid w:val="001F6B7A"/>
    <w:rsid w:val="001F7C6F"/>
    <w:rsid w:val="002014F4"/>
    <w:rsid w:val="00204A59"/>
    <w:rsid w:val="00205153"/>
    <w:rsid w:val="00205BD9"/>
    <w:rsid w:val="00214C93"/>
    <w:rsid w:val="00221C80"/>
    <w:rsid w:val="00226E85"/>
    <w:rsid w:val="002352EF"/>
    <w:rsid w:val="00236349"/>
    <w:rsid w:val="002415D9"/>
    <w:rsid w:val="0024681A"/>
    <w:rsid w:val="00247076"/>
    <w:rsid w:val="00253549"/>
    <w:rsid w:val="002567FE"/>
    <w:rsid w:val="00265D9D"/>
    <w:rsid w:val="00266F12"/>
    <w:rsid w:val="002675E5"/>
    <w:rsid w:val="00267DC5"/>
    <w:rsid w:val="00267EDF"/>
    <w:rsid w:val="002709B1"/>
    <w:rsid w:val="0027756E"/>
    <w:rsid w:val="00277A61"/>
    <w:rsid w:val="002857E5"/>
    <w:rsid w:val="00287393"/>
    <w:rsid w:val="00290EC3"/>
    <w:rsid w:val="002952CF"/>
    <w:rsid w:val="002A0DC2"/>
    <w:rsid w:val="002A6DC5"/>
    <w:rsid w:val="002B5E61"/>
    <w:rsid w:val="002C6617"/>
    <w:rsid w:val="002C698E"/>
    <w:rsid w:val="002C6FA5"/>
    <w:rsid w:val="002D11AD"/>
    <w:rsid w:val="002E05DE"/>
    <w:rsid w:val="002F01CA"/>
    <w:rsid w:val="002F0A68"/>
    <w:rsid w:val="002F6B3F"/>
    <w:rsid w:val="002F74DF"/>
    <w:rsid w:val="00303A5C"/>
    <w:rsid w:val="0030536A"/>
    <w:rsid w:val="003067FC"/>
    <w:rsid w:val="00307058"/>
    <w:rsid w:val="00307817"/>
    <w:rsid w:val="0031046B"/>
    <w:rsid w:val="0031167F"/>
    <w:rsid w:val="0031562E"/>
    <w:rsid w:val="003174A4"/>
    <w:rsid w:val="003204B2"/>
    <w:rsid w:val="00320962"/>
    <w:rsid w:val="00321D76"/>
    <w:rsid w:val="00322D5A"/>
    <w:rsid w:val="003239DA"/>
    <w:rsid w:val="00323DF6"/>
    <w:rsid w:val="00333F93"/>
    <w:rsid w:val="00336C26"/>
    <w:rsid w:val="00341FB7"/>
    <w:rsid w:val="003429D2"/>
    <w:rsid w:val="00350B76"/>
    <w:rsid w:val="00367940"/>
    <w:rsid w:val="00367CD3"/>
    <w:rsid w:val="00367F4B"/>
    <w:rsid w:val="00372634"/>
    <w:rsid w:val="00372EA6"/>
    <w:rsid w:val="003777EE"/>
    <w:rsid w:val="00380BD5"/>
    <w:rsid w:val="00381BC4"/>
    <w:rsid w:val="003825C1"/>
    <w:rsid w:val="003872E6"/>
    <w:rsid w:val="00391D81"/>
    <w:rsid w:val="00392259"/>
    <w:rsid w:val="00395DC5"/>
    <w:rsid w:val="003A00D0"/>
    <w:rsid w:val="003A0308"/>
    <w:rsid w:val="003A0AC1"/>
    <w:rsid w:val="003A16BC"/>
    <w:rsid w:val="003A3983"/>
    <w:rsid w:val="003A5876"/>
    <w:rsid w:val="003A5D1B"/>
    <w:rsid w:val="003A74A5"/>
    <w:rsid w:val="003B440B"/>
    <w:rsid w:val="003B584A"/>
    <w:rsid w:val="003B6A26"/>
    <w:rsid w:val="003C243B"/>
    <w:rsid w:val="003C6125"/>
    <w:rsid w:val="003C6A2E"/>
    <w:rsid w:val="003D396E"/>
    <w:rsid w:val="003D5C31"/>
    <w:rsid w:val="003D7F99"/>
    <w:rsid w:val="003E0C2F"/>
    <w:rsid w:val="003E5FA9"/>
    <w:rsid w:val="003F18F6"/>
    <w:rsid w:val="003F418B"/>
    <w:rsid w:val="003F6C39"/>
    <w:rsid w:val="003F6DC9"/>
    <w:rsid w:val="004017DA"/>
    <w:rsid w:val="00411FAE"/>
    <w:rsid w:val="00414B8F"/>
    <w:rsid w:val="0041763A"/>
    <w:rsid w:val="004265FB"/>
    <w:rsid w:val="00427AEC"/>
    <w:rsid w:val="00432320"/>
    <w:rsid w:val="00433168"/>
    <w:rsid w:val="00436DF1"/>
    <w:rsid w:val="004400AA"/>
    <w:rsid w:val="00443D18"/>
    <w:rsid w:val="00447EA6"/>
    <w:rsid w:val="00454081"/>
    <w:rsid w:val="00456AA3"/>
    <w:rsid w:val="00460F6F"/>
    <w:rsid w:val="00465C18"/>
    <w:rsid w:val="00466605"/>
    <w:rsid w:val="004700D4"/>
    <w:rsid w:val="00471323"/>
    <w:rsid w:val="004735CC"/>
    <w:rsid w:val="004755E3"/>
    <w:rsid w:val="00476E46"/>
    <w:rsid w:val="00477DA8"/>
    <w:rsid w:val="00480516"/>
    <w:rsid w:val="00485BE7"/>
    <w:rsid w:val="00486EF3"/>
    <w:rsid w:val="00491AE2"/>
    <w:rsid w:val="00491B5C"/>
    <w:rsid w:val="00492DC7"/>
    <w:rsid w:val="00496538"/>
    <w:rsid w:val="004A2DF8"/>
    <w:rsid w:val="004A63F6"/>
    <w:rsid w:val="004B04CB"/>
    <w:rsid w:val="004B491D"/>
    <w:rsid w:val="004B59CF"/>
    <w:rsid w:val="004C5DBA"/>
    <w:rsid w:val="004C61A7"/>
    <w:rsid w:val="004D07C9"/>
    <w:rsid w:val="004D0D81"/>
    <w:rsid w:val="004D5018"/>
    <w:rsid w:val="004E11FD"/>
    <w:rsid w:val="004E3B0F"/>
    <w:rsid w:val="004E7071"/>
    <w:rsid w:val="004F05F9"/>
    <w:rsid w:val="004F0BB1"/>
    <w:rsid w:val="004F181B"/>
    <w:rsid w:val="004F3D6B"/>
    <w:rsid w:val="005019E6"/>
    <w:rsid w:val="00505B07"/>
    <w:rsid w:val="00510459"/>
    <w:rsid w:val="0051282B"/>
    <w:rsid w:val="00517A7E"/>
    <w:rsid w:val="005222F0"/>
    <w:rsid w:val="00522A09"/>
    <w:rsid w:val="00524F41"/>
    <w:rsid w:val="00525B6C"/>
    <w:rsid w:val="00532059"/>
    <w:rsid w:val="005323DC"/>
    <w:rsid w:val="005346E7"/>
    <w:rsid w:val="005441F5"/>
    <w:rsid w:val="00545174"/>
    <w:rsid w:val="00545B41"/>
    <w:rsid w:val="00545E32"/>
    <w:rsid w:val="005467B8"/>
    <w:rsid w:val="00546D70"/>
    <w:rsid w:val="00546E38"/>
    <w:rsid w:val="00547FB9"/>
    <w:rsid w:val="005512A5"/>
    <w:rsid w:val="00552FB4"/>
    <w:rsid w:val="0055544D"/>
    <w:rsid w:val="005608BF"/>
    <w:rsid w:val="005635D0"/>
    <w:rsid w:val="0056689C"/>
    <w:rsid w:val="00566E64"/>
    <w:rsid w:val="005671B8"/>
    <w:rsid w:val="005676B2"/>
    <w:rsid w:val="00572FAB"/>
    <w:rsid w:val="00573090"/>
    <w:rsid w:val="005758BD"/>
    <w:rsid w:val="00580310"/>
    <w:rsid w:val="00580737"/>
    <w:rsid w:val="005832AC"/>
    <w:rsid w:val="00591F79"/>
    <w:rsid w:val="005A085E"/>
    <w:rsid w:val="005A1CF0"/>
    <w:rsid w:val="005A25CA"/>
    <w:rsid w:val="005A6279"/>
    <w:rsid w:val="005B0259"/>
    <w:rsid w:val="005B1203"/>
    <w:rsid w:val="005B25CD"/>
    <w:rsid w:val="005B6F15"/>
    <w:rsid w:val="005C58C0"/>
    <w:rsid w:val="005F1CB5"/>
    <w:rsid w:val="005F1DAB"/>
    <w:rsid w:val="005F4ADD"/>
    <w:rsid w:val="006041DD"/>
    <w:rsid w:val="006077BD"/>
    <w:rsid w:val="00612A90"/>
    <w:rsid w:val="00620FB8"/>
    <w:rsid w:val="006334FC"/>
    <w:rsid w:val="006343E7"/>
    <w:rsid w:val="006369D3"/>
    <w:rsid w:val="0064243E"/>
    <w:rsid w:val="006466A4"/>
    <w:rsid w:val="006502C5"/>
    <w:rsid w:val="0065249C"/>
    <w:rsid w:val="00657457"/>
    <w:rsid w:val="00657C01"/>
    <w:rsid w:val="00672DEC"/>
    <w:rsid w:val="006731D2"/>
    <w:rsid w:val="00674068"/>
    <w:rsid w:val="006800D0"/>
    <w:rsid w:val="00686761"/>
    <w:rsid w:val="006867B9"/>
    <w:rsid w:val="00690942"/>
    <w:rsid w:val="00691157"/>
    <w:rsid w:val="00694C96"/>
    <w:rsid w:val="00695D06"/>
    <w:rsid w:val="006A365C"/>
    <w:rsid w:val="006A661E"/>
    <w:rsid w:val="006B72B3"/>
    <w:rsid w:val="006C6435"/>
    <w:rsid w:val="006D52B2"/>
    <w:rsid w:val="006D697D"/>
    <w:rsid w:val="006D7D3C"/>
    <w:rsid w:val="006E0F8A"/>
    <w:rsid w:val="006E2A8D"/>
    <w:rsid w:val="006E2DFC"/>
    <w:rsid w:val="006F0F56"/>
    <w:rsid w:val="006F64F4"/>
    <w:rsid w:val="006F7A51"/>
    <w:rsid w:val="00711E8E"/>
    <w:rsid w:val="00714E03"/>
    <w:rsid w:val="0071506C"/>
    <w:rsid w:val="0071611E"/>
    <w:rsid w:val="00723EEA"/>
    <w:rsid w:val="00724A83"/>
    <w:rsid w:val="00725836"/>
    <w:rsid w:val="00726286"/>
    <w:rsid w:val="00727EEF"/>
    <w:rsid w:val="00736FB4"/>
    <w:rsid w:val="00737017"/>
    <w:rsid w:val="0073791D"/>
    <w:rsid w:val="00737D2F"/>
    <w:rsid w:val="00750871"/>
    <w:rsid w:val="00750CCC"/>
    <w:rsid w:val="00752FBD"/>
    <w:rsid w:val="00755741"/>
    <w:rsid w:val="00760141"/>
    <w:rsid w:val="0076145F"/>
    <w:rsid w:val="0076179E"/>
    <w:rsid w:val="0076434E"/>
    <w:rsid w:val="00770168"/>
    <w:rsid w:val="00770B06"/>
    <w:rsid w:val="00773DBB"/>
    <w:rsid w:val="00781F78"/>
    <w:rsid w:val="0078522C"/>
    <w:rsid w:val="00794799"/>
    <w:rsid w:val="00797448"/>
    <w:rsid w:val="007979DF"/>
    <w:rsid w:val="007A435B"/>
    <w:rsid w:val="007A74F9"/>
    <w:rsid w:val="007B2DE9"/>
    <w:rsid w:val="007B5786"/>
    <w:rsid w:val="007B7302"/>
    <w:rsid w:val="007B75D9"/>
    <w:rsid w:val="007C1BF5"/>
    <w:rsid w:val="007C1D66"/>
    <w:rsid w:val="007C2820"/>
    <w:rsid w:val="007C4127"/>
    <w:rsid w:val="007C4AD8"/>
    <w:rsid w:val="007C5D77"/>
    <w:rsid w:val="007D1E27"/>
    <w:rsid w:val="007D54CA"/>
    <w:rsid w:val="007D791E"/>
    <w:rsid w:val="007F101E"/>
    <w:rsid w:val="007F3DB9"/>
    <w:rsid w:val="0080381A"/>
    <w:rsid w:val="008069C2"/>
    <w:rsid w:val="008074EB"/>
    <w:rsid w:val="00807515"/>
    <w:rsid w:val="00807AB1"/>
    <w:rsid w:val="0082205C"/>
    <w:rsid w:val="008264C2"/>
    <w:rsid w:val="00827CCD"/>
    <w:rsid w:val="008333A8"/>
    <w:rsid w:val="00837652"/>
    <w:rsid w:val="0084647F"/>
    <w:rsid w:val="0085073A"/>
    <w:rsid w:val="00850B90"/>
    <w:rsid w:val="008510D6"/>
    <w:rsid w:val="00854325"/>
    <w:rsid w:val="00857F4A"/>
    <w:rsid w:val="0086107F"/>
    <w:rsid w:val="00866BD2"/>
    <w:rsid w:val="00872267"/>
    <w:rsid w:val="00872867"/>
    <w:rsid w:val="00876C85"/>
    <w:rsid w:val="00883126"/>
    <w:rsid w:val="008839F8"/>
    <w:rsid w:val="008851C0"/>
    <w:rsid w:val="00892F32"/>
    <w:rsid w:val="00893CBA"/>
    <w:rsid w:val="008972FF"/>
    <w:rsid w:val="00897AB0"/>
    <w:rsid w:val="008A0682"/>
    <w:rsid w:val="008A6309"/>
    <w:rsid w:val="008B2E25"/>
    <w:rsid w:val="008C358F"/>
    <w:rsid w:val="008C41A8"/>
    <w:rsid w:val="008C6658"/>
    <w:rsid w:val="008C71C1"/>
    <w:rsid w:val="008D3268"/>
    <w:rsid w:val="008D46C1"/>
    <w:rsid w:val="008D7DC4"/>
    <w:rsid w:val="008E5A82"/>
    <w:rsid w:val="008E5BBB"/>
    <w:rsid w:val="008E7FD3"/>
    <w:rsid w:val="008F0217"/>
    <w:rsid w:val="008F17B6"/>
    <w:rsid w:val="008F3614"/>
    <w:rsid w:val="008F7EFE"/>
    <w:rsid w:val="00900A31"/>
    <w:rsid w:val="00902A35"/>
    <w:rsid w:val="00905619"/>
    <w:rsid w:val="009106B7"/>
    <w:rsid w:val="009203E0"/>
    <w:rsid w:val="00920D31"/>
    <w:rsid w:val="009252FC"/>
    <w:rsid w:val="00931460"/>
    <w:rsid w:val="009318EB"/>
    <w:rsid w:val="00954EFB"/>
    <w:rsid w:val="00955AB1"/>
    <w:rsid w:val="00955CED"/>
    <w:rsid w:val="00961F34"/>
    <w:rsid w:val="00963138"/>
    <w:rsid w:val="0096335E"/>
    <w:rsid w:val="009653BC"/>
    <w:rsid w:val="009674CD"/>
    <w:rsid w:val="00971BD7"/>
    <w:rsid w:val="00976F77"/>
    <w:rsid w:val="00986B7F"/>
    <w:rsid w:val="0099110B"/>
    <w:rsid w:val="00991BD9"/>
    <w:rsid w:val="009A4A62"/>
    <w:rsid w:val="009A4C79"/>
    <w:rsid w:val="009B0504"/>
    <w:rsid w:val="009B313E"/>
    <w:rsid w:val="009B3A2F"/>
    <w:rsid w:val="009C09A7"/>
    <w:rsid w:val="009C36C8"/>
    <w:rsid w:val="009C7B92"/>
    <w:rsid w:val="009D0E5F"/>
    <w:rsid w:val="009D2C2A"/>
    <w:rsid w:val="009D58A7"/>
    <w:rsid w:val="009E108F"/>
    <w:rsid w:val="009E11FB"/>
    <w:rsid w:val="009E50D8"/>
    <w:rsid w:val="009F19C4"/>
    <w:rsid w:val="009F511D"/>
    <w:rsid w:val="009F6340"/>
    <w:rsid w:val="00A04880"/>
    <w:rsid w:val="00A05CA8"/>
    <w:rsid w:val="00A06991"/>
    <w:rsid w:val="00A13241"/>
    <w:rsid w:val="00A13253"/>
    <w:rsid w:val="00A13338"/>
    <w:rsid w:val="00A3571C"/>
    <w:rsid w:val="00A3789D"/>
    <w:rsid w:val="00A37DF9"/>
    <w:rsid w:val="00A456E5"/>
    <w:rsid w:val="00A46128"/>
    <w:rsid w:val="00A66342"/>
    <w:rsid w:val="00A75670"/>
    <w:rsid w:val="00A8786F"/>
    <w:rsid w:val="00A9021F"/>
    <w:rsid w:val="00A90F85"/>
    <w:rsid w:val="00A933A9"/>
    <w:rsid w:val="00A93E7E"/>
    <w:rsid w:val="00AA0226"/>
    <w:rsid w:val="00AA0264"/>
    <w:rsid w:val="00AA1756"/>
    <w:rsid w:val="00AA3E2A"/>
    <w:rsid w:val="00AA7CCF"/>
    <w:rsid w:val="00AB0009"/>
    <w:rsid w:val="00AB234E"/>
    <w:rsid w:val="00AB3132"/>
    <w:rsid w:val="00AB5957"/>
    <w:rsid w:val="00AB6FC0"/>
    <w:rsid w:val="00AC4773"/>
    <w:rsid w:val="00AC6146"/>
    <w:rsid w:val="00AC62CF"/>
    <w:rsid w:val="00AD001E"/>
    <w:rsid w:val="00AD2E9B"/>
    <w:rsid w:val="00AF47AC"/>
    <w:rsid w:val="00AF4AF9"/>
    <w:rsid w:val="00AF6250"/>
    <w:rsid w:val="00B01E83"/>
    <w:rsid w:val="00B03728"/>
    <w:rsid w:val="00B04ABD"/>
    <w:rsid w:val="00B0678B"/>
    <w:rsid w:val="00B06D95"/>
    <w:rsid w:val="00B14A1E"/>
    <w:rsid w:val="00B264F5"/>
    <w:rsid w:val="00B359F3"/>
    <w:rsid w:val="00B36168"/>
    <w:rsid w:val="00B41DE8"/>
    <w:rsid w:val="00B53E68"/>
    <w:rsid w:val="00B5662F"/>
    <w:rsid w:val="00B57A3C"/>
    <w:rsid w:val="00B61941"/>
    <w:rsid w:val="00B63B71"/>
    <w:rsid w:val="00B7130C"/>
    <w:rsid w:val="00B73787"/>
    <w:rsid w:val="00B82045"/>
    <w:rsid w:val="00B82F47"/>
    <w:rsid w:val="00B875CE"/>
    <w:rsid w:val="00B97282"/>
    <w:rsid w:val="00B97DBD"/>
    <w:rsid w:val="00BA0BB0"/>
    <w:rsid w:val="00BA2445"/>
    <w:rsid w:val="00BA2DDA"/>
    <w:rsid w:val="00BA4667"/>
    <w:rsid w:val="00BB1FBB"/>
    <w:rsid w:val="00BB2CD5"/>
    <w:rsid w:val="00BC2591"/>
    <w:rsid w:val="00BC270A"/>
    <w:rsid w:val="00BC57A2"/>
    <w:rsid w:val="00BC7BD8"/>
    <w:rsid w:val="00BD15CE"/>
    <w:rsid w:val="00BD3B43"/>
    <w:rsid w:val="00BD41EA"/>
    <w:rsid w:val="00BD6F5B"/>
    <w:rsid w:val="00BE020D"/>
    <w:rsid w:val="00BE5A33"/>
    <w:rsid w:val="00BE6ADB"/>
    <w:rsid w:val="00C0349B"/>
    <w:rsid w:val="00C0464B"/>
    <w:rsid w:val="00C17F4C"/>
    <w:rsid w:val="00C20B90"/>
    <w:rsid w:val="00C2377E"/>
    <w:rsid w:val="00C25DA8"/>
    <w:rsid w:val="00C2738A"/>
    <w:rsid w:val="00C319DC"/>
    <w:rsid w:val="00C31A53"/>
    <w:rsid w:val="00C33F50"/>
    <w:rsid w:val="00C36B01"/>
    <w:rsid w:val="00C37230"/>
    <w:rsid w:val="00C37F89"/>
    <w:rsid w:val="00C4187D"/>
    <w:rsid w:val="00C41A15"/>
    <w:rsid w:val="00C47FDF"/>
    <w:rsid w:val="00C520CA"/>
    <w:rsid w:val="00C528DD"/>
    <w:rsid w:val="00C52976"/>
    <w:rsid w:val="00C53DBF"/>
    <w:rsid w:val="00C56981"/>
    <w:rsid w:val="00C64956"/>
    <w:rsid w:val="00C66A22"/>
    <w:rsid w:val="00C66CFA"/>
    <w:rsid w:val="00C679AC"/>
    <w:rsid w:val="00C72202"/>
    <w:rsid w:val="00C73DA2"/>
    <w:rsid w:val="00C75DB2"/>
    <w:rsid w:val="00C80C71"/>
    <w:rsid w:val="00C851AD"/>
    <w:rsid w:val="00C90A07"/>
    <w:rsid w:val="00C915FC"/>
    <w:rsid w:val="00C94BA0"/>
    <w:rsid w:val="00C95647"/>
    <w:rsid w:val="00CA0997"/>
    <w:rsid w:val="00CA1275"/>
    <w:rsid w:val="00CA130D"/>
    <w:rsid w:val="00CA1D71"/>
    <w:rsid w:val="00CB74F6"/>
    <w:rsid w:val="00CC3395"/>
    <w:rsid w:val="00CC5EF4"/>
    <w:rsid w:val="00CC7484"/>
    <w:rsid w:val="00CD088C"/>
    <w:rsid w:val="00CE085E"/>
    <w:rsid w:val="00CF198E"/>
    <w:rsid w:val="00CF7B6A"/>
    <w:rsid w:val="00D0429D"/>
    <w:rsid w:val="00D100B5"/>
    <w:rsid w:val="00D124BB"/>
    <w:rsid w:val="00D1475A"/>
    <w:rsid w:val="00D20CE6"/>
    <w:rsid w:val="00D224E3"/>
    <w:rsid w:val="00D22890"/>
    <w:rsid w:val="00D26A27"/>
    <w:rsid w:val="00D2729C"/>
    <w:rsid w:val="00D35A1A"/>
    <w:rsid w:val="00D44B70"/>
    <w:rsid w:val="00D467D4"/>
    <w:rsid w:val="00D55D04"/>
    <w:rsid w:val="00D60E2A"/>
    <w:rsid w:val="00D63930"/>
    <w:rsid w:val="00D6464C"/>
    <w:rsid w:val="00D64AA1"/>
    <w:rsid w:val="00D729F2"/>
    <w:rsid w:val="00D750EB"/>
    <w:rsid w:val="00D82B34"/>
    <w:rsid w:val="00D8430B"/>
    <w:rsid w:val="00D85971"/>
    <w:rsid w:val="00D87D8A"/>
    <w:rsid w:val="00D9085F"/>
    <w:rsid w:val="00D96909"/>
    <w:rsid w:val="00D97EE6"/>
    <w:rsid w:val="00DA4EB7"/>
    <w:rsid w:val="00DB0F7F"/>
    <w:rsid w:val="00DB64F8"/>
    <w:rsid w:val="00DC1367"/>
    <w:rsid w:val="00DC68D3"/>
    <w:rsid w:val="00DC76E6"/>
    <w:rsid w:val="00DD4B28"/>
    <w:rsid w:val="00DD56DA"/>
    <w:rsid w:val="00DE3E60"/>
    <w:rsid w:val="00DE4AB6"/>
    <w:rsid w:val="00DE6E59"/>
    <w:rsid w:val="00DF05AE"/>
    <w:rsid w:val="00DF2B4F"/>
    <w:rsid w:val="00DF3420"/>
    <w:rsid w:val="00DF3660"/>
    <w:rsid w:val="00E0003B"/>
    <w:rsid w:val="00E0772E"/>
    <w:rsid w:val="00E126F3"/>
    <w:rsid w:val="00E1739F"/>
    <w:rsid w:val="00E21C07"/>
    <w:rsid w:val="00E21E6A"/>
    <w:rsid w:val="00E220F3"/>
    <w:rsid w:val="00E22DEA"/>
    <w:rsid w:val="00E25B9A"/>
    <w:rsid w:val="00E326CD"/>
    <w:rsid w:val="00E34750"/>
    <w:rsid w:val="00E417D8"/>
    <w:rsid w:val="00E61D5B"/>
    <w:rsid w:val="00E63E0F"/>
    <w:rsid w:val="00E66B7A"/>
    <w:rsid w:val="00E66C30"/>
    <w:rsid w:val="00E70258"/>
    <w:rsid w:val="00E70D92"/>
    <w:rsid w:val="00E72083"/>
    <w:rsid w:val="00E72431"/>
    <w:rsid w:val="00E73CB3"/>
    <w:rsid w:val="00E80008"/>
    <w:rsid w:val="00E853A8"/>
    <w:rsid w:val="00E9037C"/>
    <w:rsid w:val="00E95AAB"/>
    <w:rsid w:val="00E96ADD"/>
    <w:rsid w:val="00EA58FF"/>
    <w:rsid w:val="00EB4A0B"/>
    <w:rsid w:val="00EB6E24"/>
    <w:rsid w:val="00ED0873"/>
    <w:rsid w:val="00ED237B"/>
    <w:rsid w:val="00ED3E5C"/>
    <w:rsid w:val="00ED406C"/>
    <w:rsid w:val="00ED7169"/>
    <w:rsid w:val="00EE2884"/>
    <w:rsid w:val="00EE3210"/>
    <w:rsid w:val="00EE73DA"/>
    <w:rsid w:val="00EE7D49"/>
    <w:rsid w:val="00EF1A40"/>
    <w:rsid w:val="00EF46BC"/>
    <w:rsid w:val="00F03FD0"/>
    <w:rsid w:val="00F07138"/>
    <w:rsid w:val="00F12E45"/>
    <w:rsid w:val="00F14EA6"/>
    <w:rsid w:val="00F21574"/>
    <w:rsid w:val="00F24E93"/>
    <w:rsid w:val="00F25304"/>
    <w:rsid w:val="00F25390"/>
    <w:rsid w:val="00F328B4"/>
    <w:rsid w:val="00F35534"/>
    <w:rsid w:val="00F42A2E"/>
    <w:rsid w:val="00F45229"/>
    <w:rsid w:val="00F46177"/>
    <w:rsid w:val="00F51DFA"/>
    <w:rsid w:val="00F55371"/>
    <w:rsid w:val="00F564F5"/>
    <w:rsid w:val="00F6042D"/>
    <w:rsid w:val="00F64A9E"/>
    <w:rsid w:val="00F65479"/>
    <w:rsid w:val="00F72E75"/>
    <w:rsid w:val="00F87B9A"/>
    <w:rsid w:val="00F87FD3"/>
    <w:rsid w:val="00FA2D97"/>
    <w:rsid w:val="00FA7A09"/>
    <w:rsid w:val="00FC110F"/>
    <w:rsid w:val="00FC23F8"/>
    <w:rsid w:val="00FC43E3"/>
    <w:rsid w:val="00FD0D75"/>
    <w:rsid w:val="00FE3401"/>
    <w:rsid w:val="00FE525C"/>
    <w:rsid w:val="00FE5D88"/>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AB0009"/>
    <w:rPr>
      <w:rFonts w:ascii="Arial" w:hAnsi="Arial"/>
      <w:sz w:val="28"/>
    </w:rPr>
  </w:style>
  <w:style w:type="paragraph" w:styleId="berschrift1">
    <w:name w:val="heading 1"/>
    <w:basedOn w:val="Standard"/>
    <w:next w:val="Standard"/>
    <w:qFormat/>
    <w:rsid w:val="00AB0009"/>
    <w:pPr>
      <w:outlineLvl w:val="0"/>
    </w:pPr>
  </w:style>
  <w:style w:type="paragraph" w:styleId="berschrift2">
    <w:name w:val="heading 2"/>
    <w:basedOn w:val="Standard"/>
    <w:next w:val="Standard"/>
    <w:qFormat/>
    <w:rsid w:val="00AB0009"/>
    <w:pPr>
      <w:outlineLvl w:val="1"/>
    </w:pPr>
  </w:style>
  <w:style w:type="paragraph" w:styleId="berschrift3">
    <w:name w:val="heading 3"/>
    <w:basedOn w:val="Standard"/>
    <w:next w:val="Standard"/>
    <w:qFormat/>
    <w:rsid w:val="00AB0009"/>
    <w:pPr>
      <w:outlineLvl w:val="2"/>
    </w:pPr>
  </w:style>
  <w:style w:type="paragraph" w:styleId="berschrift4">
    <w:name w:val="heading 4"/>
    <w:basedOn w:val="Standard"/>
    <w:next w:val="Standard"/>
    <w:qFormat/>
    <w:rsid w:val="00AB0009"/>
    <w:pPr>
      <w:outlineLvl w:val="3"/>
    </w:pPr>
  </w:style>
  <w:style w:type="paragraph" w:styleId="berschrift5">
    <w:name w:val="heading 5"/>
    <w:basedOn w:val="Standard"/>
    <w:next w:val="Standard"/>
    <w:qFormat/>
    <w:rsid w:val="00AB0009"/>
    <w:pPr>
      <w:outlineLvl w:val="4"/>
    </w:pPr>
  </w:style>
  <w:style w:type="paragraph" w:styleId="berschrift6">
    <w:name w:val="heading 6"/>
    <w:basedOn w:val="Standard"/>
    <w:next w:val="Standard"/>
    <w:qFormat/>
    <w:rsid w:val="00AB0009"/>
    <w:pPr>
      <w:outlineLvl w:val="5"/>
    </w:pPr>
  </w:style>
  <w:style w:type="paragraph" w:styleId="berschrift7">
    <w:name w:val="heading 7"/>
    <w:basedOn w:val="Standard"/>
    <w:next w:val="Standard"/>
    <w:qFormat/>
    <w:rsid w:val="00AB0009"/>
    <w:pPr>
      <w:outlineLvl w:val="6"/>
    </w:pPr>
  </w:style>
  <w:style w:type="paragraph" w:styleId="berschrift8">
    <w:name w:val="heading 8"/>
    <w:basedOn w:val="Standard"/>
    <w:next w:val="Standard"/>
    <w:qFormat/>
    <w:rsid w:val="00AB0009"/>
    <w:pPr>
      <w:outlineLvl w:val="7"/>
    </w:pPr>
  </w:style>
  <w:style w:type="paragraph" w:styleId="berschrift9">
    <w:name w:val="heading 9"/>
    <w:basedOn w:val="Standard"/>
    <w:next w:val="Standard"/>
    <w:qFormat/>
    <w:rsid w:val="00AB0009"/>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rsid w:val="00AB0009"/>
    <w:pPr>
      <w:tabs>
        <w:tab w:val="left" w:pos="3686"/>
      </w:tabs>
      <w:ind w:left="426" w:right="453"/>
    </w:pPr>
    <w:rPr>
      <w:sz w:val="24"/>
    </w:rPr>
  </w:style>
  <w:style w:type="paragraph" w:styleId="Kopfzeile">
    <w:name w:val="header"/>
    <w:basedOn w:val="Standard"/>
    <w:rsid w:val="00AB0009"/>
    <w:pPr>
      <w:tabs>
        <w:tab w:val="center" w:pos="4536"/>
        <w:tab w:val="right" w:pos="9072"/>
      </w:tabs>
    </w:pPr>
  </w:style>
  <w:style w:type="paragraph" w:styleId="Fuzeile">
    <w:name w:val="footer"/>
    <w:basedOn w:val="Standard"/>
    <w:rsid w:val="00AB0009"/>
    <w:pPr>
      <w:tabs>
        <w:tab w:val="center" w:pos="4536"/>
        <w:tab w:val="right" w:pos="9072"/>
      </w:tabs>
    </w:pPr>
  </w:style>
  <w:style w:type="paragraph" w:styleId="Textkrper">
    <w:name w:val="Body Text"/>
    <w:basedOn w:val="Standard"/>
    <w:rsid w:val="00AB0009"/>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rsid w:val="00AB0009"/>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Hyperlink">
    <w:name w:val="Hyperlink"/>
    <w:rsid w:val="00AB0009"/>
    <w:rPr>
      <w:color w:val="0000FF"/>
      <w:u w:val="single"/>
    </w:rPr>
  </w:style>
  <w:style w:type="character" w:styleId="BesuchterHyperlink">
    <w:name w:val="FollowedHyperlink"/>
    <w:rsid w:val="00AB0009"/>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1">
    <w:name w:val="Tabellengitternetz1"/>
    <w:basedOn w:val="NormaleTabelle"/>
    <w:rsid w:val="001639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rsid w:val="002567FE"/>
    <w:rPr>
      <w:rFonts w:ascii="Tahoma" w:hAnsi="Tahoma"/>
      <w:sz w:val="16"/>
      <w:szCs w:val="16"/>
      <w:lang/>
    </w:rPr>
  </w:style>
  <w:style w:type="character" w:customStyle="1" w:styleId="SprechblasentextZchn">
    <w:name w:val="Sprechblasentext Zchn"/>
    <w:link w:val="Sprechblasentext"/>
    <w:rsid w:val="002567FE"/>
    <w:rPr>
      <w:rFonts w:ascii="Tahoma" w:hAnsi="Tahoma" w:cs="Tahoma"/>
      <w:sz w:val="16"/>
      <w:szCs w:val="16"/>
    </w:rPr>
  </w:style>
  <w:style w:type="paragraph" w:styleId="Listenabsatz">
    <w:name w:val="List Paragraph"/>
    <w:basedOn w:val="Standard"/>
    <w:uiPriority w:val="99"/>
    <w:qFormat/>
    <w:rsid w:val="00B5662F"/>
    <w:pPr>
      <w:ind w:left="708"/>
    </w:pPr>
  </w:style>
  <w:style w:type="table" w:styleId="Tabellengitternetz">
    <w:name w:val="Table Grid"/>
    <w:basedOn w:val="NormaleTabelle"/>
    <w:rsid w:val="00C20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ittleresRaster1-Akzent6">
    <w:name w:val="Medium Grid 1 Accent 6"/>
    <w:basedOn w:val="NormaleTabelle"/>
    <w:uiPriority w:val="67"/>
    <w:rsid w:val="00C20B90"/>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KeinLeerraum">
    <w:name w:val="No Spacing"/>
    <w:uiPriority w:val="1"/>
    <w:qFormat/>
    <w:rsid w:val="00C75DB2"/>
    <w:rPr>
      <w:rFonts w:ascii="Calibri" w:eastAsia="Calibri" w:hAnsi="Calibri"/>
      <w:sz w:val="22"/>
      <w:szCs w:val="22"/>
      <w:lang w:eastAsia="en-US"/>
    </w:rPr>
  </w:style>
  <w:style w:type="character" w:styleId="Fett">
    <w:name w:val="Strong"/>
    <w:basedOn w:val="Absatz-Standardschriftart"/>
    <w:qFormat/>
    <w:rsid w:val="005B025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Hyperlink">
    <w:name w:val="Hyperlink"/>
    <w:rPr>
      <w:color w:val="0000FF"/>
      <w:u w:val="single"/>
    </w:rPr>
  </w:style>
  <w:style w:type="character" w:styleId="BesuchterHyp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rsid w:val="002567FE"/>
    <w:rPr>
      <w:rFonts w:ascii="Tahoma" w:hAnsi="Tahoma"/>
      <w:sz w:val="16"/>
      <w:szCs w:val="16"/>
      <w:lang w:val="x-none" w:eastAsia="x-none"/>
    </w:rPr>
  </w:style>
  <w:style w:type="character" w:customStyle="1" w:styleId="SprechblasentextZchn">
    <w:name w:val="Sprechblasentext Zch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ittleresRaster1-Akzent6">
    <w:name w:val="Medium Grid 1 Accent 6"/>
    <w:basedOn w:val="NormaleTabelle"/>
    <w:uiPriority w:val="67"/>
    <w:rsid w:val="00C20B90"/>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divs>
    <w:div w:id="631715996">
      <w:bodyDiv w:val="1"/>
      <w:marLeft w:val="0"/>
      <w:marRight w:val="0"/>
      <w:marTop w:val="0"/>
      <w:marBottom w:val="0"/>
      <w:divBdr>
        <w:top w:val="none" w:sz="0" w:space="0" w:color="auto"/>
        <w:left w:val="none" w:sz="0" w:space="0" w:color="auto"/>
        <w:bottom w:val="none" w:sz="0" w:space="0" w:color="auto"/>
        <w:right w:val="none" w:sz="0" w:space="0" w:color="auto"/>
      </w:divBdr>
    </w:div>
    <w:div w:id="659045285">
      <w:bodyDiv w:val="1"/>
      <w:marLeft w:val="0"/>
      <w:marRight w:val="0"/>
      <w:marTop w:val="0"/>
      <w:marBottom w:val="0"/>
      <w:divBdr>
        <w:top w:val="none" w:sz="0" w:space="0" w:color="auto"/>
        <w:left w:val="none" w:sz="0" w:space="0" w:color="auto"/>
        <w:bottom w:val="none" w:sz="0" w:space="0" w:color="auto"/>
        <w:right w:val="none" w:sz="0" w:space="0" w:color="auto"/>
      </w:divBdr>
    </w:div>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7.jpeg"/><Relationship Id="rId39" Type="http://schemas.openxmlformats.org/officeDocument/2006/relationships/image" Target="media/image27.jpeg"/><Relationship Id="rId3" Type="http://schemas.openxmlformats.org/officeDocument/2006/relationships/styles" Target="styles.xml"/><Relationship Id="rId21" Type="http://schemas.openxmlformats.org/officeDocument/2006/relationships/hyperlink" Target="http://www.Talentanmeldung.pfhv.de" TargetMode="External"/><Relationship Id="rId34" Type="http://schemas.openxmlformats.org/officeDocument/2006/relationships/image" Target="media/image25.jpeg"/><Relationship Id="rId42" Type="http://schemas.openxmlformats.org/officeDocument/2006/relationships/hyperlink" Target="http://www.Newsletter.pfhv.de" TargetMode="External"/><Relationship Id="rId47" Type="http://schemas.openxmlformats.org/officeDocument/2006/relationships/hyperlink" Target="mailto:Geschaeftsstelle@pfhv.de" TargetMode="External"/><Relationship Id="rId50"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6.jpeg"/><Relationship Id="rId33" Type="http://schemas.openxmlformats.org/officeDocument/2006/relationships/image" Target="media/image24.jpeg"/><Relationship Id="rId38" Type="http://schemas.openxmlformats.org/officeDocument/2006/relationships/hyperlink" Target="http://dhb.us4.list-manage2.com/track/click?u=0e6aebabc4065f73c9603d4a0&amp;id=9ce8550970&amp;e=055efadd80" TargetMode="External"/><Relationship Id="rId46" Type="http://schemas.openxmlformats.org/officeDocument/2006/relationships/hyperlink" Target="mailto:Geschaeftsstelle@pfhv.de" TargetMode="Externa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yperlink" Target="mailto:gesch&#228;ftsstelle@pfhv.de" TargetMode="External"/><Relationship Id="rId29" Type="http://schemas.openxmlformats.org/officeDocument/2006/relationships/image" Target="media/image20.jpeg"/><Relationship Id="rId41" Type="http://schemas.openxmlformats.org/officeDocument/2006/relationships/image" Target="media/image2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5.jpeg"/><Relationship Id="rId32" Type="http://schemas.openxmlformats.org/officeDocument/2006/relationships/header" Target="header2.xml"/><Relationship Id="rId37" Type="http://schemas.openxmlformats.org/officeDocument/2006/relationships/hyperlink" Target="http://dhb.us4.list-manage.com/track/click?u=0e6aebabc4065f73c9603d4a0&amp;id=028b193609&amp;e=055efadd80" TargetMode="External"/><Relationship Id="rId40" Type="http://schemas.openxmlformats.org/officeDocument/2006/relationships/image" Target="media/image28.jpeg"/><Relationship Id="rId45" Type="http://schemas.openxmlformats.org/officeDocument/2006/relationships/image" Target="media/image30.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4.jpeg"/><Relationship Id="rId28" Type="http://schemas.openxmlformats.org/officeDocument/2006/relationships/image" Target="media/image19.jpeg"/><Relationship Id="rId36" Type="http://schemas.openxmlformats.org/officeDocument/2006/relationships/hyperlink" Target="http://dhb.us4.list-manage1.com/track/click?u=0e6aebabc4065f73c9603d4a0&amp;id=3c88d5a967&amp;e=055efadd80" TargetMode="External"/><Relationship Id="rId49"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header" Target="header1.xml"/><Relationship Id="rId44" Type="http://schemas.openxmlformats.org/officeDocument/2006/relationships/hyperlink" Target="mailto:Geschaeftsstelle@pfhv.d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3.jpeg"/><Relationship Id="rId27" Type="http://schemas.openxmlformats.org/officeDocument/2006/relationships/image" Target="media/image18.jpeg"/><Relationship Id="rId30" Type="http://schemas.openxmlformats.org/officeDocument/2006/relationships/image" Target="media/image21.jpeg"/><Relationship Id="rId35" Type="http://schemas.openxmlformats.org/officeDocument/2006/relationships/image" Target="media/image26.jpeg"/><Relationship Id="rId43" Type="http://schemas.openxmlformats.org/officeDocument/2006/relationships/hyperlink" Target="mailto:MB@pfhv.de" TargetMode="External"/><Relationship Id="rId48" Type="http://schemas.openxmlformats.org/officeDocument/2006/relationships/fontTable" Target="fontTable.xml"/><Relationship Id="rId8"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2.jpeg"/></Relationships>
</file>

<file path=word/_rels/header2.xml.rels><?xml version="1.0" encoding="UTF-8" standalone="yes"?>
<Relationships xmlns="http://schemas.openxmlformats.org/package/2006/relationships"><Relationship Id="rId1" Type="http://schemas.openxmlformats.org/officeDocument/2006/relationships/image" Target="media/image23.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5101D1-4FAE-4A8D-810A-ADE0BA2F7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5365</Words>
  <Characters>33802</Characters>
  <Application>Microsoft Office Word</Application>
  <DocSecurity>0</DocSecurity>
  <Lines>281</Lines>
  <Paragraphs>78</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39089</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creator>Pfälzer Handball-Verband</dc:creator>
  <cp:lastModifiedBy>Martin</cp:lastModifiedBy>
  <cp:revision>7</cp:revision>
  <cp:lastPrinted>2014-01-01T09:40:00Z</cp:lastPrinted>
  <dcterms:created xsi:type="dcterms:W3CDTF">2014-02-05T10:13:00Z</dcterms:created>
  <dcterms:modified xsi:type="dcterms:W3CDTF">2014-02-05T23:11:00Z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751045124</vt:i4>
  </property>
  <property fmtid="{D5CDD505-2E9C-101B-9397-08002B2CF9AE}" pid="3" name="_EmailSubject">
    <vt:lpwstr>MB vorlage</vt:lpwstr>
  </property>
  <property fmtid="{D5CDD505-2E9C-101B-9397-08002B2CF9AE}" pid="4" name="_AuthorEmail">
    <vt:lpwstr>martin.thomas@pfhv.de</vt:lpwstr>
  </property>
  <property fmtid="{D5CDD505-2E9C-101B-9397-08002B2CF9AE}" pid="5" name="_AuthorEmailDisplayName">
    <vt:lpwstr>Martin Thomas (PfHV)</vt:lpwstr>
  </property>
  <property fmtid="{D5CDD505-2E9C-101B-9397-08002B2CF9AE}" pid="6" name="_PreviousAdHocReviewCycleID">
    <vt:i4>156674939</vt:i4>
  </property>
  <property fmtid="{D5CDD505-2E9C-101B-9397-08002B2CF9AE}" pid="7" name="_ReviewingToolsShownOnce">
    <vt:lpwstr/>
  </property>
</Properties>
</file>